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9"/>
        <w:rPr>
          <w:sz w:val="20"/>
        </w:rPr>
      </w:pPr>
      <w:r>
        <w:rPr>
          <w:sz w:val="20"/>
        </w:rPr>
        <w:drawing>
          <wp:inline distT="0" distB="0" distL="0" distR="0">
            <wp:extent cx="3816566" cy="88582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16566" cy="885825"/>
                    </a:xfrm>
                    <a:prstGeom prst="rect">
                      <a:avLst/>
                    </a:prstGeom>
                  </pic:spPr>
                </pic:pic>
              </a:graphicData>
            </a:graphic>
          </wp:inline>
        </w:drawing>
      </w:r>
      <w:r>
        <w:rPr>
          <w:sz w:val="20"/>
        </w:rPr>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49"/>
        <w:rPr>
          <w:sz w:val="20"/>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57"/>
      </w:tblGrid>
      <w:tr>
        <w:trPr>
          <w:trHeight w:val="8451" w:hRule="atLeast"/>
        </w:trPr>
        <w:tc>
          <w:tcPr>
            <w:tcW w:w="10657" w:type="dxa"/>
          </w:tcPr>
          <w:p>
            <w:pPr>
              <w:pStyle w:val="TableParagraph"/>
              <w:spacing w:before="0"/>
              <w:ind w:left="739" w:hanging="94"/>
              <w:rPr>
                <w:rFonts w:ascii="Tahoma" w:hAnsi="Tahoma"/>
                <w:sz w:val="48"/>
              </w:rPr>
            </w:pPr>
            <w:r>
              <w:rPr>
                <w:rFonts w:ascii="Tahoma" w:hAnsi="Tahoma"/>
                <w:sz w:val="48"/>
              </w:rPr>
              <w:t>Приказ</w:t>
            </w:r>
            <w:r>
              <w:rPr>
                <w:rFonts w:ascii="Tahoma" w:hAnsi="Tahoma"/>
                <w:spacing w:val="-6"/>
                <w:sz w:val="48"/>
              </w:rPr>
              <w:t> </w:t>
            </w:r>
            <w:r>
              <w:rPr>
                <w:rFonts w:ascii="Tahoma" w:hAnsi="Tahoma"/>
                <w:sz w:val="48"/>
              </w:rPr>
              <w:t>Департамента</w:t>
            </w:r>
            <w:r>
              <w:rPr>
                <w:rFonts w:ascii="Tahoma" w:hAnsi="Tahoma"/>
                <w:spacing w:val="-5"/>
                <w:sz w:val="48"/>
              </w:rPr>
              <w:t> </w:t>
            </w:r>
            <w:r>
              <w:rPr>
                <w:rFonts w:ascii="Tahoma" w:hAnsi="Tahoma"/>
                <w:sz w:val="48"/>
              </w:rPr>
              <w:t>здравоохранения</w:t>
            </w:r>
            <w:r>
              <w:rPr>
                <w:rFonts w:ascii="Tahoma" w:hAnsi="Tahoma"/>
                <w:spacing w:val="-4"/>
                <w:sz w:val="48"/>
              </w:rPr>
              <w:t> </w:t>
            </w:r>
            <w:r>
              <w:rPr>
                <w:rFonts w:ascii="Tahoma" w:hAnsi="Tahoma"/>
                <w:spacing w:val="-5"/>
                <w:sz w:val="48"/>
              </w:rPr>
              <w:t>г.</w:t>
            </w:r>
          </w:p>
          <w:p>
            <w:pPr>
              <w:pStyle w:val="TableParagraph"/>
              <w:spacing w:before="2"/>
              <w:ind w:left="50" w:firstLine="689"/>
              <w:rPr>
                <w:rFonts w:ascii="Tahoma" w:hAnsi="Tahoma"/>
                <w:sz w:val="48"/>
              </w:rPr>
            </w:pPr>
            <w:r>
              <w:rPr>
                <w:rFonts w:ascii="Tahoma" w:hAnsi="Tahoma"/>
                <w:sz w:val="48"/>
              </w:rPr>
              <w:t>Москвы, Департамента информационных технологий</w:t>
            </w:r>
            <w:r>
              <w:rPr>
                <w:rFonts w:ascii="Tahoma" w:hAnsi="Tahoma"/>
                <w:spacing w:val="-7"/>
                <w:sz w:val="48"/>
              </w:rPr>
              <w:t> </w:t>
            </w:r>
            <w:r>
              <w:rPr>
                <w:rFonts w:ascii="Tahoma" w:hAnsi="Tahoma"/>
                <w:sz w:val="48"/>
              </w:rPr>
              <w:t>г.</w:t>
            </w:r>
            <w:r>
              <w:rPr>
                <w:rFonts w:ascii="Tahoma" w:hAnsi="Tahoma"/>
                <w:spacing w:val="-7"/>
                <w:sz w:val="48"/>
              </w:rPr>
              <w:t> </w:t>
            </w:r>
            <w:r>
              <w:rPr>
                <w:rFonts w:ascii="Tahoma" w:hAnsi="Tahoma"/>
                <w:sz w:val="48"/>
              </w:rPr>
              <w:t>Москвы</w:t>
            </w:r>
            <w:r>
              <w:rPr>
                <w:rFonts w:ascii="Tahoma" w:hAnsi="Tahoma"/>
                <w:spacing w:val="-7"/>
                <w:sz w:val="48"/>
              </w:rPr>
              <w:t> </w:t>
            </w:r>
            <w:r>
              <w:rPr>
                <w:rFonts w:ascii="Tahoma" w:hAnsi="Tahoma"/>
                <w:sz w:val="48"/>
              </w:rPr>
              <w:t>от</w:t>
            </w:r>
            <w:r>
              <w:rPr>
                <w:rFonts w:ascii="Tahoma" w:hAnsi="Tahoma"/>
                <w:spacing w:val="-7"/>
                <w:sz w:val="48"/>
              </w:rPr>
              <w:t> </w:t>
            </w:r>
            <w:r>
              <w:rPr>
                <w:rFonts w:ascii="Tahoma" w:hAnsi="Tahoma"/>
                <w:sz w:val="48"/>
              </w:rPr>
              <w:t>01.12.2021</w:t>
            </w:r>
            <w:r>
              <w:rPr>
                <w:rFonts w:ascii="Tahoma" w:hAnsi="Tahoma"/>
                <w:spacing w:val="-7"/>
                <w:sz w:val="48"/>
              </w:rPr>
              <w:t> </w:t>
            </w:r>
            <w:r>
              <w:rPr>
                <w:rFonts w:ascii="Tahoma" w:hAnsi="Tahoma"/>
                <w:sz w:val="48"/>
              </w:rPr>
              <w:t>N</w:t>
            </w:r>
            <w:r>
              <w:rPr>
                <w:rFonts w:ascii="Tahoma" w:hAnsi="Tahoma"/>
                <w:spacing w:val="-6"/>
                <w:sz w:val="48"/>
              </w:rPr>
              <w:t> </w:t>
            </w:r>
            <w:r>
              <w:rPr>
                <w:rFonts w:ascii="Tahoma" w:hAnsi="Tahoma"/>
                <w:sz w:val="48"/>
              </w:rPr>
              <w:t>1188/64-</w:t>
            </w:r>
          </w:p>
          <w:p>
            <w:pPr>
              <w:pStyle w:val="TableParagraph"/>
              <w:spacing w:line="579" w:lineRule="exact" w:before="0"/>
              <w:ind w:left="5" w:right="3"/>
              <w:jc w:val="center"/>
              <w:rPr>
                <w:rFonts w:ascii="Tahoma"/>
                <w:sz w:val="48"/>
              </w:rPr>
            </w:pPr>
            <w:r>
              <w:rPr>
                <w:rFonts w:ascii="Tahoma"/>
                <w:spacing w:val="-2"/>
                <w:sz w:val="48"/>
              </w:rPr>
              <w:t>16-716/21</w:t>
            </w:r>
          </w:p>
          <w:p>
            <w:pPr>
              <w:pStyle w:val="TableParagraph"/>
              <w:spacing w:line="578" w:lineRule="exact" w:before="0"/>
              <w:ind w:left="5" w:right="3"/>
              <w:jc w:val="center"/>
              <w:rPr>
                <w:rFonts w:ascii="Tahoma" w:hAnsi="Tahoma"/>
                <w:sz w:val="48"/>
              </w:rPr>
            </w:pPr>
            <w:r>
              <w:rPr>
                <w:rFonts w:ascii="Tahoma" w:hAnsi="Tahoma"/>
                <w:sz w:val="48"/>
              </w:rPr>
              <w:t>(ред. от</w:t>
            </w:r>
            <w:r>
              <w:rPr>
                <w:rFonts w:ascii="Tahoma" w:hAnsi="Tahoma"/>
                <w:spacing w:val="1"/>
                <w:sz w:val="48"/>
              </w:rPr>
              <w:t> </w:t>
            </w:r>
            <w:r>
              <w:rPr>
                <w:rFonts w:ascii="Tahoma" w:hAnsi="Tahoma"/>
                <w:spacing w:val="-2"/>
                <w:sz w:val="48"/>
              </w:rPr>
              <w:t>20.03.2025)</w:t>
            </w:r>
          </w:p>
          <w:p>
            <w:pPr>
              <w:pStyle w:val="TableParagraph"/>
              <w:spacing w:before="0"/>
              <w:ind w:left="5" w:right="5"/>
              <w:jc w:val="center"/>
              <w:rPr>
                <w:rFonts w:ascii="Tahoma" w:hAnsi="Tahoma"/>
                <w:sz w:val="48"/>
              </w:rPr>
            </w:pPr>
            <w:r>
              <w:rPr>
                <w:rFonts w:ascii="Tahoma" w:hAnsi="Tahoma"/>
                <w:sz w:val="48"/>
              </w:rPr>
              <w:t>"О</w:t>
            </w:r>
            <w:r>
              <w:rPr>
                <w:rFonts w:ascii="Tahoma" w:hAnsi="Tahoma"/>
                <w:spacing w:val="-10"/>
                <w:sz w:val="48"/>
              </w:rPr>
              <w:t> </w:t>
            </w:r>
            <w:r>
              <w:rPr>
                <w:rFonts w:ascii="Tahoma" w:hAnsi="Tahoma"/>
                <w:sz w:val="48"/>
              </w:rPr>
              <w:t>порядке</w:t>
            </w:r>
            <w:r>
              <w:rPr>
                <w:rFonts w:ascii="Tahoma" w:hAnsi="Tahoma"/>
                <w:spacing w:val="-11"/>
                <w:sz w:val="48"/>
              </w:rPr>
              <w:t> </w:t>
            </w:r>
            <w:r>
              <w:rPr>
                <w:rFonts w:ascii="Tahoma" w:hAnsi="Tahoma"/>
                <w:sz w:val="48"/>
              </w:rPr>
              <w:t>ведения</w:t>
            </w:r>
            <w:r>
              <w:rPr>
                <w:rFonts w:ascii="Tahoma" w:hAnsi="Tahoma"/>
                <w:spacing w:val="-13"/>
                <w:sz w:val="48"/>
              </w:rPr>
              <w:t> </w:t>
            </w:r>
            <w:r>
              <w:rPr>
                <w:rFonts w:ascii="Tahoma" w:hAnsi="Tahoma"/>
                <w:sz w:val="48"/>
              </w:rPr>
              <w:t>Единого</w:t>
            </w:r>
            <w:r>
              <w:rPr>
                <w:rFonts w:ascii="Tahoma" w:hAnsi="Tahoma"/>
                <w:spacing w:val="-10"/>
                <w:sz w:val="48"/>
              </w:rPr>
              <w:t> </w:t>
            </w:r>
            <w:r>
              <w:rPr>
                <w:rFonts w:ascii="Tahoma" w:hAnsi="Tahoma"/>
                <w:sz w:val="48"/>
              </w:rPr>
              <w:t>городского регистра</w:t>
            </w:r>
            <w:r>
              <w:rPr>
                <w:rFonts w:ascii="Tahoma" w:hAnsi="Tahoma"/>
                <w:spacing w:val="-12"/>
                <w:sz w:val="48"/>
              </w:rPr>
              <w:t> </w:t>
            </w:r>
            <w:r>
              <w:rPr>
                <w:rFonts w:ascii="Tahoma" w:hAnsi="Tahoma"/>
                <w:sz w:val="48"/>
              </w:rPr>
              <w:t>отдельных</w:t>
            </w:r>
            <w:r>
              <w:rPr>
                <w:rFonts w:ascii="Tahoma" w:hAnsi="Tahoma"/>
                <w:spacing w:val="-12"/>
                <w:sz w:val="48"/>
              </w:rPr>
              <w:t> </w:t>
            </w:r>
            <w:r>
              <w:rPr>
                <w:rFonts w:ascii="Tahoma" w:hAnsi="Tahoma"/>
                <w:sz w:val="48"/>
              </w:rPr>
              <w:t>категорий</w:t>
            </w:r>
            <w:r>
              <w:rPr>
                <w:rFonts w:ascii="Tahoma" w:hAnsi="Tahoma"/>
                <w:spacing w:val="-14"/>
                <w:sz w:val="48"/>
              </w:rPr>
              <w:t> </w:t>
            </w:r>
            <w:r>
              <w:rPr>
                <w:rFonts w:ascii="Tahoma" w:hAnsi="Tahoma"/>
                <w:sz w:val="48"/>
              </w:rPr>
              <w:t>граждан, имеющих право на обеспечение</w:t>
            </w:r>
          </w:p>
          <w:p>
            <w:pPr>
              <w:pStyle w:val="TableParagraph"/>
              <w:spacing w:before="2"/>
              <w:ind w:left="93" w:right="97" w:firstLine="1"/>
              <w:jc w:val="center"/>
              <w:rPr>
                <w:rFonts w:ascii="Tahoma" w:hAnsi="Tahoma"/>
                <w:sz w:val="48"/>
              </w:rPr>
            </w:pPr>
            <w:r>
              <w:rPr>
                <w:rFonts w:ascii="Tahoma" w:hAnsi="Tahoma"/>
                <w:sz w:val="48"/>
              </w:rPr>
              <w:t>лекарственными препаратами, медицинскими изделиями,</w:t>
            </w:r>
            <w:r>
              <w:rPr>
                <w:rFonts w:ascii="Tahoma" w:hAnsi="Tahoma"/>
                <w:spacing w:val="-21"/>
                <w:sz w:val="48"/>
              </w:rPr>
              <w:t> </w:t>
            </w:r>
            <w:r>
              <w:rPr>
                <w:rFonts w:ascii="Tahoma" w:hAnsi="Tahoma"/>
                <w:sz w:val="48"/>
              </w:rPr>
              <w:t>специализированными</w:t>
            </w:r>
            <w:r>
              <w:rPr>
                <w:rFonts w:ascii="Tahoma" w:hAnsi="Tahoma"/>
                <w:spacing w:val="-20"/>
                <w:sz w:val="48"/>
              </w:rPr>
              <w:t> </w:t>
            </w:r>
            <w:r>
              <w:rPr>
                <w:rFonts w:ascii="Tahoma" w:hAnsi="Tahoma"/>
                <w:sz w:val="48"/>
              </w:rPr>
              <w:t>продуктами лечебного питания для детей-инвалидов, отпускаемыми по рецептам медицинских</w:t>
            </w:r>
          </w:p>
          <w:p>
            <w:pPr>
              <w:pStyle w:val="TableParagraph"/>
              <w:spacing w:before="0"/>
              <w:ind w:left="5" w:right="3"/>
              <w:jc w:val="center"/>
              <w:rPr>
                <w:rFonts w:ascii="Tahoma" w:hAnsi="Tahoma"/>
                <w:sz w:val="48"/>
              </w:rPr>
            </w:pPr>
            <w:r>
              <w:rPr>
                <w:rFonts w:ascii="Tahoma" w:hAnsi="Tahoma"/>
                <w:sz w:val="48"/>
              </w:rPr>
              <w:t>работников</w:t>
            </w:r>
            <w:r>
              <w:rPr>
                <w:rFonts w:ascii="Tahoma" w:hAnsi="Tahoma"/>
                <w:spacing w:val="-9"/>
                <w:sz w:val="48"/>
              </w:rPr>
              <w:t> </w:t>
            </w:r>
            <w:r>
              <w:rPr>
                <w:rFonts w:ascii="Tahoma" w:hAnsi="Tahoma"/>
                <w:sz w:val="48"/>
              </w:rPr>
              <w:t>бесплатно</w:t>
            </w:r>
            <w:r>
              <w:rPr>
                <w:rFonts w:ascii="Tahoma" w:hAnsi="Tahoma"/>
                <w:spacing w:val="-8"/>
                <w:sz w:val="48"/>
              </w:rPr>
              <w:t> </w:t>
            </w:r>
            <w:r>
              <w:rPr>
                <w:rFonts w:ascii="Tahoma" w:hAnsi="Tahoma"/>
                <w:sz w:val="48"/>
              </w:rPr>
              <w:t>или</w:t>
            </w:r>
            <w:r>
              <w:rPr>
                <w:rFonts w:ascii="Tahoma" w:hAnsi="Tahoma"/>
                <w:spacing w:val="-11"/>
                <w:sz w:val="48"/>
              </w:rPr>
              <w:t> </w:t>
            </w:r>
            <w:r>
              <w:rPr>
                <w:rFonts w:ascii="Tahoma" w:hAnsi="Tahoma"/>
                <w:sz w:val="48"/>
              </w:rPr>
              <w:t>с</w:t>
            </w:r>
            <w:r>
              <w:rPr>
                <w:rFonts w:ascii="Tahoma" w:hAnsi="Tahoma"/>
                <w:spacing w:val="-9"/>
                <w:sz w:val="48"/>
              </w:rPr>
              <w:t> </w:t>
            </w:r>
            <w:r>
              <w:rPr>
                <w:rFonts w:ascii="Tahoma" w:hAnsi="Tahoma"/>
                <w:sz w:val="48"/>
              </w:rPr>
              <w:t>50-процентной скидкой в городе Москве"</w:t>
            </w:r>
          </w:p>
        </w:tc>
      </w:tr>
      <w:tr>
        <w:trPr>
          <w:trHeight w:val="2027" w:hRule="atLeast"/>
        </w:trPr>
        <w:tc>
          <w:tcPr>
            <w:tcW w:w="10657" w:type="dxa"/>
          </w:tcPr>
          <w:p>
            <w:pPr>
              <w:pStyle w:val="TableParagraph"/>
              <w:spacing w:before="15"/>
              <w:ind w:left="0"/>
              <w:rPr>
                <w:sz w:val="28"/>
              </w:rPr>
            </w:pPr>
          </w:p>
          <w:p>
            <w:pPr>
              <w:pStyle w:val="TableParagraph"/>
              <w:spacing w:before="0"/>
              <w:ind w:left="5" w:right="3"/>
              <w:jc w:val="center"/>
              <w:rPr>
                <w:rFonts w:ascii="Tahoma" w:hAnsi="Tahoma"/>
                <w:b/>
                <w:sz w:val="28"/>
              </w:rPr>
            </w:pPr>
            <w:r>
              <w:rPr>
                <w:rFonts w:ascii="Tahoma" w:hAnsi="Tahoma"/>
                <w:sz w:val="28"/>
              </w:rPr>
              <w:t>Документ</w:t>
            </w:r>
            <w:r>
              <w:rPr>
                <w:rFonts w:ascii="Tahoma" w:hAnsi="Tahoma"/>
                <w:spacing w:val="-12"/>
                <w:sz w:val="28"/>
              </w:rPr>
              <w:t> </w:t>
            </w:r>
            <w:r>
              <w:rPr>
                <w:rFonts w:ascii="Tahoma" w:hAnsi="Tahoma"/>
                <w:sz w:val="28"/>
              </w:rPr>
              <w:t>предоставлен</w:t>
            </w:r>
            <w:r>
              <w:rPr>
                <w:rFonts w:ascii="Tahoma" w:hAnsi="Tahoma"/>
                <w:spacing w:val="-8"/>
                <w:sz w:val="28"/>
              </w:rPr>
              <w:t> </w:t>
            </w:r>
            <w:hyperlink r:id="rId6">
              <w:r>
                <w:rPr>
                  <w:rFonts w:ascii="Tahoma" w:hAnsi="Tahoma"/>
                  <w:b/>
                  <w:color w:val="0000FF"/>
                  <w:spacing w:val="-2"/>
                  <w:sz w:val="28"/>
                </w:rPr>
                <w:t>КонсультантПлюс</w:t>
              </w:r>
            </w:hyperlink>
          </w:p>
          <w:p>
            <w:pPr>
              <w:pStyle w:val="TableParagraph"/>
              <w:spacing w:before="15"/>
              <w:ind w:left="0"/>
              <w:rPr>
                <w:sz w:val="28"/>
              </w:rPr>
            </w:pPr>
          </w:p>
          <w:p>
            <w:pPr>
              <w:pStyle w:val="TableParagraph"/>
              <w:spacing w:before="0"/>
              <w:ind w:left="5"/>
              <w:jc w:val="center"/>
              <w:rPr>
                <w:rFonts w:ascii="Tahoma"/>
                <w:b/>
                <w:sz w:val="28"/>
              </w:rPr>
            </w:pPr>
            <w:hyperlink r:id="rId6">
              <w:r>
                <w:rPr>
                  <w:rFonts w:ascii="Tahoma"/>
                  <w:b/>
                  <w:color w:val="0000FF"/>
                  <w:spacing w:val="-2"/>
                  <w:sz w:val="28"/>
                </w:rPr>
                <w:t>www.consultant.ru</w:t>
              </w:r>
            </w:hyperlink>
          </w:p>
          <w:p>
            <w:pPr>
              <w:pStyle w:val="TableParagraph"/>
              <w:spacing w:before="17"/>
              <w:ind w:left="0"/>
              <w:rPr>
                <w:sz w:val="28"/>
              </w:rPr>
            </w:pPr>
          </w:p>
          <w:p>
            <w:pPr>
              <w:pStyle w:val="TableParagraph"/>
              <w:spacing w:line="318" w:lineRule="exact" w:before="0"/>
              <w:ind w:left="5" w:right="5"/>
              <w:jc w:val="center"/>
              <w:rPr>
                <w:rFonts w:ascii="Tahoma" w:hAnsi="Tahoma"/>
                <w:sz w:val="28"/>
              </w:rPr>
            </w:pPr>
            <w:r>
              <w:rPr>
                <w:rFonts w:ascii="Tahoma" w:hAnsi="Tahoma"/>
                <w:sz w:val="28"/>
              </w:rPr>
              <w:t>Дата</w:t>
            </w:r>
            <w:r>
              <w:rPr>
                <w:rFonts w:ascii="Tahoma" w:hAnsi="Tahoma"/>
                <w:spacing w:val="-7"/>
                <w:sz w:val="28"/>
              </w:rPr>
              <w:t> </w:t>
            </w:r>
            <w:r>
              <w:rPr>
                <w:rFonts w:ascii="Tahoma" w:hAnsi="Tahoma"/>
                <w:sz w:val="28"/>
              </w:rPr>
              <w:t>сохранения:</w:t>
            </w:r>
            <w:r>
              <w:rPr>
                <w:rFonts w:ascii="Tahoma" w:hAnsi="Tahoma"/>
                <w:spacing w:val="-7"/>
                <w:sz w:val="28"/>
              </w:rPr>
              <w:t> </w:t>
            </w:r>
            <w:r>
              <w:rPr>
                <w:rFonts w:ascii="Tahoma" w:hAnsi="Tahoma"/>
                <w:spacing w:val="-2"/>
                <w:sz w:val="28"/>
              </w:rPr>
              <w:t>15.09.2025</w:t>
            </w:r>
          </w:p>
        </w:tc>
      </w:tr>
    </w:tbl>
    <w:p>
      <w:pPr>
        <w:pStyle w:val="TableParagraph"/>
        <w:spacing w:after="0" w:line="318" w:lineRule="exact"/>
        <w:jc w:val="center"/>
        <w:rPr>
          <w:rFonts w:ascii="Tahoma" w:hAnsi="Tahoma"/>
          <w:sz w:val="28"/>
        </w:rPr>
        <w:sectPr>
          <w:type w:val="continuous"/>
          <w:pgSz w:w="11910" w:h="16840"/>
          <w:pgMar w:top="900" w:bottom="280" w:left="566" w:right="425"/>
        </w:sectPr>
      </w:pPr>
    </w:p>
    <w:p>
      <w:pPr>
        <w:pStyle w:val="BodyText"/>
        <w:spacing w:before="0"/>
      </w:pPr>
    </w:p>
    <w:p>
      <w:pPr>
        <w:pStyle w:val="BodyText"/>
        <w:spacing w:before="0"/>
      </w:pPr>
    </w:p>
    <w:p>
      <w:pPr>
        <w:spacing w:before="0"/>
        <w:ind w:left="734" w:right="310" w:firstLine="0"/>
        <w:jc w:val="center"/>
        <w:rPr>
          <w:rFonts w:ascii="Arial" w:hAnsi="Arial"/>
          <w:b/>
          <w:sz w:val="24"/>
        </w:rPr>
      </w:pPr>
      <w:r>
        <w:rPr>
          <w:rFonts w:ascii="Arial" w:hAnsi="Arial"/>
          <w:b/>
          <w:sz w:val="24"/>
        </w:rPr>
        <w:t>ПРАВИТЕЛЬСТВО</w:t>
      </w:r>
      <w:r>
        <w:rPr>
          <w:rFonts w:ascii="Arial" w:hAnsi="Arial"/>
          <w:b/>
          <w:spacing w:val="-5"/>
          <w:sz w:val="24"/>
        </w:rPr>
        <w:t> </w:t>
      </w:r>
      <w:r>
        <w:rPr>
          <w:rFonts w:ascii="Arial" w:hAnsi="Arial"/>
          <w:b/>
          <w:spacing w:val="-2"/>
          <w:sz w:val="24"/>
        </w:rPr>
        <w:t>МОСКВЫ</w:t>
      </w:r>
    </w:p>
    <w:p>
      <w:pPr>
        <w:pStyle w:val="BodyText"/>
        <w:spacing w:before="0"/>
        <w:rPr>
          <w:rFonts w:ascii="Arial"/>
          <w:b/>
        </w:rPr>
      </w:pPr>
    </w:p>
    <w:p>
      <w:pPr>
        <w:spacing w:before="0"/>
        <w:ind w:left="734" w:right="310" w:firstLine="0"/>
        <w:jc w:val="center"/>
        <w:rPr>
          <w:rFonts w:ascii="Arial" w:hAnsi="Arial"/>
          <w:b/>
          <w:sz w:val="24"/>
        </w:rPr>
      </w:pPr>
      <w:r>
        <w:rPr>
          <w:rFonts w:ascii="Arial" w:hAnsi="Arial"/>
          <w:b/>
          <w:sz w:val="24"/>
        </w:rPr>
        <w:t>ДЕПАРТАМЕНТ</w:t>
      </w:r>
      <w:r>
        <w:rPr>
          <w:rFonts w:ascii="Arial" w:hAnsi="Arial"/>
          <w:b/>
          <w:spacing w:val="-5"/>
          <w:sz w:val="24"/>
        </w:rPr>
        <w:t> </w:t>
      </w:r>
      <w:r>
        <w:rPr>
          <w:rFonts w:ascii="Arial" w:hAnsi="Arial"/>
          <w:b/>
          <w:sz w:val="24"/>
        </w:rPr>
        <w:t>ЗДРАВООХРАНЕНИЯ</w:t>
      </w:r>
      <w:r>
        <w:rPr>
          <w:rFonts w:ascii="Arial" w:hAnsi="Arial"/>
          <w:b/>
          <w:spacing w:val="-4"/>
          <w:sz w:val="24"/>
        </w:rPr>
        <w:t> </w:t>
      </w:r>
      <w:r>
        <w:rPr>
          <w:rFonts w:ascii="Arial" w:hAnsi="Arial"/>
          <w:b/>
          <w:sz w:val="24"/>
        </w:rPr>
        <w:t>ГОРОДА</w:t>
      </w:r>
      <w:r>
        <w:rPr>
          <w:rFonts w:ascii="Arial" w:hAnsi="Arial"/>
          <w:b/>
          <w:spacing w:val="-4"/>
          <w:sz w:val="24"/>
        </w:rPr>
        <w:t> </w:t>
      </w:r>
      <w:r>
        <w:rPr>
          <w:rFonts w:ascii="Arial" w:hAnsi="Arial"/>
          <w:b/>
          <w:spacing w:val="-2"/>
          <w:sz w:val="24"/>
        </w:rPr>
        <w:t>МОСКВЫ</w:t>
      </w:r>
    </w:p>
    <w:p>
      <w:pPr>
        <w:spacing w:line="550" w:lineRule="atLeast" w:before="2"/>
        <w:ind w:left="1224" w:right="798" w:firstLine="0"/>
        <w:jc w:val="center"/>
        <w:rPr>
          <w:rFonts w:ascii="Arial" w:hAnsi="Arial"/>
          <w:b/>
          <w:sz w:val="24"/>
        </w:rPr>
      </w:pPr>
      <w:r>
        <w:rPr>
          <w:rFonts w:ascii="Arial" w:hAnsi="Arial"/>
          <w:b/>
          <w:sz w:val="24"/>
        </w:rPr>
        <w:t>ДЕПАРТАМЕНТ</w:t>
      </w:r>
      <w:r>
        <w:rPr>
          <w:rFonts w:ascii="Arial" w:hAnsi="Arial"/>
          <w:b/>
          <w:spacing w:val="-8"/>
          <w:sz w:val="24"/>
        </w:rPr>
        <w:t> </w:t>
      </w:r>
      <w:r>
        <w:rPr>
          <w:rFonts w:ascii="Arial" w:hAnsi="Arial"/>
          <w:b/>
          <w:sz w:val="24"/>
        </w:rPr>
        <w:t>ИНФОРМАЦИОННЫХ</w:t>
      </w:r>
      <w:r>
        <w:rPr>
          <w:rFonts w:ascii="Arial" w:hAnsi="Arial"/>
          <w:b/>
          <w:spacing w:val="-10"/>
          <w:sz w:val="24"/>
        </w:rPr>
        <w:t> </w:t>
      </w:r>
      <w:r>
        <w:rPr>
          <w:rFonts w:ascii="Arial" w:hAnsi="Arial"/>
          <w:b/>
          <w:sz w:val="24"/>
        </w:rPr>
        <w:t>ТЕХНОЛОГИЙ</w:t>
      </w:r>
      <w:r>
        <w:rPr>
          <w:rFonts w:ascii="Arial" w:hAnsi="Arial"/>
          <w:b/>
          <w:spacing w:val="-10"/>
          <w:sz w:val="24"/>
        </w:rPr>
        <w:t> </w:t>
      </w:r>
      <w:r>
        <w:rPr>
          <w:rFonts w:ascii="Arial" w:hAnsi="Arial"/>
          <w:b/>
          <w:sz w:val="24"/>
        </w:rPr>
        <w:t>ГОРОДА</w:t>
      </w:r>
      <w:r>
        <w:rPr>
          <w:rFonts w:ascii="Arial" w:hAnsi="Arial"/>
          <w:b/>
          <w:spacing w:val="-12"/>
          <w:sz w:val="24"/>
        </w:rPr>
        <w:t> </w:t>
      </w:r>
      <w:r>
        <w:rPr>
          <w:rFonts w:ascii="Arial" w:hAnsi="Arial"/>
          <w:b/>
          <w:sz w:val="24"/>
        </w:rPr>
        <w:t>МОСКВЫ </w:t>
      </w:r>
      <w:r>
        <w:rPr>
          <w:rFonts w:ascii="Arial" w:hAnsi="Arial"/>
          <w:b/>
          <w:spacing w:val="-2"/>
          <w:sz w:val="24"/>
        </w:rPr>
        <w:t>ПРИКАЗ</w:t>
      </w:r>
    </w:p>
    <w:p>
      <w:pPr>
        <w:spacing w:before="2"/>
        <w:ind w:left="1224" w:right="798" w:firstLine="0"/>
        <w:jc w:val="center"/>
        <w:rPr>
          <w:rFonts w:ascii="Arial" w:hAnsi="Arial"/>
          <w:b/>
          <w:sz w:val="24"/>
        </w:rPr>
      </w:pPr>
      <w:r>
        <w:rPr>
          <w:rFonts w:ascii="Arial" w:hAnsi="Arial"/>
          <w:b/>
          <w:sz w:val="24"/>
        </w:rPr>
        <w:t>от</w:t>
      </w:r>
      <w:r>
        <w:rPr>
          <w:rFonts w:ascii="Arial" w:hAnsi="Arial"/>
          <w:b/>
          <w:spacing w:val="-2"/>
          <w:sz w:val="24"/>
        </w:rPr>
        <w:t> </w:t>
      </w:r>
      <w:r>
        <w:rPr>
          <w:rFonts w:ascii="Arial" w:hAnsi="Arial"/>
          <w:b/>
          <w:sz w:val="24"/>
        </w:rPr>
        <w:t>1</w:t>
      </w:r>
      <w:r>
        <w:rPr>
          <w:rFonts w:ascii="Arial" w:hAnsi="Arial"/>
          <w:b/>
          <w:spacing w:val="-2"/>
          <w:sz w:val="24"/>
        </w:rPr>
        <w:t> </w:t>
      </w:r>
      <w:r>
        <w:rPr>
          <w:rFonts w:ascii="Arial" w:hAnsi="Arial"/>
          <w:b/>
          <w:sz w:val="24"/>
        </w:rPr>
        <w:t>декабря</w:t>
      </w:r>
      <w:r>
        <w:rPr>
          <w:rFonts w:ascii="Arial" w:hAnsi="Arial"/>
          <w:b/>
          <w:spacing w:val="-3"/>
          <w:sz w:val="24"/>
        </w:rPr>
        <w:t> </w:t>
      </w:r>
      <w:r>
        <w:rPr>
          <w:rFonts w:ascii="Arial" w:hAnsi="Arial"/>
          <w:b/>
          <w:sz w:val="24"/>
        </w:rPr>
        <w:t>2021</w:t>
      </w:r>
      <w:r>
        <w:rPr>
          <w:rFonts w:ascii="Arial" w:hAnsi="Arial"/>
          <w:b/>
          <w:spacing w:val="-4"/>
          <w:sz w:val="24"/>
        </w:rPr>
        <w:t> </w:t>
      </w:r>
      <w:r>
        <w:rPr>
          <w:rFonts w:ascii="Arial" w:hAnsi="Arial"/>
          <w:b/>
          <w:sz w:val="24"/>
        </w:rPr>
        <w:t>г.</w:t>
      </w:r>
      <w:r>
        <w:rPr>
          <w:rFonts w:ascii="Arial" w:hAnsi="Arial"/>
          <w:b/>
          <w:spacing w:val="-4"/>
          <w:sz w:val="24"/>
        </w:rPr>
        <w:t> </w:t>
      </w:r>
      <w:r>
        <w:rPr>
          <w:rFonts w:ascii="Arial" w:hAnsi="Arial"/>
          <w:b/>
          <w:sz w:val="24"/>
        </w:rPr>
        <w:t>N</w:t>
      </w:r>
      <w:r>
        <w:rPr>
          <w:rFonts w:ascii="Arial" w:hAnsi="Arial"/>
          <w:b/>
          <w:spacing w:val="-2"/>
          <w:sz w:val="24"/>
        </w:rPr>
        <w:t> </w:t>
      </w:r>
      <w:r>
        <w:rPr>
          <w:rFonts w:ascii="Arial" w:hAnsi="Arial"/>
          <w:b/>
          <w:sz w:val="24"/>
        </w:rPr>
        <w:t>1188/64-16-</w:t>
      </w:r>
      <w:r>
        <w:rPr>
          <w:rFonts w:ascii="Arial" w:hAnsi="Arial"/>
          <w:b/>
          <w:spacing w:val="-2"/>
          <w:sz w:val="24"/>
        </w:rPr>
        <w:t>716/21</w:t>
      </w:r>
    </w:p>
    <w:p>
      <w:pPr>
        <w:pStyle w:val="BodyText"/>
        <w:spacing w:before="1"/>
        <w:rPr>
          <w:rFonts w:ascii="Arial"/>
          <w:b/>
        </w:rPr>
      </w:pPr>
    </w:p>
    <w:p>
      <w:pPr>
        <w:spacing w:before="0"/>
        <w:ind w:left="734" w:right="310" w:firstLine="0"/>
        <w:jc w:val="center"/>
        <w:rPr>
          <w:rFonts w:ascii="Arial" w:hAnsi="Arial"/>
          <w:b/>
          <w:sz w:val="24"/>
        </w:rPr>
      </w:pPr>
      <w:r>
        <w:rPr>
          <w:rFonts w:ascii="Arial" w:hAnsi="Arial"/>
          <w:b/>
          <w:sz w:val="24"/>
        </w:rPr>
        <w:t>О</w:t>
      </w:r>
      <w:r>
        <w:rPr>
          <w:rFonts w:ascii="Arial" w:hAnsi="Arial"/>
          <w:b/>
          <w:spacing w:val="-5"/>
          <w:sz w:val="24"/>
        </w:rPr>
        <w:t> </w:t>
      </w:r>
      <w:r>
        <w:rPr>
          <w:rFonts w:ascii="Arial" w:hAnsi="Arial"/>
          <w:b/>
          <w:sz w:val="24"/>
        </w:rPr>
        <w:t>ПОРЯДКЕ</w:t>
      </w:r>
      <w:r>
        <w:rPr>
          <w:rFonts w:ascii="Arial" w:hAnsi="Arial"/>
          <w:b/>
          <w:spacing w:val="-5"/>
          <w:sz w:val="24"/>
        </w:rPr>
        <w:t> </w:t>
      </w:r>
      <w:r>
        <w:rPr>
          <w:rFonts w:ascii="Arial" w:hAnsi="Arial"/>
          <w:b/>
          <w:sz w:val="24"/>
        </w:rPr>
        <w:t>ВЕДЕНИЯ</w:t>
      </w:r>
      <w:r>
        <w:rPr>
          <w:rFonts w:ascii="Arial" w:hAnsi="Arial"/>
          <w:b/>
          <w:spacing w:val="-5"/>
          <w:sz w:val="24"/>
        </w:rPr>
        <w:t> </w:t>
      </w:r>
      <w:r>
        <w:rPr>
          <w:rFonts w:ascii="Arial" w:hAnsi="Arial"/>
          <w:b/>
          <w:sz w:val="24"/>
        </w:rPr>
        <w:t>ЕДИНОГО</w:t>
      </w:r>
      <w:r>
        <w:rPr>
          <w:rFonts w:ascii="Arial" w:hAnsi="Arial"/>
          <w:b/>
          <w:spacing w:val="-7"/>
          <w:sz w:val="24"/>
        </w:rPr>
        <w:t> </w:t>
      </w:r>
      <w:r>
        <w:rPr>
          <w:rFonts w:ascii="Arial" w:hAnsi="Arial"/>
          <w:b/>
          <w:sz w:val="24"/>
        </w:rPr>
        <w:t>ГОРОДСКОГО</w:t>
      </w:r>
      <w:r>
        <w:rPr>
          <w:rFonts w:ascii="Arial" w:hAnsi="Arial"/>
          <w:b/>
          <w:spacing w:val="-5"/>
          <w:sz w:val="24"/>
        </w:rPr>
        <w:t> </w:t>
      </w:r>
      <w:r>
        <w:rPr>
          <w:rFonts w:ascii="Arial" w:hAnsi="Arial"/>
          <w:b/>
          <w:sz w:val="24"/>
        </w:rPr>
        <w:t>РЕГИСТРА</w:t>
      </w:r>
      <w:r>
        <w:rPr>
          <w:rFonts w:ascii="Arial" w:hAnsi="Arial"/>
          <w:b/>
          <w:spacing w:val="-8"/>
          <w:sz w:val="24"/>
        </w:rPr>
        <w:t> </w:t>
      </w:r>
      <w:r>
        <w:rPr>
          <w:rFonts w:ascii="Arial" w:hAnsi="Arial"/>
          <w:b/>
          <w:sz w:val="24"/>
        </w:rPr>
        <w:t>ОТДЕЛЬНЫХ КАТЕГОРИЙ ГРАЖДАН, ИМЕЮЩИХ ПРАВО НА ОБЕСПЕЧЕНИЕ</w:t>
      </w:r>
    </w:p>
    <w:p>
      <w:pPr>
        <w:spacing w:before="0"/>
        <w:ind w:left="735" w:right="308" w:firstLine="0"/>
        <w:jc w:val="center"/>
        <w:rPr>
          <w:rFonts w:ascii="Arial" w:hAnsi="Arial"/>
          <w:b/>
          <w:sz w:val="24"/>
        </w:rPr>
      </w:pPr>
      <w:r>
        <w:rPr>
          <w:rFonts w:ascii="Arial" w:hAnsi="Arial"/>
          <w:b/>
          <w:sz w:val="24"/>
        </w:rPr>
        <w:t>ЛЕКАРСТВЕННЫМИ</w:t>
      </w:r>
      <w:r>
        <w:rPr>
          <w:rFonts w:ascii="Arial" w:hAnsi="Arial"/>
          <w:b/>
          <w:spacing w:val="-11"/>
          <w:sz w:val="24"/>
        </w:rPr>
        <w:t> </w:t>
      </w:r>
      <w:r>
        <w:rPr>
          <w:rFonts w:ascii="Arial" w:hAnsi="Arial"/>
          <w:b/>
          <w:sz w:val="24"/>
        </w:rPr>
        <w:t>ПРЕПАРАТАМИ,</w:t>
      </w:r>
      <w:r>
        <w:rPr>
          <w:rFonts w:ascii="Arial" w:hAnsi="Arial"/>
          <w:b/>
          <w:spacing w:val="-11"/>
          <w:sz w:val="24"/>
        </w:rPr>
        <w:t> </w:t>
      </w:r>
      <w:r>
        <w:rPr>
          <w:rFonts w:ascii="Arial" w:hAnsi="Arial"/>
          <w:b/>
          <w:sz w:val="24"/>
        </w:rPr>
        <w:t>МЕДИЦИНСКИМИ</w:t>
      </w:r>
      <w:r>
        <w:rPr>
          <w:rFonts w:ascii="Arial" w:hAnsi="Arial"/>
          <w:b/>
          <w:spacing w:val="-11"/>
          <w:sz w:val="24"/>
        </w:rPr>
        <w:t> </w:t>
      </w:r>
      <w:r>
        <w:rPr>
          <w:rFonts w:ascii="Arial" w:hAnsi="Arial"/>
          <w:b/>
          <w:sz w:val="24"/>
        </w:rPr>
        <w:t>ИЗДЕЛИЯМИ, СПЕЦИАЛИЗИРОВАННЫМИ ПРОДУКТАМИ ЛЕЧЕБНОГО ПИТАНИЯ</w:t>
      </w:r>
    </w:p>
    <w:p>
      <w:pPr>
        <w:spacing w:before="0"/>
        <w:ind w:left="734" w:right="309" w:firstLine="0"/>
        <w:jc w:val="center"/>
        <w:rPr>
          <w:rFonts w:ascii="Arial" w:hAnsi="Arial"/>
          <w:b/>
          <w:sz w:val="24"/>
        </w:rPr>
      </w:pPr>
      <w:r>
        <w:rPr>
          <w:rFonts w:ascii="Arial" w:hAnsi="Arial"/>
          <w:b/>
          <w:sz w:val="24"/>
        </w:rPr>
        <w:t>ДЛЯ</w:t>
      </w:r>
      <w:r>
        <w:rPr>
          <w:rFonts w:ascii="Arial" w:hAnsi="Arial"/>
          <w:b/>
          <w:spacing w:val="-7"/>
          <w:sz w:val="24"/>
        </w:rPr>
        <w:t> </w:t>
      </w:r>
      <w:r>
        <w:rPr>
          <w:rFonts w:ascii="Arial" w:hAnsi="Arial"/>
          <w:b/>
          <w:sz w:val="24"/>
        </w:rPr>
        <w:t>ДЕТЕЙ-ИНВАЛИДОВ,</w:t>
      </w:r>
      <w:r>
        <w:rPr>
          <w:rFonts w:ascii="Arial" w:hAnsi="Arial"/>
          <w:b/>
          <w:spacing w:val="-7"/>
          <w:sz w:val="24"/>
        </w:rPr>
        <w:t> </w:t>
      </w:r>
      <w:r>
        <w:rPr>
          <w:rFonts w:ascii="Arial" w:hAnsi="Arial"/>
          <w:b/>
          <w:sz w:val="24"/>
        </w:rPr>
        <w:t>ОТПУСКАЕМЫМИ</w:t>
      </w:r>
      <w:r>
        <w:rPr>
          <w:rFonts w:ascii="Arial" w:hAnsi="Arial"/>
          <w:b/>
          <w:spacing w:val="-7"/>
          <w:sz w:val="24"/>
        </w:rPr>
        <w:t> </w:t>
      </w:r>
      <w:r>
        <w:rPr>
          <w:rFonts w:ascii="Arial" w:hAnsi="Arial"/>
          <w:b/>
          <w:sz w:val="24"/>
        </w:rPr>
        <w:t>ПО</w:t>
      </w:r>
      <w:r>
        <w:rPr>
          <w:rFonts w:ascii="Arial" w:hAnsi="Arial"/>
          <w:b/>
          <w:spacing w:val="-7"/>
          <w:sz w:val="24"/>
        </w:rPr>
        <w:t> </w:t>
      </w:r>
      <w:r>
        <w:rPr>
          <w:rFonts w:ascii="Arial" w:hAnsi="Arial"/>
          <w:b/>
          <w:sz w:val="24"/>
        </w:rPr>
        <w:t>РЕЦЕПТАМ</w:t>
      </w:r>
      <w:r>
        <w:rPr>
          <w:rFonts w:ascii="Arial" w:hAnsi="Arial"/>
          <w:b/>
          <w:spacing w:val="-9"/>
          <w:sz w:val="24"/>
        </w:rPr>
        <w:t> </w:t>
      </w:r>
      <w:r>
        <w:rPr>
          <w:rFonts w:ascii="Arial" w:hAnsi="Arial"/>
          <w:b/>
          <w:sz w:val="24"/>
        </w:rPr>
        <w:t>МЕДИЦИНСКИХ РАБОТНИКОВ БЕСПЛАТНО ИЛИ С 50-ПРОЦЕНТНОЙ СКИДКОЙ</w:t>
      </w:r>
    </w:p>
    <w:p>
      <w:pPr>
        <w:spacing w:before="0"/>
        <w:ind w:left="734" w:right="309" w:firstLine="0"/>
        <w:jc w:val="center"/>
        <w:rPr>
          <w:rFonts w:ascii="Arial" w:hAnsi="Arial"/>
          <w:b/>
          <w:sz w:val="24"/>
        </w:rPr>
      </w:pPr>
      <w:r>
        <w:rPr>
          <w:rFonts w:ascii="Arial" w:hAnsi="Arial"/>
          <w:b/>
          <w:sz w:val="24"/>
        </w:rPr>
        <w:t>В ГОРОДЕ </w:t>
      </w:r>
      <w:r>
        <w:rPr>
          <w:rFonts w:ascii="Arial" w:hAnsi="Arial"/>
          <w:b/>
          <w:spacing w:val="-2"/>
          <w:sz w:val="24"/>
        </w:rPr>
        <w:t>МОСКВЕ</w:t>
      </w:r>
    </w:p>
    <w:p>
      <w:pPr>
        <w:pStyle w:val="BodyText"/>
        <w:spacing w:before="24"/>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719632</wp:posOffset>
                </wp:positionH>
                <wp:positionV relativeFrom="paragraph">
                  <wp:posOffset>176687</wp:posOffset>
                </wp:positionV>
                <wp:extent cx="6483350" cy="1020444"/>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483350" cy="1020444"/>
                          <a:chExt cx="6483350" cy="1020444"/>
                        </a:xfrm>
                      </wpg:grpSpPr>
                      <wps:wsp>
                        <wps:cNvPr id="11" name="Graphic 11"/>
                        <wps:cNvSpPr/>
                        <wps:spPr>
                          <a:xfrm>
                            <a:off x="0" y="71627"/>
                            <a:ext cx="38100" cy="876935"/>
                          </a:xfrm>
                          <a:custGeom>
                            <a:avLst/>
                            <a:gdLst/>
                            <a:ahLst/>
                            <a:cxnLst/>
                            <a:rect l="l" t="t" r="r" b="b"/>
                            <a:pathLst>
                              <a:path w="38100" h="876935">
                                <a:moveTo>
                                  <a:pt x="38100" y="0"/>
                                </a:moveTo>
                                <a:lnTo>
                                  <a:pt x="0" y="0"/>
                                </a:lnTo>
                                <a:lnTo>
                                  <a:pt x="0" y="175310"/>
                                </a:lnTo>
                                <a:lnTo>
                                  <a:pt x="0" y="876604"/>
                                </a:lnTo>
                                <a:lnTo>
                                  <a:pt x="38100" y="876604"/>
                                </a:lnTo>
                                <a:lnTo>
                                  <a:pt x="38100" y="175310"/>
                                </a:lnTo>
                                <a:lnTo>
                                  <a:pt x="38100" y="50"/>
                                </a:lnTo>
                                <a:close/>
                              </a:path>
                            </a:pathLst>
                          </a:custGeom>
                          <a:solidFill>
                            <a:srgbClr val="CED2F0"/>
                          </a:solidFill>
                        </wps:spPr>
                        <wps:bodyPr wrap="square" lIns="0" tIns="0" rIns="0" bIns="0" rtlCol="0">
                          <a:prstTxWarp prst="textNoShape">
                            <a:avLst/>
                          </a:prstTxWarp>
                          <a:noAutofit/>
                        </wps:bodyPr>
                      </wps:wsp>
                      <wps:wsp>
                        <wps:cNvPr id="12" name="Graphic 12"/>
                        <wps:cNvSpPr/>
                        <wps:spPr>
                          <a:xfrm>
                            <a:off x="38100" y="0"/>
                            <a:ext cx="6445250" cy="1020444"/>
                          </a:xfrm>
                          <a:custGeom>
                            <a:avLst/>
                            <a:gdLst/>
                            <a:ahLst/>
                            <a:cxnLst/>
                            <a:rect l="l" t="t" r="r" b="b"/>
                            <a:pathLst>
                              <a:path w="6445250" h="1020444">
                                <a:moveTo>
                                  <a:pt x="6444691" y="71628"/>
                                </a:moveTo>
                                <a:lnTo>
                                  <a:pt x="6373114" y="71628"/>
                                </a:lnTo>
                                <a:lnTo>
                                  <a:pt x="6373114" y="0"/>
                                </a:lnTo>
                                <a:lnTo>
                                  <a:pt x="71628" y="0"/>
                                </a:lnTo>
                                <a:lnTo>
                                  <a:pt x="71628" y="71628"/>
                                </a:lnTo>
                                <a:lnTo>
                                  <a:pt x="0" y="71628"/>
                                </a:lnTo>
                                <a:lnTo>
                                  <a:pt x="0" y="246938"/>
                                </a:lnTo>
                                <a:lnTo>
                                  <a:pt x="0" y="948232"/>
                                </a:lnTo>
                                <a:lnTo>
                                  <a:pt x="71628" y="948232"/>
                                </a:lnTo>
                                <a:lnTo>
                                  <a:pt x="71628" y="1019860"/>
                                </a:lnTo>
                                <a:lnTo>
                                  <a:pt x="6373114" y="1019860"/>
                                </a:lnTo>
                                <a:lnTo>
                                  <a:pt x="6373114" y="948232"/>
                                </a:lnTo>
                                <a:lnTo>
                                  <a:pt x="6444691" y="948232"/>
                                </a:lnTo>
                                <a:lnTo>
                                  <a:pt x="6444691" y="246938"/>
                                </a:lnTo>
                                <a:lnTo>
                                  <a:pt x="6444691" y="71678"/>
                                </a:lnTo>
                                <a:close/>
                              </a:path>
                            </a:pathLst>
                          </a:custGeom>
                          <a:solidFill>
                            <a:srgbClr val="F4F3F8"/>
                          </a:solidFill>
                        </wps:spPr>
                        <wps:bodyPr wrap="square" lIns="0" tIns="0" rIns="0" bIns="0" rtlCol="0">
                          <a:prstTxWarp prst="textNoShape">
                            <a:avLst/>
                          </a:prstTxWarp>
                          <a:noAutofit/>
                        </wps:bodyPr>
                      </wps:wsp>
                      <wps:wsp>
                        <wps:cNvPr id="13" name="Graphic 13"/>
                        <wps:cNvSpPr/>
                        <wps:spPr>
                          <a:xfrm>
                            <a:off x="0" y="5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14" name="Graphic 14"/>
                        <wps:cNvSpPr/>
                        <wps:spPr>
                          <a:xfrm>
                            <a:off x="38100" y="63"/>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691" y="0"/>
                                </a:moveTo>
                                <a:lnTo>
                                  <a:pt x="6373063" y="0"/>
                                </a:lnTo>
                                <a:lnTo>
                                  <a:pt x="6373063" y="71615"/>
                                </a:lnTo>
                                <a:lnTo>
                                  <a:pt x="6444691" y="71615"/>
                                </a:lnTo>
                                <a:lnTo>
                                  <a:pt x="6444691" y="0"/>
                                </a:lnTo>
                                <a:close/>
                              </a:path>
                            </a:pathLst>
                          </a:custGeom>
                          <a:solidFill>
                            <a:srgbClr val="F4F3F8"/>
                          </a:solidFill>
                        </wps:spPr>
                        <wps:bodyPr wrap="square" lIns="0" tIns="0" rIns="0" bIns="0" rtlCol="0">
                          <a:prstTxWarp prst="textNoShape">
                            <a:avLst/>
                          </a:prstTxWarp>
                          <a:noAutofit/>
                        </wps:bodyPr>
                      </wps:wsp>
                      <wps:wsp>
                        <wps:cNvPr id="15" name="Graphic 15"/>
                        <wps:cNvSpPr/>
                        <wps:spPr>
                          <a:xfrm>
                            <a:off x="0" y="948232"/>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16" name="Graphic 16"/>
                        <wps:cNvSpPr/>
                        <wps:spPr>
                          <a:xfrm>
                            <a:off x="38100" y="948232"/>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691" y="0"/>
                                </a:moveTo>
                                <a:lnTo>
                                  <a:pt x="6373063" y="0"/>
                                </a:lnTo>
                                <a:lnTo>
                                  <a:pt x="6373063" y="71628"/>
                                </a:lnTo>
                                <a:lnTo>
                                  <a:pt x="6444691" y="71628"/>
                                </a:lnTo>
                                <a:lnTo>
                                  <a:pt x="6444691" y="0"/>
                                </a:lnTo>
                                <a:close/>
                              </a:path>
                            </a:pathLst>
                          </a:custGeom>
                          <a:solidFill>
                            <a:srgbClr val="F4F3F8"/>
                          </a:solidFill>
                        </wps:spPr>
                        <wps:bodyPr wrap="square" lIns="0" tIns="0" rIns="0" bIns="0" rtlCol="0">
                          <a:prstTxWarp prst="textNoShape">
                            <a:avLst/>
                          </a:prstTxWarp>
                          <a:noAutofit/>
                        </wps:bodyPr>
                      </wps:wsp>
                      <wps:wsp>
                        <wps:cNvPr id="17" name="Textbox 17"/>
                        <wps:cNvSpPr txBox="1"/>
                        <wps:spPr>
                          <a:xfrm>
                            <a:off x="38100" y="0"/>
                            <a:ext cx="6445250" cy="1020444"/>
                          </a:xfrm>
                          <a:prstGeom prst="rect">
                            <a:avLst/>
                          </a:prstGeom>
                        </wps:spPr>
                        <wps:txbx>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200" w:right="1203" w:firstLine="0"/>
                                <w:jc w:val="center"/>
                                <w:rPr>
                                  <w:sz w:val="24"/>
                                </w:rPr>
                              </w:pPr>
                              <w:r>
                                <w:rPr>
                                  <w:color w:val="392C69"/>
                                  <w:sz w:val="24"/>
                                </w:rPr>
                                <w:t>(в</w:t>
                              </w:r>
                              <w:r>
                                <w:rPr>
                                  <w:color w:val="392C69"/>
                                  <w:spacing w:val="-7"/>
                                  <w:sz w:val="24"/>
                                </w:rPr>
                                <w:t> </w:t>
                              </w:r>
                              <w:r>
                                <w:rPr>
                                  <w:color w:val="392C69"/>
                                  <w:sz w:val="24"/>
                                </w:rPr>
                                <w:t>ред.</w:t>
                              </w:r>
                              <w:r>
                                <w:rPr>
                                  <w:color w:val="392C69"/>
                                  <w:spacing w:val="-5"/>
                                  <w:sz w:val="24"/>
                                </w:rPr>
                                <w:t> </w:t>
                              </w:r>
                              <w:r>
                                <w:rPr>
                                  <w:color w:val="392C69"/>
                                  <w:sz w:val="24"/>
                                </w:rPr>
                                <w:t>приказов</w:t>
                              </w:r>
                              <w:r>
                                <w:rPr>
                                  <w:color w:val="392C69"/>
                                  <w:spacing w:val="-6"/>
                                  <w:sz w:val="24"/>
                                </w:rPr>
                                <w:t> </w:t>
                              </w:r>
                              <w:r>
                                <w:rPr>
                                  <w:color w:val="392C69"/>
                                  <w:sz w:val="24"/>
                                </w:rPr>
                                <w:t>Департамента</w:t>
                              </w:r>
                              <w:r>
                                <w:rPr>
                                  <w:color w:val="392C69"/>
                                  <w:spacing w:val="-5"/>
                                  <w:sz w:val="24"/>
                                </w:rPr>
                                <w:t> </w:t>
                              </w:r>
                              <w:r>
                                <w:rPr>
                                  <w:color w:val="392C69"/>
                                  <w:sz w:val="24"/>
                                </w:rPr>
                                <w:t>здравоохранения</w:t>
                              </w:r>
                              <w:r>
                                <w:rPr>
                                  <w:color w:val="392C69"/>
                                  <w:spacing w:val="-5"/>
                                  <w:sz w:val="24"/>
                                </w:rPr>
                                <w:t> </w:t>
                              </w:r>
                              <w:r>
                                <w:rPr>
                                  <w:color w:val="392C69"/>
                                  <w:sz w:val="24"/>
                                </w:rPr>
                                <w:t>г.</w:t>
                              </w:r>
                              <w:r>
                                <w:rPr>
                                  <w:color w:val="392C69"/>
                                  <w:spacing w:val="-5"/>
                                  <w:sz w:val="24"/>
                                </w:rPr>
                                <w:t> </w:t>
                              </w:r>
                              <w:r>
                                <w:rPr>
                                  <w:color w:val="392C69"/>
                                  <w:sz w:val="24"/>
                                </w:rPr>
                                <w:t>Москвы,</w:t>
                              </w:r>
                              <w:r>
                                <w:rPr>
                                  <w:color w:val="392C69"/>
                                  <w:spacing w:val="-5"/>
                                  <w:sz w:val="24"/>
                                </w:rPr>
                                <w:t> </w:t>
                              </w:r>
                              <w:r>
                                <w:rPr>
                                  <w:color w:val="392C69"/>
                                  <w:sz w:val="24"/>
                                </w:rPr>
                                <w:t>Департамента информационных технологий г. Москвы от 27.02.2023 </w:t>
                              </w:r>
                              <w:hyperlink r:id="rId9">
                                <w:r>
                                  <w:rPr>
                                    <w:color w:val="0000FF"/>
                                    <w:sz w:val="24"/>
                                  </w:rPr>
                                  <w:t>N 161/64-16-92/23</w:t>
                                </w:r>
                              </w:hyperlink>
                              <w:r>
                                <w:rPr>
                                  <w:color w:val="392C69"/>
                                  <w:sz w:val="24"/>
                                </w:rPr>
                                <w:t>, от 20.02.2024 </w:t>
                              </w:r>
                              <w:hyperlink r:id="rId10">
                                <w:r>
                                  <w:rPr>
                                    <w:color w:val="0000FF"/>
                                    <w:sz w:val="24"/>
                                  </w:rPr>
                                  <w:t>N 134/64-16-62/24</w:t>
                                </w:r>
                              </w:hyperlink>
                              <w:r>
                                <w:rPr>
                                  <w:color w:val="392C69"/>
                                  <w:sz w:val="24"/>
                                </w:rPr>
                                <w:t>, от 18.11.2024 </w:t>
                              </w:r>
                              <w:hyperlink r:id="rId11">
                                <w:r>
                                  <w:rPr>
                                    <w:color w:val="0000FF"/>
                                    <w:sz w:val="24"/>
                                  </w:rPr>
                                  <w:t>N 1044/64-16-661/24</w:t>
                                </w:r>
                              </w:hyperlink>
                              <w:r>
                                <w:rPr>
                                  <w:color w:val="392C69"/>
                                  <w:sz w:val="24"/>
                                </w:rPr>
                                <w:t>,</w:t>
                              </w:r>
                            </w:p>
                            <w:p>
                              <w:pPr>
                                <w:spacing w:before="0"/>
                                <w:ind w:left="1203" w:right="1203" w:firstLine="0"/>
                                <w:jc w:val="center"/>
                                <w:rPr>
                                  <w:sz w:val="24"/>
                                </w:rPr>
                              </w:pPr>
                              <w:r>
                                <w:rPr>
                                  <w:color w:val="392C69"/>
                                  <w:sz w:val="24"/>
                                </w:rPr>
                                <w:t>от</w:t>
                              </w:r>
                              <w:r>
                                <w:rPr>
                                  <w:color w:val="392C69"/>
                                  <w:spacing w:val="-3"/>
                                  <w:sz w:val="24"/>
                                </w:rPr>
                                <w:t> </w:t>
                              </w:r>
                              <w:r>
                                <w:rPr>
                                  <w:color w:val="392C69"/>
                                  <w:sz w:val="24"/>
                                </w:rPr>
                                <w:t>31.01.2025</w:t>
                              </w:r>
                              <w:r>
                                <w:rPr>
                                  <w:color w:val="392C69"/>
                                  <w:spacing w:val="-1"/>
                                  <w:sz w:val="24"/>
                                </w:rPr>
                                <w:t> </w:t>
                              </w:r>
                              <w:hyperlink r:id="rId12">
                                <w:r>
                                  <w:rPr>
                                    <w:color w:val="0000FF"/>
                                    <w:sz w:val="24"/>
                                  </w:rPr>
                                  <w:t>N 77/64-16-29/25</w:t>
                                </w:r>
                              </w:hyperlink>
                              <w:r>
                                <w:rPr>
                                  <w:color w:val="392C69"/>
                                  <w:sz w:val="24"/>
                                </w:rPr>
                                <w:t>,</w:t>
                              </w:r>
                              <w:r>
                                <w:rPr>
                                  <w:color w:val="392C69"/>
                                  <w:spacing w:val="-1"/>
                                  <w:sz w:val="24"/>
                                </w:rPr>
                                <w:t> </w:t>
                              </w:r>
                              <w:r>
                                <w:rPr>
                                  <w:color w:val="392C69"/>
                                  <w:sz w:val="24"/>
                                </w:rPr>
                                <w:t>от 20.03.2025</w:t>
                              </w:r>
                              <w:r>
                                <w:rPr>
                                  <w:color w:val="392C69"/>
                                  <w:spacing w:val="-1"/>
                                  <w:sz w:val="24"/>
                                </w:rPr>
                                <w:t> </w:t>
                              </w:r>
                              <w:hyperlink r:id="rId13">
                                <w:r>
                                  <w:rPr>
                                    <w:color w:val="0000FF"/>
                                    <w:sz w:val="24"/>
                                  </w:rPr>
                                  <w:t>N 296/64-16-</w:t>
                                </w:r>
                                <w:r>
                                  <w:rPr>
                                    <w:color w:val="0000FF"/>
                                    <w:spacing w:val="-2"/>
                                    <w:sz w:val="24"/>
                                  </w:rPr>
                                  <w:t>122/25</w:t>
                                </w:r>
                              </w:hyperlink>
                              <w:r>
                                <w:rPr>
                                  <w:color w:val="392C69"/>
                                  <w:spacing w:val="-2"/>
                                  <w:sz w:val="24"/>
                                </w:rPr>
                                <w:t>)</w:t>
                              </w:r>
                            </w:p>
                          </w:txbxContent>
                        </wps:txbx>
                        <wps:bodyPr wrap="square" lIns="0" tIns="0" rIns="0" bIns="0" rtlCol="0">
                          <a:noAutofit/>
                        </wps:bodyPr>
                      </wps:wsp>
                    </wpg:wgp>
                  </a:graphicData>
                </a:graphic>
              </wp:anchor>
            </w:drawing>
          </mc:Choice>
          <mc:Fallback>
            <w:pict>
              <v:group style="position:absolute;margin-left:56.664001pt;margin-top:13.912406pt;width:510.5pt;height:80.350pt;mso-position-horizontal-relative:page;mso-position-vertical-relative:paragraph;z-index:-15728640;mso-wrap-distance-left:0;mso-wrap-distance-right:0" id="docshapegroup9" coordorigin="1133,278" coordsize="10210,1607">
                <v:shape style="position:absolute;left:1133;top:391;width:60;height:1381" id="docshape10" coordorigin="1133,391" coordsize="60,1381" path="m1193,391l1133,391,1133,667,1133,1772,1193,1772,1193,667,1193,391xe" filled="true" fillcolor="#ced2f0" stroked="false">
                  <v:path arrowok="t"/>
                  <v:fill type="solid"/>
                </v:shape>
                <v:shape style="position:absolute;left:1193;top:278;width:10150;height:1607" id="docshape11" coordorigin="1193,278" coordsize="10150,1607" path="m11342,391l11230,391,11230,278,1306,278,1306,391,1193,391,1193,667,1193,1772,1306,1772,1306,1884,11230,1884,11230,1772,11342,1772,11342,667,11342,391xe" filled="true" fillcolor="#f4f3f8" stroked="false">
                  <v:path arrowok="t"/>
                  <v:fill type="solid"/>
                </v:shape>
                <v:rect style="position:absolute;left:1133;top:278;width:60;height:113" id="docshape12" filled="true" fillcolor="#ced2f0" stroked="false">
                  <v:fill type="solid"/>
                </v:rect>
                <v:shape style="position:absolute;left:1193;top:278;width:10150;height:113" id="docshape13" coordorigin="1193,278" coordsize="10150,113" path="m1306,278l1193,278,1193,391,1306,391,1306,278xm11342,278l11230,278,11230,391,11342,391,11342,278xe" filled="true" fillcolor="#f4f3f8" stroked="false">
                  <v:path arrowok="t"/>
                  <v:fill type="solid"/>
                </v:shape>
                <v:rect style="position:absolute;left:1133;top:1771;width:60;height:113" id="docshape14" filled="true" fillcolor="#ced2f0" stroked="false">
                  <v:fill type="solid"/>
                </v:rect>
                <v:shape style="position:absolute;left:1193;top:1771;width:10150;height:113" id="docshape15" coordorigin="1193,1772" coordsize="10150,113" path="m1306,1772l1193,1772,1193,1884,1306,1884,1306,1772xm11342,1772l11230,1772,11230,1884,11342,1884,11342,1772xe" filled="true" fillcolor="#f4f3f8" stroked="false">
                  <v:path arrowok="t"/>
                  <v:fill type="solid"/>
                </v:shape>
                <v:shape style="position:absolute;left:1193;top:278;width:10150;height:1607" type="#_x0000_t202" id="docshape16" filled="false" stroked="false">
                  <v:textbox inset="0,0,0,0">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200" w:right="1203" w:firstLine="0"/>
                          <w:jc w:val="center"/>
                          <w:rPr>
                            <w:sz w:val="24"/>
                          </w:rPr>
                        </w:pPr>
                        <w:r>
                          <w:rPr>
                            <w:color w:val="392C69"/>
                            <w:sz w:val="24"/>
                          </w:rPr>
                          <w:t>(в</w:t>
                        </w:r>
                        <w:r>
                          <w:rPr>
                            <w:color w:val="392C69"/>
                            <w:spacing w:val="-7"/>
                            <w:sz w:val="24"/>
                          </w:rPr>
                          <w:t> </w:t>
                        </w:r>
                        <w:r>
                          <w:rPr>
                            <w:color w:val="392C69"/>
                            <w:sz w:val="24"/>
                          </w:rPr>
                          <w:t>ред.</w:t>
                        </w:r>
                        <w:r>
                          <w:rPr>
                            <w:color w:val="392C69"/>
                            <w:spacing w:val="-5"/>
                            <w:sz w:val="24"/>
                          </w:rPr>
                          <w:t> </w:t>
                        </w:r>
                        <w:r>
                          <w:rPr>
                            <w:color w:val="392C69"/>
                            <w:sz w:val="24"/>
                          </w:rPr>
                          <w:t>приказов</w:t>
                        </w:r>
                        <w:r>
                          <w:rPr>
                            <w:color w:val="392C69"/>
                            <w:spacing w:val="-6"/>
                            <w:sz w:val="24"/>
                          </w:rPr>
                          <w:t> </w:t>
                        </w:r>
                        <w:r>
                          <w:rPr>
                            <w:color w:val="392C69"/>
                            <w:sz w:val="24"/>
                          </w:rPr>
                          <w:t>Департамента</w:t>
                        </w:r>
                        <w:r>
                          <w:rPr>
                            <w:color w:val="392C69"/>
                            <w:spacing w:val="-5"/>
                            <w:sz w:val="24"/>
                          </w:rPr>
                          <w:t> </w:t>
                        </w:r>
                        <w:r>
                          <w:rPr>
                            <w:color w:val="392C69"/>
                            <w:sz w:val="24"/>
                          </w:rPr>
                          <w:t>здравоохранения</w:t>
                        </w:r>
                        <w:r>
                          <w:rPr>
                            <w:color w:val="392C69"/>
                            <w:spacing w:val="-5"/>
                            <w:sz w:val="24"/>
                          </w:rPr>
                          <w:t> </w:t>
                        </w:r>
                        <w:r>
                          <w:rPr>
                            <w:color w:val="392C69"/>
                            <w:sz w:val="24"/>
                          </w:rPr>
                          <w:t>г.</w:t>
                        </w:r>
                        <w:r>
                          <w:rPr>
                            <w:color w:val="392C69"/>
                            <w:spacing w:val="-5"/>
                            <w:sz w:val="24"/>
                          </w:rPr>
                          <w:t> </w:t>
                        </w:r>
                        <w:r>
                          <w:rPr>
                            <w:color w:val="392C69"/>
                            <w:sz w:val="24"/>
                          </w:rPr>
                          <w:t>Москвы,</w:t>
                        </w:r>
                        <w:r>
                          <w:rPr>
                            <w:color w:val="392C69"/>
                            <w:spacing w:val="-5"/>
                            <w:sz w:val="24"/>
                          </w:rPr>
                          <w:t> </w:t>
                        </w:r>
                        <w:r>
                          <w:rPr>
                            <w:color w:val="392C69"/>
                            <w:sz w:val="24"/>
                          </w:rPr>
                          <w:t>Департамента информационных технологий г. Москвы от 27.02.2023 </w:t>
                        </w:r>
                        <w:hyperlink r:id="rId9">
                          <w:r>
                            <w:rPr>
                              <w:color w:val="0000FF"/>
                              <w:sz w:val="24"/>
                            </w:rPr>
                            <w:t>N 161/64-16-92/23</w:t>
                          </w:r>
                        </w:hyperlink>
                        <w:r>
                          <w:rPr>
                            <w:color w:val="392C69"/>
                            <w:sz w:val="24"/>
                          </w:rPr>
                          <w:t>, от 20.02.2024 </w:t>
                        </w:r>
                        <w:hyperlink r:id="rId10">
                          <w:r>
                            <w:rPr>
                              <w:color w:val="0000FF"/>
                              <w:sz w:val="24"/>
                            </w:rPr>
                            <w:t>N 134/64-16-62/24</w:t>
                          </w:r>
                        </w:hyperlink>
                        <w:r>
                          <w:rPr>
                            <w:color w:val="392C69"/>
                            <w:sz w:val="24"/>
                          </w:rPr>
                          <w:t>, от 18.11.2024 </w:t>
                        </w:r>
                        <w:hyperlink r:id="rId11">
                          <w:r>
                            <w:rPr>
                              <w:color w:val="0000FF"/>
                              <w:sz w:val="24"/>
                            </w:rPr>
                            <w:t>N 1044/64-16-661/24</w:t>
                          </w:r>
                        </w:hyperlink>
                        <w:r>
                          <w:rPr>
                            <w:color w:val="392C69"/>
                            <w:sz w:val="24"/>
                          </w:rPr>
                          <w:t>,</w:t>
                        </w:r>
                      </w:p>
                      <w:p>
                        <w:pPr>
                          <w:spacing w:before="0"/>
                          <w:ind w:left="1203" w:right="1203" w:firstLine="0"/>
                          <w:jc w:val="center"/>
                          <w:rPr>
                            <w:sz w:val="24"/>
                          </w:rPr>
                        </w:pPr>
                        <w:r>
                          <w:rPr>
                            <w:color w:val="392C69"/>
                            <w:sz w:val="24"/>
                          </w:rPr>
                          <w:t>от</w:t>
                        </w:r>
                        <w:r>
                          <w:rPr>
                            <w:color w:val="392C69"/>
                            <w:spacing w:val="-3"/>
                            <w:sz w:val="24"/>
                          </w:rPr>
                          <w:t> </w:t>
                        </w:r>
                        <w:r>
                          <w:rPr>
                            <w:color w:val="392C69"/>
                            <w:sz w:val="24"/>
                          </w:rPr>
                          <w:t>31.01.2025</w:t>
                        </w:r>
                        <w:r>
                          <w:rPr>
                            <w:color w:val="392C69"/>
                            <w:spacing w:val="-1"/>
                            <w:sz w:val="24"/>
                          </w:rPr>
                          <w:t> </w:t>
                        </w:r>
                        <w:hyperlink r:id="rId12">
                          <w:r>
                            <w:rPr>
                              <w:color w:val="0000FF"/>
                              <w:sz w:val="24"/>
                            </w:rPr>
                            <w:t>N 77/64-16-29/25</w:t>
                          </w:r>
                        </w:hyperlink>
                        <w:r>
                          <w:rPr>
                            <w:color w:val="392C69"/>
                            <w:sz w:val="24"/>
                          </w:rPr>
                          <w:t>,</w:t>
                        </w:r>
                        <w:r>
                          <w:rPr>
                            <w:color w:val="392C69"/>
                            <w:spacing w:val="-1"/>
                            <w:sz w:val="24"/>
                          </w:rPr>
                          <w:t> </w:t>
                        </w:r>
                        <w:r>
                          <w:rPr>
                            <w:color w:val="392C69"/>
                            <w:sz w:val="24"/>
                          </w:rPr>
                          <w:t>от 20.03.2025</w:t>
                        </w:r>
                        <w:r>
                          <w:rPr>
                            <w:color w:val="392C69"/>
                            <w:spacing w:val="-1"/>
                            <w:sz w:val="24"/>
                          </w:rPr>
                          <w:t> </w:t>
                        </w:r>
                        <w:hyperlink r:id="rId13">
                          <w:r>
                            <w:rPr>
                              <w:color w:val="0000FF"/>
                              <w:sz w:val="24"/>
                            </w:rPr>
                            <w:t>N 296/64-16-</w:t>
                          </w:r>
                          <w:r>
                            <w:rPr>
                              <w:color w:val="0000FF"/>
                              <w:spacing w:val="-2"/>
                              <w:sz w:val="24"/>
                            </w:rPr>
                            <w:t>122/25</w:t>
                          </w:r>
                        </w:hyperlink>
                        <w:r>
                          <w:rPr>
                            <w:color w:val="392C69"/>
                            <w:spacing w:val="-2"/>
                            <w:sz w:val="24"/>
                          </w:rPr>
                          <w:t>)</w:t>
                        </w:r>
                      </w:p>
                    </w:txbxContent>
                  </v:textbox>
                  <w10:wrap type="none"/>
                </v:shape>
                <w10:wrap type="topAndBottom"/>
              </v:group>
            </w:pict>
          </mc:Fallback>
        </mc:AlternateContent>
      </w:r>
    </w:p>
    <w:p>
      <w:pPr>
        <w:pStyle w:val="BodyText"/>
        <w:spacing w:before="275"/>
        <w:ind w:left="567" w:right="144" w:firstLine="540"/>
        <w:jc w:val="both"/>
      </w:pPr>
      <w:r>
        <w:rPr/>
        <w:t>В целях повышения эффективности системы лекарственного обеспечения отдельных категорий граждан, имеющих право на получение государственной социальной помощи в городе Москве, приказываем:</w:t>
      </w:r>
    </w:p>
    <w:p>
      <w:pPr>
        <w:pStyle w:val="ListParagraph"/>
        <w:numPr>
          <w:ilvl w:val="0"/>
          <w:numId w:val="1"/>
        </w:numPr>
        <w:tabs>
          <w:tab w:pos="1373" w:val="left" w:leader="none"/>
        </w:tabs>
        <w:spacing w:line="240" w:lineRule="auto" w:before="240" w:after="0"/>
        <w:ind w:left="567" w:right="137" w:firstLine="540"/>
        <w:jc w:val="both"/>
        <w:rPr>
          <w:sz w:val="24"/>
        </w:rPr>
      </w:pPr>
      <w:bookmarkStart w:name="_bookmark0" w:id="1"/>
      <w:bookmarkEnd w:id="1"/>
      <w:r>
        <w:rPr/>
      </w:r>
      <w:r>
        <w:rPr>
          <w:sz w:val="24"/>
        </w:rPr>
        <w:t>Утвердить </w:t>
      </w:r>
      <w:hyperlink w:history="true" w:anchor="_bookmark1">
        <w:r>
          <w:rPr>
            <w:color w:val="0000FF"/>
            <w:sz w:val="24"/>
          </w:rPr>
          <w:t>Порядок</w:t>
        </w:r>
      </w:hyperlink>
      <w:r>
        <w:rPr>
          <w:color w:val="0000FF"/>
          <w:sz w:val="24"/>
        </w:rPr>
        <w:t> </w:t>
      </w:r>
      <w:r>
        <w:rPr>
          <w:sz w:val="24"/>
        </w:rPr>
        <w:t>ведения Единого городского регистра отдельных категорий граждан, имеющих право на обеспечение лекарственными препаратами, медицинскими изделиями, специализированными продуктами лечебного питания для детей-инвалидов, отпускаемыми по рецептам медицинских работников бесплатно или с 50-процентной скидкой в городе Москве (далее - Порядок), согласно приложению к настоящему приказу.</w:t>
      </w:r>
    </w:p>
    <w:p>
      <w:pPr>
        <w:pStyle w:val="ListParagraph"/>
        <w:numPr>
          <w:ilvl w:val="0"/>
          <w:numId w:val="1"/>
        </w:numPr>
        <w:tabs>
          <w:tab w:pos="1409" w:val="left" w:leader="none"/>
        </w:tabs>
        <w:spacing w:line="240" w:lineRule="auto" w:before="241" w:after="0"/>
        <w:ind w:left="567" w:right="137" w:firstLine="540"/>
        <w:jc w:val="both"/>
        <w:rPr>
          <w:sz w:val="24"/>
        </w:rPr>
      </w:pPr>
      <w:r>
        <w:rPr>
          <w:sz w:val="24"/>
        </w:rPr>
        <w:t>Главным врачам медицинских организаций государственной системы здравоохранения города Москвы обеспечить ведение Единого городского регистра отдельных категорий граждан, имеющих право на обеспечение лекарственными препаратами, медицинскими изделиями, специализированными продуктами лечебного питания для детей-инвалидов, отпускаемыми по рецептам медицинских работников бесплатно или с 50-процентной скидкой в городе Москве, в соответствии с Порядком (</w:t>
      </w:r>
      <w:hyperlink w:history="true" w:anchor="_bookmark0">
        <w:r>
          <w:rPr>
            <w:color w:val="0000FF"/>
            <w:sz w:val="24"/>
          </w:rPr>
          <w:t>пункт 1</w:t>
        </w:r>
      </w:hyperlink>
      <w:r>
        <w:rPr>
          <w:color w:val="0000FF"/>
          <w:sz w:val="24"/>
        </w:rPr>
        <w:t> </w:t>
      </w:r>
      <w:r>
        <w:rPr>
          <w:sz w:val="24"/>
        </w:rPr>
        <w:t>настоящего приказа).</w:t>
      </w:r>
    </w:p>
    <w:p>
      <w:pPr>
        <w:pStyle w:val="ListParagraph"/>
        <w:numPr>
          <w:ilvl w:val="0"/>
          <w:numId w:val="1"/>
        </w:numPr>
        <w:tabs>
          <w:tab w:pos="1347" w:val="left" w:leader="none"/>
        </w:tabs>
        <w:spacing w:line="240" w:lineRule="auto" w:before="240" w:after="0"/>
        <w:ind w:left="1347" w:right="0" w:hanging="240"/>
        <w:jc w:val="left"/>
        <w:rPr>
          <w:sz w:val="24"/>
        </w:rPr>
      </w:pPr>
      <w:r>
        <w:rPr>
          <w:sz w:val="24"/>
        </w:rPr>
        <w:t>Признать</w:t>
      </w:r>
      <w:r>
        <w:rPr>
          <w:spacing w:val="-6"/>
          <w:sz w:val="24"/>
        </w:rPr>
        <w:t> </w:t>
      </w:r>
      <w:r>
        <w:rPr>
          <w:sz w:val="24"/>
        </w:rPr>
        <w:t>утратившими</w:t>
      </w:r>
      <w:r>
        <w:rPr>
          <w:spacing w:val="-5"/>
          <w:sz w:val="24"/>
        </w:rPr>
        <w:t> </w:t>
      </w:r>
      <w:r>
        <w:rPr>
          <w:spacing w:val="-2"/>
          <w:sz w:val="24"/>
        </w:rPr>
        <w:t>силу:</w:t>
      </w:r>
    </w:p>
    <w:p>
      <w:pPr>
        <w:pStyle w:val="ListParagraph"/>
        <w:numPr>
          <w:ilvl w:val="1"/>
          <w:numId w:val="1"/>
        </w:numPr>
        <w:tabs>
          <w:tab w:pos="1795" w:val="left" w:leader="none"/>
        </w:tabs>
        <w:spacing w:line="240" w:lineRule="auto" w:before="240" w:after="0"/>
        <w:ind w:left="567" w:right="134" w:firstLine="540"/>
        <w:jc w:val="both"/>
        <w:rPr>
          <w:sz w:val="24"/>
        </w:rPr>
      </w:pPr>
      <w:hyperlink r:id="rId14">
        <w:r>
          <w:rPr>
            <w:color w:val="0000FF"/>
            <w:sz w:val="24"/>
          </w:rPr>
          <w:t>Приказ</w:t>
        </w:r>
      </w:hyperlink>
      <w:r>
        <w:rPr>
          <w:color w:val="0000FF"/>
          <w:sz w:val="24"/>
        </w:rPr>
        <w:t> </w:t>
      </w:r>
      <w:r>
        <w:rPr>
          <w:sz w:val="24"/>
        </w:rPr>
        <w:t>Департамента здравоохранения города Москвы и Департамента информационных технологий города Москвы от 21 февраля 2019 г. N 124/64-16-44/19 "О порядке ведения Единого городского регистра отдельных категорий граждан, имеющих право на обеспечение</w:t>
      </w:r>
      <w:r>
        <w:rPr>
          <w:spacing w:val="80"/>
          <w:w w:val="150"/>
          <w:sz w:val="24"/>
        </w:rPr>
        <w:t> </w:t>
      </w:r>
      <w:r>
        <w:rPr>
          <w:sz w:val="24"/>
        </w:rPr>
        <w:t>лекарственными</w:t>
      </w:r>
      <w:r>
        <w:rPr>
          <w:spacing w:val="80"/>
          <w:w w:val="150"/>
          <w:sz w:val="24"/>
        </w:rPr>
        <w:t> </w:t>
      </w:r>
      <w:r>
        <w:rPr>
          <w:sz w:val="24"/>
        </w:rPr>
        <w:t>препаратами</w:t>
      </w:r>
      <w:r>
        <w:rPr>
          <w:spacing w:val="80"/>
          <w:w w:val="150"/>
          <w:sz w:val="24"/>
        </w:rPr>
        <w:t> </w:t>
      </w:r>
      <w:r>
        <w:rPr>
          <w:sz w:val="24"/>
        </w:rPr>
        <w:t>и</w:t>
      </w:r>
      <w:r>
        <w:rPr>
          <w:spacing w:val="80"/>
          <w:w w:val="150"/>
          <w:sz w:val="24"/>
        </w:rPr>
        <w:t> </w:t>
      </w:r>
      <w:r>
        <w:rPr>
          <w:sz w:val="24"/>
        </w:rPr>
        <w:t>медицинскими</w:t>
      </w:r>
      <w:r>
        <w:rPr>
          <w:spacing w:val="80"/>
          <w:w w:val="150"/>
          <w:sz w:val="24"/>
        </w:rPr>
        <w:t> </w:t>
      </w:r>
      <w:r>
        <w:rPr>
          <w:sz w:val="24"/>
        </w:rPr>
        <w:t>изделиями,</w:t>
      </w:r>
      <w:r>
        <w:rPr>
          <w:spacing w:val="80"/>
          <w:w w:val="150"/>
          <w:sz w:val="24"/>
        </w:rPr>
        <w:t> </w:t>
      </w:r>
      <w:r>
        <w:rPr>
          <w:sz w:val="24"/>
        </w:rPr>
        <w:t>отпускаемыми</w:t>
      </w:r>
      <w:r>
        <w:rPr>
          <w:spacing w:val="80"/>
          <w:w w:val="150"/>
          <w:sz w:val="24"/>
        </w:rPr>
        <w:t> </w:t>
      </w:r>
      <w:r>
        <w:rPr>
          <w:sz w:val="24"/>
        </w:rPr>
        <w:t>по</w:t>
      </w:r>
    </w:p>
    <w:p>
      <w:pPr>
        <w:pStyle w:val="ListParagraph"/>
        <w:spacing w:after="0" w:line="240" w:lineRule="auto"/>
        <w:jc w:val="both"/>
        <w:rPr>
          <w:sz w:val="24"/>
        </w:rPr>
        <w:sectPr>
          <w:headerReference w:type="default" r:id="rId7"/>
          <w:footerReference w:type="default" r:id="rId8"/>
          <w:pgSz w:w="11910" w:h="16840"/>
          <w:pgMar w:header="638" w:footer="1434" w:top="1720" w:bottom="1620" w:left="566" w:right="425"/>
          <w:pgNumType w:start="2"/>
        </w:sectPr>
      </w:pPr>
    </w:p>
    <w:p>
      <w:pPr>
        <w:pStyle w:val="BodyText"/>
        <w:spacing w:before="275"/>
        <w:ind w:left="567"/>
        <w:jc w:val="both"/>
      </w:pPr>
      <w:r>
        <w:rPr/>
        <w:t>рецептам</w:t>
      </w:r>
      <w:r>
        <w:rPr>
          <w:spacing w:val="-6"/>
        </w:rPr>
        <w:t> </w:t>
      </w:r>
      <w:r>
        <w:rPr/>
        <w:t>врачей</w:t>
      </w:r>
      <w:r>
        <w:rPr>
          <w:spacing w:val="-2"/>
        </w:rPr>
        <w:t> </w:t>
      </w:r>
      <w:r>
        <w:rPr/>
        <w:t>бесплатно</w:t>
      </w:r>
      <w:r>
        <w:rPr>
          <w:spacing w:val="-3"/>
        </w:rPr>
        <w:t> </w:t>
      </w:r>
      <w:r>
        <w:rPr/>
        <w:t>или</w:t>
      </w:r>
      <w:r>
        <w:rPr>
          <w:spacing w:val="-1"/>
        </w:rPr>
        <w:t> </w:t>
      </w:r>
      <w:r>
        <w:rPr/>
        <w:t>с</w:t>
      </w:r>
      <w:r>
        <w:rPr>
          <w:spacing w:val="-3"/>
        </w:rPr>
        <w:t> </w:t>
      </w:r>
      <w:r>
        <w:rPr/>
        <w:t>50-процентной</w:t>
      </w:r>
      <w:r>
        <w:rPr>
          <w:spacing w:val="-3"/>
        </w:rPr>
        <w:t> </w:t>
      </w:r>
      <w:r>
        <w:rPr/>
        <w:t>скидкой</w:t>
      </w:r>
      <w:r>
        <w:rPr>
          <w:spacing w:val="-2"/>
        </w:rPr>
        <w:t> </w:t>
      </w:r>
      <w:r>
        <w:rPr/>
        <w:t>в</w:t>
      </w:r>
      <w:r>
        <w:rPr>
          <w:spacing w:val="-3"/>
        </w:rPr>
        <w:t> </w:t>
      </w:r>
      <w:r>
        <w:rPr/>
        <w:t>городе</w:t>
      </w:r>
      <w:r>
        <w:rPr>
          <w:spacing w:val="-4"/>
        </w:rPr>
        <w:t> </w:t>
      </w:r>
      <w:r>
        <w:rPr>
          <w:spacing w:val="-2"/>
        </w:rPr>
        <w:t>Москве".</w:t>
      </w:r>
    </w:p>
    <w:p>
      <w:pPr>
        <w:pStyle w:val="ListParagraph"/>
        <w:numPr>
          <w:ilvl w:val="1"/>
          <w:numId w:val="1"/>
        </w:numPr>
        <w:tabs>
          <w:tab w:pos="1795" w:val="left" w:leader="none"/>
        </w:tabs>
        <w:spacing w:line="240" w:lineRule="auto" w:before="240" w:after="0"/>
        <w:ind w:left="567" w:right="137" w:firstLine="540"/>
        <w:jc w:val="both"/>
        <w:rPr>
          <w:sz w:val="24"/>
        </w:rPr>
      </w:pPr>
      <w:hyperlink r:id="rId15">
        <w:r>
          <w:rPr>
            <w:color w:val="0000FF"/>
            <w:sz w:val="24"/>
          </w:rPr>
          <w:t>Приказ</w:t>
        </w:r>
      </w:hyperlink>
      <w:r>
        <w:rPr>
          <w:color w:val="0000FF"/>
          <w:sz w:val="24"/>
        </w:rPr>
        <w:t> </w:t>
      </w:r>
      <w:r>
        <w:rPr>
          <w:sz w:val="24"/>
        </w:rPr>
        <w:t>Департамента здравоохранения города Москвы и Департамента информационных технологий города Москвы от 17 января 2020 г. N 22/64-16-14/20 "О внесении изменений в приказ Департамента здравоохранения города Москвы и Департамента информационных технологий города Москвы от 21 февраля 2019 г. N 124/64-16-44/19".</w:t>
      </w:r>
    </w:p>
    <w:p>
      <w:pPr>
        <w:pStyle w:val="ListParagraph"/>
        <w:numPr>
          <w:ilvl w:val="1"/>
          <w:numId w:val="1"/>
        </w:numPr>
        <w:tabs>
          <w:tab w:pos="1795" w:val="left" w:leader="none"/>
        </w:tabs>
        <w:spacing w:line="240" w:lineRule="auto" w:before="240" w:after="0"/>
        <w:ind w:left="567" w:right="137" w:firstLine="540"/>
        <w:jc w:val="both"/>
        <w:rPr>
          <w:sz w:val="24"/>
        </w:rPr>
      </w:pPr>
      <w:hyperlink r:id="rId16">
        <w:r>
          <w:rPr>
            <w:color w:val="0000FF"/>
            <w:sz w:val="24"/>
          </w:rPr>
          <w:t>Приказ</w:t>
        </w:r>
      </w:hyperlink>
      <w:r>
        <w:rPr>
          <w:color w:val="0000FF"/>
          <w:sz w:val="24"/>
        </w:rPr>
        <w:t> </w:t>
      </w:r>
      <w:r>
        <w:rPr>
          <w:sz w:val="24"/>
        </w:rPr>
        <w:t>Департамента здравоохранения города Москвы и Департамента информационных</w:t>
      </w:r>
      <w:r>
        <w:rPr>
          <w:spacing w:val="-1"/>
          <w:sz w:val="24"/>
        </w:rPr>
        <w:t> </w:t>
      </w:r>
      <w:r>
        <w:rPr>
          <w:sz w:val="24"/>
        </w:rPr>
        <w:t>технологий города Москвы</w:t>
      </w:r>
      <w:r>
        <w:rPr>
          <w:spacing w:val="-1"/>
          <w:sz w:val="24"/>
        </w:rPr>
        <w:t> </w:t>
      </w:r>
      <w:r>
        <w:rPr>
          <w:sz w:val="24"/>
        </w:rPr>
        <w:t>от 27 апреля 2021 г. N</w:t>
      </w:r>
      <w:r>
        <w:rPr>
          <w:spacing w:val="-1"/>
          <w:sz w:val="24"/>
        </w:rPr>
        <w:t> </w:t>
      </w:r>
      <w:r>
        <w:rPr>
          <w:sz w:val="24"/>
        </w:rPr>
        <w:t>382/64-16-166/21 "О внесении изменений в приказ Департамента здравоохранения города Москвы и Департамента информационных технологий города Москвы от 21 февраля 2019 г. N 124/64-16-44/19".</w:t>
      </w:r>
    </w:p>
    <w:p>
      <w:pPr>
        <w:pStyle w:val="ListParagraph"/>
        <w:numPr>
          <w:ilvl w:val="0"/>
          <w:numId w:val="1"/>
        </w:numPr>
        <w:tabs>
          <w:tab w:pos="1399" w:val="left" w:leader="none"/>
        </w:tabs>
        <w:spacing w:line="240" w:lineRule="auto" w:before="241" w:after="0"/>
        <w:ind w:left="567" w:right="138" w:firstLine="540"/>
        <w:jc w:val="both"/>
        <w:rPr>
          <w:sz w:val="24"/>
        </w:rPr>
      </w:pPr>
      <w:r>
        <w:rPr>
          <w:sz w:val="24"/>
        </w:rPr>
        <w:t>Контроль за исполнением настоящего приказа возложить на заместителя руководителя Департамента здравоохранения города Москвы - руководителя контрактной службы Бороздину О.А., заместителей руководителя Департамента здравоохранения города Москвы Гаджиеву С.М., Покровского К.А., Рубцова Н.В., Тырова И.А., заместителя руководителя Департамента информационных технологий города Москвы Комаренко Е.А.</w:t>
      </w:r>
    </w:p>
    <w:p>
      <w:pPr>
        <w:pStyle w:val="BodyText"/>
        <w:spacing w:before="0"/>
        <w:ind w:left="567" w:right="140"/>
        <w:jc w:val="both"/>
      </w:pPr>
      <w:r>
        <w:rPr/>
        <w:t>(п. 4 в ред. </w:t>
      </w:r>
      <w:hyperlink r:id="rId17">
        <w:r>
          <w:rPr>
            <w:color w:val="0000FF"/>
          </w:rPr>
          <w:t>приказа</w:t>
        </w:r>
      </w:hyperlink>
      <w:r>
        <w:rPr>
          <w:color w:val="0000FF"/>
        </w:rPr>
        <w:t> </w:t>
      </w:r>
      <w:r>
        <w:rPr/>
        <w:t>Департамента здравоохранения г. Москвы, Департамента информационных технологий г. Москвы от 20.03.2025 N 296/64-16-122/25)</w:t>
      </w:r>
    </w:p>
    <w:p>
      <w:pPr>
        <w:pStyle w:val="BodyText"/>
        <w:spacing w:before="0"/>
      </w:pPr>
    </w:p>
    <w:p>
      <w:pPr>
        <w:pStyle w:val="BodyText"/>
        <w:spacing w:before="0"/>
        <w:ind w:left="7879" w:right="138" w:hanging="560"/>
        <w:jc w:val="right"/>
      </w:pPr>
      <w:r>
        <w:rPr/>
        <w:t>Министр</w:t>
      </w:r>
      <w:r>
        <w:rPr>
          <w:spacing w:val="-15"/>
        </w:rPr>
        <w:t> </w:t>
      </w:r>
      <w:r>
        <w:rPr/>
        <w:t>Правительства</w:t>
      </w:r>
      <w:r>
        <w:rPr>
          <w:spacing w:val="-15"/>
        </w:rPr>
        <w:t> </w:t>
      </w:r>
      <w:r>
        <w:rPr/>
        <w:t>Москвы, руководитель</w:t>
      </w:r>
      <w:r>
        <w:rPr>
          <w:spacing w:val="-7"/>
        </w:rPr>
        <w:t> </w:t>
      </w:r>
      <w:r>
        <w:rPr>
          <w:spacing w:val="-2"/>
        </w:rPr>
        <w:t>Департамента</w:t>
      </w:r>
    </w:p>
    <w:p>
      <w:pPr>
        <w:pStyle w:val="BodyText"/>
        <w:spacing w:before="0"/>
        <w:ind w:right="139"/>
        <w:jc w:val="right"/>
      </w:pPr>
      <w:r>
        <w:rPr/>
        <w:t>здравоохранения</w:t>
      </w:r>
      <w:r>
        <w:rPr>
          <w:spacing w:val="-4"/>
        </w:rPr>
        <w:t> </w:t>
      </w:r>
      <w:r>
        <w:rPr/>
        <w:t>города</w:t>
      </w:r>
      <w:r>
        <w:rPr>
          <w:spacing w:val="-4"/>
        </w:rPr>
        <w:t> </w:t>
      </w:r>
      <w:r>
        <w:rPr>
          <w:spacing w:val="-2"/>
        </w:rPr>
        <w:t>Москвы</w:t>
      </w:r>
    </w:p>
    <w:p>
      <w:pPr>
        <w:pStyle w:val="BodyText"/>
        <w:spacing w:before="0"/>
        <w:ind w:right="136"/>
        <w:jc w:val="right"/>
      </w:pPr>
      <w:r>
        <w:rPr/>
        <w:t>А.И.</w:t>
      </w:r>
      <w:r>
        <w:rPr>
          <w:spacing w:val="-5"/>
        </w:rPr>
        <w:t> </w:t>
      </w:r>
      <w:r>
        <w:rPr>
          <w:spacing w:val="-2"/>
        </w:rPr>
        <w:t>Хрипун</w:t>
      </w:r>
    </w:p>
    <w:p>
      <w:pPr>
        <w:pStyle w:val="BodyText"/>
        <w:spacing w:before="0"/>
      </w:pPr>
    </w:p>
    <w:p>
      <w:pPr>
        <w:pStyle w:val="BodyText"/>
        <w:spacing w:before="0"/>
        <w:ind w:left="7715" w:right="138" w:hanging="396"/>
        <w:jc w:val="right"/>
      </w:pPr>
      <w:r>
        <w:rPr/>
        <w:t>Министр</w:t>
      </w:r>
      <w:r>
        <w:rPr>
          <w:spacing w:val="-15"/>
        </w:rPr>
        <w:t> </w:t>
      </w:r>
      <w:r>
        <w:rPr/>
        <w:t>Правительства</w:t>
      </w:r>
      <w:r>
        <w:rPr>
          <w:spacing w:val="-15"/>
        </w:rPr>
        <w:t> </w:t>
      </w:r>
      <w:r>
        <w:rPr/>
        <w:t>Москвы, руководитель Департамента информационных</w:t>
      </w:r>
      <w:r>
        <w:rPr>
          <w:spacing w:val="-5"/>
        </w:rPr>
        <w:t> </w:t>
      </w:r>
      <w:r>
        <w:rPr>
          <w:spacing w:val="-2"/>
        </w:rPr>
        <w:t>технологий</w:t>
      </w:r>
    </w:p>
    <w:p>
      <w:pPr>
        <w:pStyle w:val="BodyText"/>
        <w:spacing w:before="0"/>
        <w:ind w:left="9362" w:right="137" w:hanging="166"/>
        <w:jc w:val="right"/>
      </w:pPr>
      <w:r>
        <w:rPr/>
        <w:t>города</w:t>
      </w:r>
      <w:r>
        <w:rPr>
          <w:spacing w:val="-15"/>
        </w:rPr>
        <w:t> </w:t>
      </w:r>
      <w:r>
        <w:rPr/>
        <w:t>Москвы Э.А.</w:t>
      </w:r>
      <w:r>
        <w:rPr>
          <w:spacing w:val="-2"/>
        </w:rPr>
        <w:t> Лысенко</w:t>
      </w:r>
    </w:p>
    <w:p>
      <w:pPr>
        <w:pStyle w:val="BodyText"/>
        <w:spacing w:before="0"/>
      </w:pPr>
    </w:p>
    <w:p>
      <w:pPr>
        <w:pStyle w:val="BodyText"/>
        <w:spacing w:before="0"/>
      </w:pPr>
    </w:p>
    <w:p>
      <w:pPr>
        <w:pStyle w:val="BodyText"/>
        <w:spacing w:before="0"/>
      </w:pPr>
    </w:p>
    <w:p>
      <w:pPr>
        <w:pStyle w:val="BodyText"/>
        <w:spacing w:before="0"/>
      </w:pPr>
    </w:p>
    <w:p>
      <w:pPr>
        <w:pStyle w:val="BodyText"/>
        <w:spacing w:before="1"/>
      </w:pPr>
    </w:p>
    <w:p>
      <w:pPr>
        <w:pStyle w:val="BodyText"/>
        <w:spacing w:before="0"/>
        <w:ind w:left="8289" w:right="137" w:firstLine="1188"/>
        <w:jc w:val="right"/>
      </w:pPr>
      <w:r>
        <w:rPr>
          <w:spacing w:val="-2"/>
        </w:rPr>
        <w:t>Приложение</w:t>
      </w:r>
      <w:r>
        <w:rPr>
          <w:spacing w:val="-2"/>
        </w:rPr>
        <w:t> </w:t>
      </w:r>
      <w:r>
        <w:rPr/>
        <w:t>к</w:t>
      </w:r>
      <w:r>
        <w:rPr>
          <w:spacing w:val="-2"/>
        </w:rPr>
        <w:t> </w:t>
      </w:r>
      <w:r>
        <w:rPr/>
        <w:t>приказу</w:t>
      </w:r>
      <w:r>
        <w:rPr>
          <w:spacing w:val="-2"/>
        </w:rPr>
        <w:t> Департамента</w:t>
      </w:r>
    </w:p>
    <w:p>
      <w:pPr>
        <w:pStyle w:val="BodyText"/>
        <w:spacing w:before="0"/>
        <w:ind w:left="7266" w:right="136" w:firstLine="124"/>
        <w:jc w:val="right"/>
      </w:pPr>
      <w:r>
        <w:rPr/>
        <w:t>здравоохранения</w:t>
      </w:r>
      <w:r>
        <w:rPr>
          <w:spacing w:val="-15"/>
        </w:rPr>
        <w:t> </w:t>
      </w:r>
      <w:r>
        <w:rPr/>
        <w:t>города</w:t>
      </w:r>
      <w:r>
        <w:rPr>
          <w:spacing w:val="-15"/>
        </w:rPr>
        <w:t> </w:t>
      </w:r>
      <w:r>
        <w:rPr/>
        <w:t>Москвы и</w:t>
      </w:r>
      <w:r>
        <w:rPr>
          <w:spacing w:val="-15"/>
        </w:rPr>
        <w:t> </w:t>
      </w:r>
      <w:r>
        <w:rPr/>
        <w:t>Департамента</w:t>
      </w:r>
      <w:r>
        <w:rPr>
          <w:spacing w:val="-15"/>
        </w:rPr>
        <w:t> </w:t>
      </w:r>
      <w:r>
        <w:rPr/>
        <w:t>информационных технологий города Москвы</w:t>
      </w:r>
    </w:p>
    <w:p>
      <w:pPr>
        <w:pStyle w:val="BodyText"/>
        <w:spacing w:before="0"/>
        <w:ind w:right="137"/>
        <w:jc w:val="right"/>
      </w:pPr>
      <w:r>
        <w:rPr/>
        <w:t>от</w:t>
      </w:r>
      <w:r>
        <w:rPr>
          <w:spacing w:val="-1"/>
        </w:rPr>
        <w:t> </w:t>
      </w:r>
      <w:r>
        <w:rPr/>
        <w:t>1 декабря</w:t>
      </w:r>
      <w:r>
        <w:rPr>
          <w:spacing w:val="-1"/>
        </w:rPr>
        <w:t> </w:t>
      </w:r>
      <w:r>
        <w:rPr/>
        <w:t>2021 г.</w:t>
      </w:r>
      <w:r>
        <w:rPr>
          <w:spacing w:val="-1"/>
        </w:rPr>
        <w:t> </w:t>
      </w:r>
      <w:r>
        <w:rPr/>
        <w:t>N</w:t>
      </w:r>
      <w:r>
        <w:rPr>
          <w:spacing w:val="-1"/>
        </w:rPr>
        <w:t> </w:t>
      </w:r>
      <w:r>
        <w:rPr/>
        <w:t>1188/64-16-</w:t>
      </w:r>
      <w:r>
        <w:rPr>
          <w:spacing w:val="-2"/>
        </w:rPr>
        <w:t>716/21</w:t>
      </w:r>
    </w:p>
    <w:p>
      <w:pPr>
        <w:pStyle w:val="BodyText"/>
        <w:spacing w:before="2"/>
      </w:pPr>
    </w:p>
    <w:p>
      <w:pPr>
        <w:spacing w:before="0"/>
        <w:ind w:left="1224" w:right="798" w:firstLine="0"/>
        <w:jc w:val="center"/>
        <w:rPr>
          <w:rFonts w:ascii="Arial" w:hAnsi="Arial"/>
          <w:b/>
          <w:sz w:val="24"/>
        </w:rPr>
      </w:pPr>
      <w:bookmarkStart w:name="_bookmark1" w:id="2"/>
      <w:bookmarkEnd w:id="2"/>
      <w:r>
        <w:rPr/>
      </w:r>
      <w:r>
        <w:rPr>
          <w:rFonts w:ascii="Arial" w:hAnsi="Arial"/>
          <w:b/>
          <w:spacing w:val="-2"/>
          <w:sz w:val="24"/>
        </w:rPr>
        <w:t>ПОРЯДОК</w:t>
      </w:r>
    </w:p>
    <w:p>
      <w:pPr>
        <w:spacing w:before="0"/>
        <w:ind w:left="734" w:right="308" w:firstLine="0"/>
        <w:jc w:val="center"/>
        <w:rPr>
          <w:rFonts w:ascii="Arial" w:hAnsi="Arial"/>
          <w:b/>
          <w:sz w:val="24"/>
        </w:rPr>
      </w:pPr>
      <w:r>
        <w:rPr>
          <w:rFonts w:ascii="Arial" w:hAnsi="Arial"/>
          <w:b/>
          <w:sz w:val="24"/>
        </w:rPr>
        <w:t>ВЕДЕНИЯ</w:t>
      </w:r>
      <w:r>
        <w:rPr>
          <w:rFonts w:ascii="Arial" w:hAnsi="Arial"/>
          <w:b/>
          <w:spacing w:val="-6"/>
          <w:sz w:val="24"/>
        </w:rPr>
        <w:t> </w:t>
      </w:r>
      <w:r>
        <w:rPr>
          <w:rFonts w:ascii="Arial" w:hAnsi="Arial"/>
          <w:b/>
          <w:sz w:val="24"/>
        </w:rPr>
        <w:t>ЕДИНОГО</w:t>
      </w:r>
      <w:r>
        <w:rPr>
          <w:rFonts w:ascii="Arial" w:hAnsi="Arial"/>
          <w:b/>
          <w:spacing w:val="-8"/>
          <w:sz w:val="24"/>
        </w:rPr>
        <w:t> </w:t>
      </w:r>
      <w:r>
        <w:rPr>
          <w:rFonts w:ascii="Arial" w:hAnsi="Arial"/>
          <w:b/>
          <w:sz w:val="24"/>
        </w:rPr>
        <w:t>ГОРОДСКОГО</w:t>
      </w:r>
      <w:r>
        <w:rPr>
          <w:rFonts w:ascii="Arial" w:hAnsi="Arial"/>
          <w:b/>
          <w:spacing w:val="-8"/>
          <w:sz w:val="24"/>
        </w:rPr>
        <w:t> </w:t>
      </w:r>
      <w:r>
        <w:rPr>
          <w:rFonts w:ascii="Arial" w:hAnsi="Arial"/>
          <w:b/>
          <w:sz w:val="24"/>
        </w:rPr>
        <w:t>РЕГИСТРА</w:t>
      </w:r>
      <w:r>
        <w:rPr>
          <w:rFonts w:ascii="Arial" w:hAnsi="Arial"/>
          <w:b/>
          <w:spacing w:val="-6"/>
          <w:sz w:val="24"/>
        </w:rPr>
        <w:t> </w:t>
      </w:r>
      <w:r>
        <w:rPr>
          <w:rFonts w:ascii="Arial" w:hAnsi="Arial"/>
          <w:b/>
          <w:sz w:val="24"/>
        </w:rPr>
        <w:t>ОТДЕЛЬНЫХ</w:t>
      </w:r>
      <w:r>
        <w:rPr>
          <w:rFonts w:ascii="Arial" w:hAnsi="Arial"/>
          <w:b/>
          <w:spacing w:val="-8"/>
          <w:sz w:val="24"/>
        </w:rPr>
        <w:t> </w:t>
      </w:r>
      <w:r>
        <w:rPr>
          <w:rFonts w:ascii="Arial" w:hAnsi="Arial"/>
          <w:b/>
          <w:sz w:val="24"/>
        </w:rPr>
        <w:t>КАТЕГОРИЙ ГРАЖДАН, ИМЕЮЩИХ ПРАВО НА ОБЕСПЕЧЕНИЕ ЛЕКАРСТВЕННЫМИ ПРЕПАРАТАМИ, МЕДИЦИНСКИМИ ИЗДЕЛИЯМИ, А ТАКЖЕ</w:t>
      </w:r>
    </w:p>
    <w:p>
      <w:pPr>
        <w:spacing w:before="0"/>
        <w:ind w:left="734" w:right="309" w:firstLine="0"/>
        <w:jc w:val="center"/>
        <w:rPr>
          <w:rFonts w:ascii="Arial" w:hAnsi="Arial"/>
          <w:b/>
          <w:sz w:val="24"/>
        </w:rPr>
      </w:pPr>
      <w:r>
        <w:rPr>
          <w:rFonts w:ascii="Arial" w:hAnsi="Arial"/>
          <w:b/>
          <w:sz w:val="24"/>
        </w:rPr>
        <w:t>СПЕЦИАЛИЗИРОВАННЫМИ</w:t>
      </w:r>
      <w:r>
        <w:rPr>
          <w:rFonts w:ascii="Arial" w:hAnsi="Arial"/>
          <w:b/>
          <w:spacing w:val="-6"/>
          <w:sz w:val="24"/>
        </w:rPr>
        <w:t> </w:t>
      </w:r>
      <w:r>
        <w:rPr>
          <w:rFonts w:ascii="Arial" w:hAnsi="Arial"/>
          <w:b/>
          <w:sz w:val="24"/>
        </w:rPr>
        <w:t>ПРОДУКТАМИ</w:t>
      </w:r>
      <w:r>
        <w:rPr>
          <w:rFonts w:ascii="Arial" w:hAnsi="Arial"/>
          <w:b/>
          <w:spacing w:val="-5"/>
          <w:sz w:val="24"/>
        </w:rPr>
        <w:t> </w:t>
      </w:r>
      <w:r>
        <w:rPr>
          <w:rFonts w:ascii="Arial" w:hAnsi="Arial"/>
          <w:b/>
          <w:sz w:val="24"/>
        </w:rPr>
        <w:t>ЛЕЧЕБНОГО</w:t>
      </w:r>
      <w:r>
        <w:rPr>
          <w:rFonts w:ascii="Arial" w:hAnsi="Arial"/>
          <w:b/>
          <w:spacing w:val="-5"/>
          <w:sz w:val="24"/>
        </w:rPr>
        <w:t> </w:t>
      </w:r>
      <w:r>
        <w:rPr>
          <w:rFonts w:ascii="Arial" w:hAnsi="Arial"/>
          <w:b/>
          <w:spacing w:val="-2"/>
          <w:sz w:val="24"/>
        </w:rPr>
        <w:t>ПИТАНИЯ</w:t>
      </w:r>
    </w:p>
    <w:p>
      <w:pPr>
        <w:spacing w:after="0"/>
        <w:jc w:val="center"/>
        <w:rPr>
          <w:rFonts w:ascii="Arial" w:hAnsi="Arial"/>
          <w:b/>
          <w:sz w:val="24"/>
        </w:rPr>
        <w:sectPr>
          <w:pgSz w:w="11910" w:h="16840"/>
          <w:pgMar w:header="638" w:footer="1434" w:top="1720" w:bottom="1620" w:left="566" w:right="425"/>
        </w:sectPr>
      </w:pPr>
    </w:p>
    <w:p>
      <w:pPr>
        <w:pStyle w:val="BodyText"/>
        <w:spacing w:before="0"/>
        <w:rPr>
          <w:rFonts w:ascii="Arial"/>
          <w:b/>
        </w:rPr>
      </w:pPr>
    </w:p>
    <w:p>
      <w:pPr>
        <w:spacing w:before="0"/>
        <w:ind w:left="734" w:right="309" w:firstLine="0"/>
        <w:jc w:val="center"/>
        <w:rPr>
          <w:rFonts w:ascii="Arial" w:hAnsi="Arial"/>
          <w:b/>
          <w:sz w:val="24"/>
        </w:rPr>
      </w:pPr>
      <w:r>
        <w:rPr>
          <w:rFonts w:ascii="Arial" w:hAnsi="Arial"/>
          <w:b/>
          <w:sz w:val="24"/>
        </w:rPr>
        <w:t>ДЛЯ</w:t>
      </w:r>
      <w:r>
        <w:rPr>
          <w:rFonts w:ascii="Arial" w:hAnsi="Arial"/>
          <w:b/>
          <w:spacing w:val="-7"/>
          <w:sz w:val="24"/>
        </w:rPr>
        <w:t> </w:t>
      </w:r>
      <w:r>
        <w:rPr>
          <w:rFonts w:ascii="Arial" w:hAnsi="Arial"/>
          <w:b/>
          <w:sz w:val="24"/>
        </w:rPr>
        <w:t>ДЕТЕЙ-ИНВАЛИДОВ,</w:t>
      </w:r>
      <w:r>
        <w:rPr>
          <w:rFonts w:ascii="Arial" w:hAnsi="Arial"/>
          <w:b/>
          <w:spacing w:val="-7"/>
          <w:sz w:val="24"/>
        </w:rPr>
        <w:t> </w:t>
      </w:r>
      <w:r>
        <w:rPr>
          <w:rFonts w:ascii="Arial" w:hAnsi="Arial"/>
          <w:b/>
          <w:sz w:val="24"/>
        </w:rPr>
        <w:t>ОТПУСКАЕМЫМИ</w:t>
      </w:r>
      <w:r>
        <w:rPr>
          <w:rFonts w:ascii="Arial" w:hAnsi="Arial"/>
          <w:b/>
          <w:spacing w:val="-7"/>
          <w:sz w:val="24"/>
        </w:rPr>
        <w:t> </w:t>
      </w:r>
      <w:r>
        <w:rPr>
          <w:rFonts w:ascii="Arial" w:hAnsi="Arial"/>
          <w:b/>
          <w:sz w:val="24"/>
        </w:rPr>
        <w:t>ПО</w:t>
      </w:r>
      <w:r>
        <w:rPr>
          <w:rFonts w:ascii="Arial" w:hAnsi="Arial"/>
          <w:b/>
          <w:spacing w:val="-7"/>
          <w:sz w:val="24"/>
        </w:rPr>
        <w:t> </w:t>
      </w:r>
      <w:r>
        <w:rPr>
          <w:rFonts w:ascii="Arial" w:hAnsi="Arial"/>
          <w:b/>
          <w:sz w:val="24"/>
        </w:rPr>
        <w:t>РЕЦЕПТАМ</w:t>
      </w:r>
      <w:r>
        <w:rPr>
          <w:rFonts w:ascii="Arial" w:hAnsi="Arial"/>
          <w:b/>
          <w:spacing w:val="-9"/>
          <w:sz w:val="24"/>
        </w:rPr>
        <w:t> </w:t>
      </w:r>
      <w:r>
        <w:rPr>
          <w:rFonts w:ascii="Arial" w:hAnsi="Arial"/>
          <w:b/>
          <w:sz w:val="24"/>
        </w:rPr>
        <w:t>МЕДИЦИНСКИХ РАБОТНИКОВ БЕСПЛАТНО ИЛИ С 50-ПРОЦЕНТНОЙ СКИДКОЙ</w:t>
      </w:r>
    </w:p>
    <w:p>
      <w:pPr>
        <w:spacing w:before="0"/>
        <w:ind w:left="734" w:right="309" w:firstLine="0"/>
        <w:jc w:val="center"/>
        <w:rPr>
          <w:rFonts w:ascii="Arial" w:hAnsi="Arial"/>
          <w:b/>
          <w:sz w:val="24"/>
        </w:rPr>
      </w:pPr>
      <w:r>
        <w:rPr>
          <w:rFonts w:ascii="Arial" w:hAnsi="Arial"/>
          <w:b/>
          <w:sz w:val="24"/>
        </w:rPr>
        <w:t>В ГОРОДЕ </w:t>
      </w:r>
      <w:r>
        <w:rPr>
          <w:rFonts w:ascii="Arial" w:hAnsi="Arial"/>
          <w:b/>
          <w:spacing w:val="-2"/>
          <w:sz w:val="24"/>
        </w:rPr>
        <w:t>МОСКВЕ</w:t>
      </w:r>
    </w:p>
    <w:p>
      <w:pPr>
        <w:pStyle w:val="BodyText"/>
        <w:spacing w:before="24"/>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719632</wp:posOffset>
                </wp:positionH>
                <wp:positionV relativeFrom="paragraph">
                  <wp:posOffset>176843</wp:posOffset>
                </wp:positionV>
                <wp:extent cx="6483350" cy="1020444"/>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483350" cy="1020444"/>
                          <a:chExt cx="6483350" cy="1020444"/>
                        </a:xfrm>
                      </wpg:grpSpPr>
                      <wps:wsp>
                        <wps:cNvPr id="26" name="Graphic 26"/>
                        <wps:cNvSpPr/>
                        <wps:spPr>
                          <a:xfrm>
                            <a:off x="0" y="71627"/>
                            <a:ext cx="38100" cy="876300"/>
                          </a:xfrm>
                          <a:custGeom>
                            <a:avLst/>
                            <a:gdLst/>
                            <a:ahLst/>
                            <a:cxnLst/>
                            <a:rect l="l" t="t" r="r" b="b"/>
                            <a:pathLst>
                              <a:path w="38100" h="876300">
                                <a:moveTo>
                                  <a:pt x="38100" y="0"/>
                                </a:moveTo>
                                <a:lnTo>
                                  <a:pt x="0" y="0"/>
                                </a:lnTo>
                                <a:lnTo>
                                  <a:pt x="0" y="175260"/>
                                </a:lnTo>
                                <a:lnTo>
                                  <a:pt x="0" y="876300"/>
                                </a:lnTo>
                                <a:lnTo>
                                  <a:pt x="38100" y="876300"/>
                                </a:lnTo>
                                <a:lnTo>
                                  <a:pt x="38100" y="175260"/>
                                </a:lnTo>
                                <a:lnTo>
                                  <a:pt x="38100" y="0"/>
                                </a:lnTo>
                                <a:close/>
                              </a:path>
                            </a:pathLst>
                          </a:custGeom>
                          <a:solidFill>
                            <a:srgbClr val="CED2F0"/>
                          </a:solidFill>
                        </wps:spPr>
                        <wps:bodyPr wrap="square" lIns="0" tIns="0" rIns="0" bIns="0" rtlCol="0">
                          <a:prstTxWarp prst="textNoShape">
                            <a:avLst/>
                          </a:prstTxWarp>
                          <a:noAutofit/>
                        </wps:bodyPr>
                      </wps:wsp>
                      <wps:wsp>
                        <wps:cNvPr id="27" name="Graphic 27"/>
                        <wps:cNvSpPr/>
                        <wps:spPr>
                          <a:xfrm>
                            <a:off x="38100" y="75"/>
                            <a:ext cx="6445250" cy="1020444"/>
                          </a:xfrm>
                          <a:custGeom>
                            <a:avLst/>
                            <a:gdLst/>
                            <a:ahLst/>
                            <a:cxnLst/>
                            <a:rect l="l" t="t" r="r" b="b"/>
                            <a:pathLst>
                              <a:path w="6445250" h="1020444">
                                <a:moveTo>
                                  <a:pt x="6444691" y="71551"/>
                                </a:moveTo>
                                <a:lnTo>
                                  <a:pt x="6373114" y="71551"/>
                                </a:lnTo>
                                <a:lnTo>
                                  <a:pt x="6373114" y="0"/>
                                </a:lnTo>
                                <a:lnTo>
                                  <a:pt x="71628" y="0"/>
                                </a:lnTo>
                                <a:lnTo>
                                  <a:pt x="71628" y="71551"/>
                                </a:lnTo>
                                <a:lnTo>
                                  <a:pt x="0" y="71551"/>
                                </a:lnTo>
                                <a:lnTo>
                                  <a:pt x="0" y="246811"/>
                                </a:lnTo>
                                <a:lnTo>
                                  <a:pt x="0" y="947851"/>
                                </a:lnTo>
                                <a:lnTo>
                                  <a:pt x="71628" y="947851"/>
                                </a:lnTo>
                                <a:lnTo>
                                  <a:pt x="71628" y="1019860"/>
                                </a:lnTo>
                                <a:lnTo>
                                  <a:pt x="6373114" y="1019860"/>
                                </a:lnTo>
                                <a:lnTo>
                                  <a:pt x="6373114" y="947851"/>
                                </a:lnTo>
                                <a:lnTo>
                                  <a:pt x="6444691" y="947851"/>
                                </a:lnTo>
                                <a:lnTo>
                                  <a:pt x="6444691" y="246811"/>
                                </a:lnTo>
                                <a:lnTo>
                                  <a:pt x="6444691" y="71551"/>
                                </a:lnTo>
                                <a:close/>
                              </a:path>
                            </a:pathLst>
                          </a:custGeom>
                          <a:solidFill>
                            <a:srgbClr val="F4F3F8"/>
                          </a:solidFill>
                        </wps:spPr>
                        <wps:bodyPr wrap="square" lIns="0" tIns="0" rIns="0" bIns="0" rtlCol="0">
                          <a:prstTxWarp prst="textNoShape">
                            <a:avLst/>
                          </a:prstTxWarp>
                          <a:noAutofit/>
                        </wps:bodyPr>
                      </wps:wsp>
                      <wps:wsp>
                        <wps:cNvPr id="28" name="Graphic 28"/>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29" name="Graphic 29"/>
                        <wps:cNvSpPr/>
                        <wps:spPr>
                          <a:xfrm>
                            <a:off x="38100"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691" y="0"/>
                                </a:moveTo>
                                <a:lnTo>
                                  <a:pt x="6373063" y="0"/>
                                </a:lnTo>
                                <a:lnTo>
                                  <a:pt x="6373063" y="71628"/>
                                </a:lnTo>
                                <a:lnTo>
                                  <a:pt x="6444691" y="71628"/>
                                </a:lnTo>
                                <a:lnTo>
                                  <a:pt x="6444691" y="0"/>
                                </a:lnTo>
                                <a:close/>
                              </a:path>
                            </a:pathLst>
                          </a:custGeom>
                          <a:solidFill>
                            <a:srgbClr val="F4F3F8"/>
                          </a:solidFill>
                        </wps:spPr>
                        <wps:bodyPr wrap="square" lIns="0" tIns="0" rIns="0" bIns="0" rtlCol="0">
                          <a:prstTxWarp prst="textNoShape">
                            <a:avLst/>
                          </a:prstTxWarp>
                          <a:noAutofit/>
                        </wps:bodyPr>
                      </wps:wsp>
                      <wps:wsp>
                        <wps:cNvPr id="30" name="Graphic 30"/>
                        <wps:cNvSpPr/>
                        <wps:spPr>
                          <a:xfrm>
                            <a:off x="0" y="948004"/>
                            <a:ext cx="38100" cy="72390"/>
                          </a:xfrm>
                          <a:custGeom>
                            <a:avLst/>
                            <a:gdLst/>
                            <a:ahLst/>
                            <a:cxnLst/>
                            <a:rect l="l" t="t" r="r" b="b"/>
                            <a:pathLst>
                              <a:path w="38100" h="72390">
                                <a:moveTo>
                                  <a:pt x="38100" y="0"/>
                                </a:moveTo>
                                <a:lnTo>
                                  <a:pt x="0" y="0"/>
                                </a:lnTo>
                                <a:lnTo>
                                  <a:pt x="0" y="71932"/>
                                </a:lnTo>
                                <a:lnTo>
                                  <a:pt x="38100" y="71932"/>
                                </a:lnTo>
                                <a:lnTo>
                                  <a:pt x="38100" y="0"/>
                                </a:lnTo>
                                <a:close/>
                              </a:path>
                            </a:pathLst>
                          </a:custGeom>
                          <a:solidFill>
                            <a:srgbClr val="CED2F0"/>
                          </a:solidFill>
                        </wps:spPr>
                        <wps:bodyPr wrap="square" lIns="0" tIns="0" rIns="0" bIns="0" rtlCol="0">
                          <a:prstTxWarp prst="textNoShape">
                            <a:avLst/>
                          </a:prstTxWarp>
                          <a:noAutofit/>
                        </wps:bodyPr>
                      </wps:wsp>
                      <wps:wsp>
                        <wps:cNvPr id="31" name="Graphic 31"/>
                        <wps:cNvSpPr/>
                        <wps:spPr>
                          <a:xfrm>
                            <a:off x="38100" y="948003"/>
                            <a:ext cx="6445250" cy="72390"/>
                          </a:xfrm>
                          <a:custGeom>
                            <a:avLst/>
                            <a:gdLst/>
                            <a:ahLst/>
                            <a:cxnLst/>
                            <a:rect l="l" t="t" r="r" b="b"/>
                            <a:pathLst>
                              <a:path w="6445250" h="72390">
                                <a:moveTo>
                                  <a:pt x="71628" y="0"/>
                                </a:moveTo>
                                <a:lnTo>
                                  <a:pt x="0" y="0"/>
                                </a:lnTo>
                                <a:lnTo>
                                  <a:pt x="0" y="71932"/>
                                </a:lnTo>
                                <a:lnTo>
                                  <a:pt x="71628" y="71932"/>
                                </a:lnTo>
                                <a:lnTo>
                                  <a:pt x="71628" y="0"/>
                                </a:lnTo>
                                <a:close/>
                              </a:path>
                              <a:path w="6445250" h="72390">
                                <a:moveTo>
                                  <a:pt x="6444691" y="0"/>
                                </a:moveTo>
                                <a:lnTo>
                                  <a:pt x="6373063" y="0"/>
                                </a:lnTo>
                                <a:lnTo>
                                  <a:pt x="6373063" y="71932"/>
                                </a:lnTo>
                                <a:lnTo>
                                  <a:pt x="6444691" y="71932"/>
                                </a:lnTo>
                                <a:lnTo>
                                  <a:pt x="6444691" y="0"/>
                                </a:lnTo>
                                <a:close/>
                              </a:path>
                            </a:pathLst>
                          </a:custGeom>
                          <a:solidFill>
                            <a:srgbClr val="F4F3F8"/>
                          </a:solidFill>
                        </wps:spPr>
                        <wps:bodyPr wrap="square" lIns="0" tIns="0" rIns="0" bIns="0" rtlCol="0">
                          <a:prstTxWarp prst="textNoShape">
                            <a:avLst/>
                          </a:prstTxWarp>
                          <a:noAutofit/>
                        </wps:bodyPr>
                      </wps:wsp>
                      <wps:wsp>
                        <wps:cNvPr id="32" name="Textbox 32"/>
                        <wps:cNvSpPr txBox="1"/>
                        <wps:spPr>
                          <a:xfrm>
                            <a:off x="38100" y="76"/>
                            <a:ext cx="6445250" cy="1020444"/>
                          </a:xfrm>
                          <a:prstGeom prst="rect">
                            <a:avLst/>
                          </a:prstGeom>
                        </wps:spPr>
                        <wps:txbx>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200" w:right="1203" w:firstLine="0"/>
                                <w:jc w:val="center"/>
                                <w:rPr>
                                  <w:sz w:val="24"/>
                                </w:rPr>
                              </w:pPr>
                              <w:r>
                                <w:rPr>
                                  <w:color w:val="392C69"/>
                                  <w:sz w:val="24"/>
                                </w:rPr>
                                <w:t>(в</w:t>
                              </w:r>
                              <w:r>
                                <w:rPr>
                                  <w:color w:val="392C69"/>
                                  <w:spacing w:val="-7"/>
                                  <w:sz w:val="24"/>
                                </w:rPr>
                                <w:t> </w:t>
                              </w:r>
                              <w:r>
                                <w:rPr>
                                  <w:color w:val="392C69"/>
                                  <w:sz w:val="24"/>
                                </w:rPr>
                                <w:t>ред.</w:t>
                              </w:r>
                              <w:r>
                                <w:rPr>
                                  <w:color w:val="392C69"/>
                                  <w:spacing w:val="-5"/>
                                  <w:sz w:val="24"/>
                                </w:rPr>
                                <w:t> </w:t>
                              </w:r>
                              <w:r>
                                <w:rPr>
                                  <w:color w:val="392C69"/>
                                  <w:sz w:val="24"/>
                                </w:rPr>
                                <w:t>приказов</w:t>
                              </w:r>
                              <w:r>
                                <w:rPr>
                                  <w:color w:val="392C69"/>
                                  <w:spacing w:val="-6"/>
                                  <w:sz w:val="24"/>
                                </w:rPr>
                                <w:t> </w:t>
                              </w:r>
                              <w:r>
                                <w:rPr>
                                  <w:color w:val="392C69"/>
                                  <w:sz w:val="24"/>
                                </w:rPr>
                                <w:t>Департамента</w:t>
                              </w:r>
                              <w:r>
                                <w:rPr>
                                  <w:color w:val="392C69"/>
                                  <w:spacing w:val="-5"/>
                                  <w:sz w:val="24"/>
                                </w:rPr>
                                <w:t> </w:t>
                              </w:r>
                              <w:r>
                                <w:rPr>
                                  <w:color w:val="392C69"/>
                                  <w:sz w:val="24"/>
                                </w:rPr>
                                <w:t>здравоохранения</w:t>
                              </w:r>
                              <w:r>
                                <w:rPr>
                                  <w:color w:val="392C69"/>
                                  <w:spacing w:val="-5"/>
                                  <w:sz w:val="24"/>
                                </w:rPr>
                                <w:t> </w:t>
                              </w:r>
                              <w:r>
                                <w:rPr>
                                  <w:color w:val="392C69"/>
                                  <w:sz w:val="24"/>
                                </w:rPr>
                                <w:t>г.</w:t>
                              </w:r>
                              <w:r>
                                <w:rPr>
                                  <w:color w:val="392C69"/>
                                  <w:spacing w:val="-5"/>
                                  <w:sz w:val="24"/>
                                </w:rPr>
                                <w:t> </w:t>
                              </w:r>
                              <w:r>
                                <w:rPr>
                                  <w:color w:val="392C69"/>
                                  <w:sz w:val="24"/>
                                </w:rPr>
                                <w:t>Москвы,</w:t>
                              </w:r>
                              <w:r>
                                <w:rPr>
                                  <w:color w:val="392C69"/>
                                  <w:spacing w:val="-5"/>
                                  <w:sz w:val="24"/>
                                </w:rPr>
                                <w:t> </w:t>
                              </w:r>
                              <w:r>
                                <w:rPr>
                                  <w:color w:val="392C69"/>
                                  <w:sz w:val="24"/>
                                </w:rPr>
                                <w:t>Департамента информационных технологий г. Москвы от 27.02.2023 </w:t>
                              </w:r>
                              <w:hyperlink r:id="rId20">
                                <w:r>
                                  <w:rPr>
                                    <w:color w:val="0000FF"/>
                                    <w:sz w:val="24"/>
                                  </w:rPr>
                                  <w:t>N 161/64-16-92/23</w:t>
                                </w:r>
                              </w:hyperlink>
                              <w:r>
                                <w:rPr>
                                  <w:color w:val="392C69"/>
                                  <w:sz w:val="24"/>
                                </w:rPr>
                                <w:t>, от 20.02.2024 </w:t>
                              </w:r>
                              <w:hyperlink r:id="rId21">
                                <w:r>
                                  <w:rPr>
                                    <w:color w:val="0000FF"/>
                                    <w:sz w:val="24"/>
                                  </w:rPr>
                                  <w:t>N 134/64-16-62/24</w:t>
                                </w:r>
                              </w:hyperlink>
                              <w:r>
                                <w:rPr>
                                  <w:color w:val="392C69"/>
                                  <w:sz w:val="24"/>
                                </w:rPr>
                                <w:t>, от 18.11.2024 </w:t>
                              </w:r>
                              <w:hyperlink r:id="rId22">
                                <w:r>
                                  <w:rPr>
                                    <w:color w:val="0000FF"/>
                                    <w:sz w:val="24"/>
                                  </w:rPr>
                                  <w:t>N 1044/64-16-661/24</w:t>
                                </w:r>
                              </w:hyperlink>
                              <w:r>
                                <w:rPr>
                                  <w:color w:val="392C69"/>
                                  <w:sz w:val="24"/>
                                </w:rPr>
                                <w:t>,</w:t>
                              </w:r>
                            </w:p>
                            <w:p>
                              <w:pPr>
                                <w:spacing w:before="0"/>
                                <w:ind w:left="1203" w:right="1203" w:firstLine="0"/>
                                <w:jc w:val="center"/>
                                <w:rPr>
                                  <w:sz w:val="24"/>
                                </w:rPr>
                              </w:pPr>
                              <w:r>
                                <w:rPr>
                                  <w:color w:val="392C69"/>
                                  <w:sz w:val="24"/>
                                </w:rPr>
                                <w:t>от</w:t>
                              </w:r>
                              <w:r>
                                <w:rPr>
                                  <w:color w:val="392C69"/>
                                  <w:spacing w:val="-3"/>
                                  <w:sz w:val="24"/>
                                </w:rPr>
                                <w:t> </w:t>
                              </w:r>
                              <w:r>
                                <w:rPr>
                                  <w:color w:val="392C69"/>
                                  <w:sz w:val="24"/>
                                </w:rPr>
                                <w:t>31.01.2025</w:t>
                              </w:r>
                              <w:r>
                                <w:rPr>
                                  <w:color w:val="392C69"/>
                                  <w:spacing w:val="-1"/>
                                  <w:sz w:val="24"/>
                                </w:rPr>
                                <w:t> </w:t>
                              </w:r>
                              <w:hyperlink r:id="rId23">
                                <w:r>
                                  <w:rPr>
                                    <w:color w:val="0000FF"/>
                                    <w:sz w:val="24"/>
                                  </w:rPr>
                                  <w:t>N 77/64-16-29/25</w:t>
                                </w:r>
                              </w:hyperlink>
                              <w:r>
                                <w:rPr>
                                  <w:color w:val="392C69"/>
                                  <w:sz w:val="24"/>
                                </w:rPr>
                                <w:t>,</w:t>
                              </w:r>
                              <w:r>
                                <w:rPr>
                                  <w:color w:val="392C69"/>
                                  <w:spacing w:val="-1"/>
                                  <w:sz w:val="24"/>
                                </w:rPr>
                                <w:t> </w:t>
                              </w:r>
                              <w:r>
                                <w:rPr>
                                  <w:color w:val="392C69"/>
                                  <w:sz w:val="24"/>
                                </w:rPr>
                                <w:t>от 20.03.2025</w:t>
                              </w:r>
                              <w:r>
                                <w:rPr>
                                  <w:color w:val="392C69"/>
                                  <w:spacing w:val="-1"/>
                                  <w:sz w:val="24"/>
                                </w:rPr>
                                <w:t> </w:t>
                              </w:r>
                              <w:hyperlink r:id="rId24">
                                <w:r>
                                  <w:rPr>
                                    <w:color w:val="0000FF"/>
                                    <w:sz w:val="24"/>
                                  </w:rPr>
                                  <w:t>N 296/64-16-</w:t>
                                </w:r>
                                <w:r>
                                  <w:rPr>
                                    <w:color w:val="0000FF"/>
                                    <w:spacing w:val="-2"/>
                                    <w:sz w:val="24"/>
                                  </w:rPr>
                                  <w:t>122/25</w:t>
                                </w:r>
                              </w:hyperlink>
                              <w:r>
                                <w:rPr>
                                  <w:color w:val="392C69"/>
                                  <w:spacing w:val="-2"/>
                                  <w:sz w:val="24"/>
                                </w:rPr>
                                <w:t>)</w:t>
                              </w:r>
                            </w:p>
                          </w:txbxContent>
                        </wps:txbx>
                        <wps:bodyPr wrap="square" lIns="0" tIns="0" rIns="0" bIns="0" rtlCol="0">
                          <a:noAutofit/>
                        </wps:bodyPr>
                      </wps:wsp>
                    </wpg:wgp>
                  </a:graphicData>
                </a:graphic>
              </wp:anchor>
            </w:drawing>
          </mc:Choice>
          <mc:Fallback>
            <w:pict>
              <v:group style="position:absolute;margin-left:56.664001pt;margin-top:13.924687pt;width:510.5pt;height:80.350pt;mso-position-horizontal-relative:page;mso-position-vertical-relative:paragraph;z-index:-15728128;mso-wrap-distance-left:0;mso-wrap-distance-right:0" id="docshapegroup24" coordorigin="1133,278" coordsize="10210,1607">
                <v:shape style="position:absolute;left:1133;top:391;width:60;height:1380" id="docshape25" coordorigin="1133,391" coordsize="60,1380" path="m1193,391l1133,391,1133,667,1133,1771,1193,1771,1193,667,1193,391xe" filled="true" fillcolor="#ced2f0" stroked="false">
                  <v:path arrowok="t"/>
                  <v:fill type="solid"/>
                </v:shape>
                <v:shape style="position:absolute;left:1193;top:278;width:10150;height:1607" id="docshape26" coordorigin="1193,279" coordsize="10150,1607" path="m11342,391l11230,391,11230,279,1306,279,1306,391,1193,391,1193,667,1193,1771,1306,1771,1306,1885,11230,1885,11230,1771,11342,1771,11342,667,11342,391xe" filled="true" fillcolor="#f4f3f8" stroked="false">
                  <v:path arrowok="t"/>
                  <v:fill type="solid"/>
                </v:shape>
                <v:rect style="position:absolute;left:1133;top:278;width:60;height:113" id="docshape27" filled="true" fillcolor="#ced2f0" stroked="false">
                  <v:fill type="solid"/>
                </v:rect>
                <v:shape style="position:absolute;left:1193;top:278;width:10150;height:113" id="docshape28" coordorigin="1193,278" coordsize="10150,113" path="m1306,278l1193,278,1193,391,1306,391,1306,278xm11342,278l11230,278,11230,391,11342,391,11342,278xe" filled="true" fillcolor="#f4f3f8" stroked="false">
                  <v:path arrowok="t"/>
                  <v:fill type="solid"/>
                </v:shape>
                <v:rect style="position:absolute;left:1133;top:1771;width:60;height:114" id="docshape29" filled="true" fillcolor="#ced2f0" stroked="false">
                  <v:fill type="solid"/>
                </v:rect>
                <v:shape style="position:absolute;left:1193;top:1771;width:10150;height:114" id="docshape30" coordorigin="1193,1771" coordsize="10150,114" path="m1306,1771l1193,1771,1193,1885,1306,1885,1306,1771xm11342,1771l11230,1771,11230,1885,11342,1885,11342,1771xe" filled="true" fillcolor="#f4f3f8" stroked="false">
                  <v:path arrowok="t"/>
                  <v:fill type="solid"/>
                </v:shape>
                <v:shape style="position:absolute;left:1193;top:278;width:10150;height:1607" type="#_x0000_t202" id="docshape31" filled="false" stroked="false">
                  <v:textbox inset="0,0,0,0">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200" w:right="1203" w:firstLine="0"/>
                          <w:jc w:val="center"/>
                          <w:rPr>
                            <w:sz w:val="24"/>
                          </w:rPr>
                        </w:pPr>
                        <w:r>
                          <w:rPr>
                            <w:color w:val="392C69"/>
                            <w:sz w:val="24"/>
                          </w:rPr>
                          <w:t>(в</w:t>
                        </w:r>
                        <w:r>
                          <w:rPr>
                            <w:color w:val="392C69"/>
                            <w:spacing w:val="-7"/>
                            <w:sz w:val="24"/>
                          </w:rPr>
                          <w:t> </w:t>
                        </w:r>
                        <w:r>
                          <w:rPr>
                            <w:color w:val="392C69"/>
                            <w:sz w:val="24"/>
                          </w:rPr>
                          <w:t>ред.</w:t>
                        </w:r>
                        <w:r>
                          <w:rPr>
                            <w:color w:val="392C69"/>
                            <w:spacing w:val="-5"/>
                            <w:sz w:val="24"/>
                          </w:rPr>
                          <w:t> </w:t>
                        </w:r>
                        <w:r>
                          <w:rPr>
                            <w:color w:val="392C69"/>
                            <w:sz w:val="24"/>
                          </w:rPr>
                          <w:t>приказов</w:t>
                        </w:r>
                        <w:r>
                          <w:rPr>
                            <w:color w:val="392C69"/>
                            <w:spacing w:val="-6"/>
                            <w:sz w:val="24"/>
                          </w:rPr>
                          <w:t> </w:t>
                        </w:r>
                        <w:r>
                          <w:rPr>
                            <w:color w:val="392C69"/>
                            <w:sz w:val="24"/>
                          </w:rPr>
                          <w:t>Департамента</w:t>
                        </w:r>
                        <w:r>
                          <w:rPr>
                            <w:color w:val="392C69"/>
                            <w:spacing w:val="-5"/>
                            <w:sz w:val="24"/>
                          </w:rPr>
                          <w:t> </w:t>
                        </w:r>
                        <w:r>
                          <w:rPr>
                            <w:color w:val="392C69"/>
                            <w:sz w:val="24"/>
                          </w:rPr>
                          <w:t>здравоохранения</w:t>
                        </w:r>
                        <w:r>
                          <w:rPr>
                            <w:color w:val="392C69"/>
                            <w:spacing w:val="-5"/>
                            <w:sz w:val="24"/>
                          </w:rPr>
                          <w:t> </w:t>
                        </w:r>
                        <w:r>
                          <w:rPr>
                            <w:color w:val="392C69"/>
                            <w:sz w:val="24"/>
                          </w:rPr>
                          <w:t>г.</w:t>
                        </w:r>
                        <w:r>
                          <w:rPr>
                            <w:color w:val="392C69"/>
                            <w:spacing w:val="-5"/>
                            <w:sz w:val="24"/>
                          </w:rPr>
                          <w:t> </w:t>
                        </w:r>
                        <w:r>
                          <w:rPr>
                            <w:color w:val="392C69"/>
                            <w:sz w:val="24"/>
                          </w:rPr>
                          <w:t>Москвы,</w:t>
                        </w:r>
                        <w:r>
                          <w:rPr>
                            <w:color w:val="392C69"/>
                            <w:spacing w:val="-5"/>
                            <w:sz w:val="24"/>
                          </w:rPr>
                          <w:t> </w:t>
                        </w:r>
                        <w:r>
                          <w:rPr>
                            <w:color w:val="392C69"/>
                            <w:sz w:val="24"/>
                          </w:rPr>
                          <w:t>Департамента информационных технологий г. Москвы от 27.02.2023 </w:t>
                        </w:r>
                        <w:hyperlink r:id="rId20">
                          <w:r>
                            <w:rPr>
                              <w:color w:val="0000FF"/>
                              <w:sz w:val="24"/>
                            </w:rPr>
                            <w:t>N 161/64-16-92/23</w:t>
                          </w:r>
                        </w:hyperlink>
                        <w:r>
                          <w:rPr>
                            <w:color w:val="392C69"/>
                            <w:sz w:val="24"/>
                          </w:rPr>
                          <w:t>, от 20.02.2024 </w:t>
                        </w:r>
                        <w:hyperlink r:id="rId21">
                          <w:r>
                            <w:rPr>
                              <w:color w:val="0000FF"/>
                              <w:sz w:val="24"/>
                            </w:rPr>
                            <w:t>N 134/64-16-62/24</w:t>
                          </w:r>
                        </w:hyperlink>
                        <w:r>
                          <w:rPr>
                            <w:color w:val="392C69"/>
                            <w:sz w:val="24"/>
                          </w:rPr>
                          <w:t>, от 18.11.2024 </w:t>
                        </w:r>
                        <w:hyperlink r:id="rId22">
                          <w:r>
                            <w:rPr>
                              <w:color w:val="0000FF"/>
                              <w:sz w:val="24"/>
                            </w:rPr>
                            <w:t>N 1044/64-16-661/24</w:t>
                          </w:r>
                        </w:hyperlink>
                        <w:r>
                          <w:rPr>
                            <w:color w:val="392C69"/>
                            <w:sz w:val="24"/>
                          </w:rPr>
                          <w:t>,</w:t>
                        </w:r>
                      </w:p>
                      <w:p>
                        <w:pPr>
                          <w:spacing w:before="0"/>
                          <w:ind w:left="1203" w:right="1203" w:firstLine="0"/>
                          <w:jc w:val="center"/>
                          <w:rPr>
                            <w:sz w:val="24"/>
                          </w:rPr>
                        </w:pPr>
                        <w:r>
                          <w:rPr>
                            <w:color w:val="392C69"/>
                            <w:sz w:val="24"/>
                          </w:rPr>
                          <w:t>от</w:t>
                        </w:r>
                        <w:r>
                          <w:rPr>
                            <w:color w:val="392C69"/>
                            <w:spacing w:val="-3"/>
                            <w:sz w:val="24"/>
                          </w:rPr>
                          <w:t> </w:t>
                        </w:r>
                        <w:r>
                          <w:rPr>
                            <w:color w:val="392C69"/>
                            <w:sz w:val="24"/>
                          </w:rPr>
                          <w:t>31.01.2025</w:t>
                        </w:r>
                        <w:r>
                          <w:rPr>
                            <w:color w:val="392C69"/>
                            <w:spacing w:val="-1"/>
                            <w:sz w:val="24"/>
                          </w:rPr>
                          <w:t> </w:t>
                        </w:r>
                        <w:hyperlink r:id="rId23">
                          <w:r>
                            <w:rPr>
                              <w:color w:val="0000FF"/>
                              <w:sz w:val="24"/>
                            </w:rPr>
                            <w:t>N 77/64-16-29/25</w:t>
                          </w:r>
                        </w:hyperlink>
                        <w:r>
                          <w:rPr>
                            <w:color w:val="392C69"/>
                            <w:sz w:val="24"/>
                          </w:rPr>
                          <w:t>,</w:t>
                        </w:r>
                        <w:r>
                          <w:rPr>
                            <w:color w:val="392C69"/>
                            <w:spacing w:val="-1"/>
                            <w:sz w:val="24"/>
                          </w:rPr>
                          <w:t> </w:t>
                        </w:r>
                        <w:r>
                          <w:rPr>
                            <w:color w:val="392C69"/>
                            <w:sz w:val="24"/>
                          </w:rPr>
                          <w:t>от 20.03.2025</w:t>
                        </w:r>
                        <w:r>
                          <w:rPr>
                            <w:color w:val="392C69"/>
                            <w:spacing w:val="-1"/>
                            <w:sz w:val="24"/>
                          </w:rPr>
                          <w:t> </w:t>
                        </w:r>
                        <w:hyperlink r:id="rId24">
                          <w:r>
                            <w:rPr>
                              <w:color w:val="0000FF"/>
                              <w:sz w:val="24"/>
                            </w:rPr>
                            <w:t>N 296/64-16-</w:t>
                          </w:r>
                          <w:r>
                            <w:rPr>
                              <w:color w:val="0000FF"/>
                              <w:spacing w:val="-2"/>
                              <w:sz w:val="24"/>
                            </w:rPr>
                            <w:t>122/25</w:t>
                          </w:r>
                        </w:hyperlink>
                        <w:r>
                          <w:rPr>
                            <w:color w:val="392C69"/>
                            <w:spacing w:val="-2"/>
                            <w:sz w:val="24"/>
                          </w:rPr>
                          <w:t>)</w:t>
                        </w:r>
                      </w:p>
                    </w:txbxContent>
                  </v:textbox>
                  <w10:wrap type="none"/>
                </v:shape>
                <w10:wrap type="topAndBottom"/>
              </v:group>
            </w:pict>
          </mc:Fallback>
        </mc:AlternateContent>
      </w:r>
    </w:p>
    <w:p>
      <w:pPr>
        <w:pStyle w:val="BodyText"/>
        <w:spacing w:before="0"/>
        <w:rPr>
          <w:rFonts w:ascii="Arial"/>
          <w:b/>
        </w:rPr>
      </w:pPr>
    </w:p>
    <w:p>
      <w:pPr>
        <w:pStyle w:val="Heading1"/>
        <w:numPr>
          <w:ilvl w:val="0"/>
          <w:numId w:val="2"/>
        </w:numPr>
        <w:tabs>
          <w:tab w:pos="4697" w:val="left" w:leader="none"/>
        </w:tabs>
        <w:spacing w:line="240" w:lineRule="auto" w:before="0" w:after="0"/>
        <w:ind w:left="4697" w:right="0" w:hanging="266"/>
        <w:jc w:val="left"/>
      </w:pPr>
      <w:r>
        <w:rPr/>
        <w:t>Общие</w:t>
      </w:r>
      <w:r>
        <w:rPr>
          <w:spacing w:val="-3"/>
        </w:rPr>
        <w:t> </w:t>
      </w:r>
      <w:r>
        <w:rPr>
          <w:spacing w:val="-2"/>
        </w:rPr>
        <w:t>положения</w:t>
      </w:r>
    </w:p>
    <w:p>
      <w:pPr>
        <w:pStyle w:val="ListParagraph"/>
        <w:numPr>
          <w:ilvl w:val="1"/>
          <w:numId w:val="2"/>
        </w:numPr>
        <w:tabs>
          <w:tab w:pos="1536" w:val="left" w:leader="none"/>
        </w:tabs>
        <w:spacing w:line="240" w:lineRule="auto" w:before="275" w:after="0"/>
        <w:ind w:left="567" w:right="136" w:firstLine="540"/>
        <w:jc w:val="both"/>
        <w:rPr>
          <w:sz w:val="24"/>
        </w:rPr>
      </w:pPr>
      <w:r>
        <w:rPr>
          <w:sz w:val="24"/>
        </w:rPr>
        <w:t>Ведение Единого городского регистра отдельных категорий граждан, имеющих право на обеспечение лекарственными препаратами, медицинскими изделиями, а также специализированными продуктами лечебного питания для детей-инвалидов, отпускаемыми по рецептам медицинских работников бесплатно или с 50-процентной скидкой в городе Москве (далее - Регистр ЛО), осуществляется в целях упорядочения предоставления лекарственных препаратов, медицинских изделий, специализированных продуктов лечебного питания для детей- инвалидов, а также повышения качества обслуживания граждан, имеющих в соответствии с действующим законодательством право на получение государственной социальной помощи в городе Москве.</w:t>
      </w:r>
    </w:p>
    <w:p>
      <w:pPr>
        <w:pStyle w:val="ListParagraph"/>
        <w:numPr>
          <w:ilvl w:val="1"/>
          <w:numId w:val="2"/>
        </w:numPr>
        <w:tabs>
          <w:tab w:pos="1527" w:val="left" w:leader="none"/>
        </w:tabs>
        <w:spacing w:line="240" w:lineRule="auto" w:before="240" w:after="0"/>
        <w:ind w:left="1527" w:right="0" w:hanging="420"/>
        <w:jc w:val="left"/>
        <w:rPr>
          <w:sz w:val="24"/>
        </w:rPr>
      </w:pPr>
      <w:r>
        <w:rPr>
          <w:sz w:val="24"/>
        </w:rPr>
        <w:t>Регистр</w:t>
      </w:r>
      <w:r>
        <w:rPr>
          <w:spacing w:val="-5"/>
          <w:sz w:val="24"/>
        </w:rPr>
        <w:t> </w:t>
      </w:r>
      <w:r>
        <w:rPr>
          <w:sz w:val="24"/>
        </w:rPr>
        <w:t>ЛО</w:t>
      </w:r>
      <w:r>
        <w:rPr>
          <w:spacing w:val="-3"/>
          <w:sz w:val="24"/>
        </w:rPr>
        <w:t> </w:t>
      </w:r>
      <w:r>
        <w:rPr>
          <w:sz w:val="24"/>
        </w:rPr>
        <w:t>является</w:t>
      </w:r>
      <w:r>
        <w:rPr>
          <w:spacing w:val="-3"/>
          <w:sz w:val="24"/>
        </w:rPr>
        <w:t> </w:t>
      </w:r>
      <w:r>
        <w:rPr>
          <w:sz w:val="24"/>
        </w:rPr>
        <w:t>государственным</w:t>
      </w:r>
      <w:r>
        <w:rPr>
          <w:spacing w:val="-4"/>
          <w:sz w:val="24"/>
        </w:rPr>
        <w:t> </w:t>
      </w:r>
      <w:r>
        <w:rPr>
          <w:sz w:val="24"/>
        </w:rPr>
        <w:t>информационным</w:t>
      </w:r>
      <w:r>
        <w:rPr>
          <w:spacing w:val="-5"/>
          <w:sz w:val="24"/>
        </w:rPr>
        <w:t> </w:t>
      </w:r>
      <w:r>
        <w:rPr>
          <w:sz w:val="24"/>
        </w:rPr>
        <w:t>ресурсом</w:t>
      </w:r>
      <w:r>
        <w:rPr>
          <w:spacing w:val="-3"/>
          <w:sz w:val="24"/>
        </w:rPr>
        <w:t> </w:t>
      </w:r>
      <w:r>
        <w:rPr>
          <w:sz w:val="24"/>
        </w:rPr>
        <w:t>города</w:t>
      </w:r>
      <w:r>
        <w:rPr>
          <w:spacing w:val="-3"/>
          <w:sz w:val="24"/>
        </w:rPr>
        <w:t> </w:t>
      </w:r>
      <w:r>
        <w:rPr>
          <w:spacing w:val="-2"/>
          <w:sz w:val="24"/>
        </w:rPr>
        <w:t>Москвы.</w:t>
      </w:r>
    </w:p>
    <w:p>
      <w:pPr>
        <w:pStyle w:val="ListParagraph"/>
        <w:numPr>
          <w:ilvl w:val="1"/>
          <w:numId w:val="2"/>
        </w:numPr>
        <w:tabs>
          <w:tab w:pos="1527" w:val="left" w:leader="none"/>
        </w:tabs>
        <w:spacing w:line="240" w:lineRule="auto" w:before="241" w:after="0"/>
        <w:ind w:left="1527" w:right="0" w:hanging="420"/>
        <w:jc w:val="left"/>
        <w:rPr>
          <w:sz w:val="24"/>
        </w:rPr>
      </w:pPr>
      <w:r>
        <w:rPr>
          <w:sz w:val="24"/>
        </w:rPr>
        <w:t>В</w:t>
      </w:r>
      <w:r>
        <w:rPr>
          <w:spacing w:val="-1"/>
          <w:sz w:val="24"/>
        </w:rPr>
        <w:t> </w:t>
      </w:r>
      <w:r>
        <w:rPr>
          <w:sz w:val="24"/>
        </w:rPr>
        <w:t>Регистр</w:t>
      </w:r>
      <w:r>
        <w:rPr>
          <w:spacing w:val="-2"/>
          <w:sz w:val="24"/>
        </w:rPr>
        <w:t> </w:t>
      </w:r>
      <w:r>
        <w:rPr>
          <w:sz w:val="24"/>
        </w:rPr>
        <w:t>ЛО</w:t>
      </w:r>
      <w:r>
        <w:rPr>
          <w:spacing w:val="-1"/>
          <w:sz w:val="24"/>
        </w:rPr>
        <w:t> </w:t>
      </w:r>
      <w:r>
        <w:rPr>
          <w:spacing w:val="-2"/>
          <w:sz w:val="24"/>
        </w:rPr>
        <w:t>включаются:</w:t>
      </w:r>
    </w:p>
    <w:p>
      <w:pPr>
        <w:pStyle w:val="ListParagraph"/>
        <w:numPr>
          <w:ilvl w:val="2"/>
          <w:numId w:val="2"/>
        </w:numPr>
        <w:tabs>
          <w:tab w:pos="1730" w:val="left" w:leader="none"/>
        </w:tabs>
        <w:spacing w:line="240" w:lineRule="auto" w:before="240" w:after="0"/>
        <w:ind w:left="567" w:right="135" w:firstLine="540"/>
        <w:jc w:val="both"/>
        <w:rPr>
          <w:sz w:val="24"/>
        </w:rPr>
      </w:pPr>
      <w:r>
        <w:rPr>
          <w:sz w:val="24"/>
        </w:rPr>
        <w:t>Граждане, имеющие право на получение государственной социальной помощи в виде набора социальных услуг в соответствии с Федеральным </w:t>
      </w:r>
      <w:hyperlink r:id="rId25">
        <w:r>
          <w:rPr>
            <w:color w:val="0000FF"/>
            <w:sz w:val="24"/>
          </w:rPr>
          <w:t>законом</w:t>
        </w:r>
      </w:hyperlink>
      <w:r>
        <w:rPr>
          <w:color w:val="0000FF"/>
          <w:sz w:val="24"/>
        </w:rPr>
        <w:t> </w:t>
      </w:r>
      <w:r>
        <w:rPr>
          <w:sz w:val="24"/>
        </w:rPr>
        <w:t>от 17 июля 1999 г. N 178-ФЗ "О государственной социальной помощи" в части обеспечения необходимыми лекарственными препаратами по рецептам на лекарственные препараты, медицинскими изделиями по рецептам на медицинские изделия в соответствии со стандартами медицинской помощи, а также специализированными продуктами лечебного питания для детей-инвалидов и включенные в региональный сегмент Федерального регистра.</w:t>
      </w:r>
    </w:p>
    <w:p>
      <w:pPr>
        <w:pStyle w:val="ListParagraph"/>
        <w:numPr>
          <w:ilvl w:val="2"/>
          <w:numId w:val="2"/>
        </w:numPr>
        <w:tabs>
          <w:tab w:pos="1781" w:val="left" w:leader="none"/>
        </w:tabs>
        <w:spacing w:line="240" w:lineRule="auto" w:before="240" w:after="0"/>
        <w:ind w:left="567" w:right="134" w:firstLine="540"/>
        <w:jc w:val="both"/>
        <w:rPr>
          <w:sz w:val="24"/>
        </w:rPr>
      </w:pPr>
      <w:r>
        <w:rPr>
          <w:sz w:val="24"/>
        </w:rPr>
        <mc:AlternateContent>
          <mc:Choice Requires="wps">
            <w:drawing>
              <wp:anchor distT="0" distB="0" distL="0" distR="0" allowOverlap="1" layoutInCell="1" locked="0" behindDoc="1" simplePos="0" relativeHeight="487588864">
                <wp:simplePos x="0" y="0"/>
                <wp:positionH relativeFrom="page">
                  <wp:posOffset>701040</wp:posOffset>
                </wp:positionH>
                <wp:positionV relativeFrom="paragraph">
                  <wp:posOffset>2457493</wp:posOffset>
                </wp:positionV>
                <wp:extent cx="652018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93.503433pt;width:513.36pt;height:1.44pt;mso-position-horizontal-relative:page;mso-position-vertical-relative:paragraph;z-index:-15727616;mso-wrap-distance-left:0;mso-wrap-distance-right:0" id="docshape32" filled="true" fillcolor="#000000" stroked="false">
                <v:fill type="solid"/>
                <w10:wrap type="topAndBottom"/>
              </v:rect>
            </w:pict>
          </mc:Fallback>
        </mc:AlternateContent>
      </w:r>
      <w:r>
        <w:rPr>
          <w:sz w:val="24"/>
        </w:rPr>
        <w:t>Жители города Москвы, имеющие право на меры социальной поддержки в виде обеспечения лекарственными препаратами и медицинскими изделиями бесплатно или с 50- процентной скидкой по рецептам врачей в соответствии с </w:t>
      </w:r>
      <w:hyperlink r:id="rId26">
        <w:r>
          <w:rPr>
            <w:color w:val="0000FF"/>
            <w:sz w:val="24"/>
          </w:rPr>
          <w:t>Законом</w:t>
        </w:r>
      </w:hyperlink>
      <w:r>
        <w:rPr>
          <w:color w:val="0000FF"/>
          <w:sz w:val="24"/>
        </w:rPr>
        <w:t> </w:t>
      </w:r>
      <w:r>
        <w:rPr>
          <w:sz w:val="24"/>
        </w:rPr>
        <w:t>города Москвы от 3 ноября 2004 г. N 70 "О мерах социальной поддержки отдельных категорий жителей города Москвы", </w:t>
      </w:r>
      <w:hyperlink r:id="rId27">
        <w:r>
          <w:rPr>
            <w:color w:val="0000FF"/>
            <w:sz w:val="24"/>
          </w:rPr>
          <w:t>Законом</w:t>
        </w:r>
      </w:hyperlink>
      <w:r>
        <w:rPr>
          <w:color w:val="0000FF"/>
          <w:sz w:val="24"/>
        </w:rPr>
        <w:t> </w:t>
      </w:r>
      <w:r>
        <w:rPr>
          <w:sz w:val="24"/>
        </w:rPr>
        <w:t>города Москвы от 23 ноября 2005 г. N 60 "О социальной поддержке семей с детьми в городе Москве", </w:t>
      </w:r>
      <w:hyperlink r:id="rId28">
        <w:r>
          <w:rPr>
            <w:color w:val="0000FF"/>
            <w:sz w:val="24"/>
          </w:rPr>
          <w:t>Законом</w:t>
        </w:r>
      </w:hyperlink>
      <w:r>
        <w:rPr>
          <w:color w:val="0000FF"/>
          <w:sz w:val="24"/>
        </w:rPr>
        <w:t> </w:t>
      </w:r>
      <w:r>
        <w:rPr>
          <w:sz w:val="24"/>
        </w:rPr>
        <w:t>города Москвы от 30 ноября 2005 г. N 61 "О дополнительных гарантиях по социальной поддержке детей-сирот и детей, оставшихся без попечения родителей, в городе Москве", </w:t>
      </w:r>
      <w:hyperlink r:id="rId29">
        <w:r>
          <w:rPr>
            <w:color w:val="0000FF"/>
            <w:sz w:val="24"/>
          </w:rPr>
          <w:t>постановлением</w:t>
        </w:r>
      </w:hyperlink>
      <w:r>
        <w:rPr>
          <w:color w:val="0000FF"/>
          <w:sz w:val="24"/>
        </w:rPr>
        <w:t> </w:t>
      </w:r>
      <w:r>
        <w:rPr>
          <w:sz w:val="24"/>
        </w:rPr>
        <w:t>Правительства Москвы от 30 декабря 2008 г. N 1282-ПП "О почетном доноре</w:t>
      </w:r>
      <w:r>
        <w:rPr>
          <w:spacing w:val="-3"/>
          <w:sz w:val="24"/>
        </w:rPr>
        <w:t> </w:t>
      </w:r>
      <w:r>
        <w:rPr>
          <w:sz w:val="24"/>
        </w:rPr>
        <w:t>Москвы",</w:t>
      </w:r>
      <w:r>
        <w:rPr>
          <w:spacing w:val="-2"/>
          <w:sz w:val="24"/>
        </w:rPr>
        <w:t> </w:t>
      </w:r>
      <w:hyperlink r:id="rId30">
        <w:r>
          <w:rPr>
            <w:color w:val="0000FF"/>
            <w:sz w:val="24"/>
          </w:rPr>
          <w:t>постановлением</w:t>
        </w:r>
      </w:hyperlink>
      <w:r>
        <w:rPr>
          <w:color w:val="0000FF"/>
          <w:spacing w:val="-2"/>
          <w:sz w:val="24"/>
        </w:rPr>
        <w:t> </w:t>
      </w:r>
      <w:r>
        <w:rPr>
          <w:sz w:val="24"/>
        </w:rPr>
        <w:t>Правительства</w:t>
      </w:r>
      <w:r>
        <w:rPr>
          <w:spacing w:val="-3"/>
          <w:sz w:val="24"/>
        </w:rPr>
        <w:t> </w:t>
      </w:r>
      <w:r>
        <w:rPr>
          <w:sz w:val="24"/>
        </w:rPr>
        <w:t>Москвы</w:t>
      </w:r>
      <w:r>
        <w:rPr>
          <w:spacing w:val="-3"/>
          <w:sz w:val="24"/>
        </w:rPr>
        <w:t> </w:t>
      </w:r>
      <w:r>
        <w:rPr>
          <w:sz w:val="24"/>
        </w:rPr>
        <w:t>от</w:t>
      </w:r>
      <w:r>
        <w:rPr>
          <w:spacing w:val="-2"/>
          <w:sz w:val="24"/>
        </w:rPr>
        <w:t> </w:t>
      </w:r>
      <w:r>
        <w:rPr>
          <w:sz w:val="24"/>
        </w:rPr>
        <w:t>19</w:t>
      </w:r>
      <w:r>
        <w:rPr>
          <w:spacing w:val="-2"/>
          <w:sz w:val="24"/>
        </w:rPr>
        <w:t> </w:t>
      </w:r>
      <w:r>
        <w:rPr>
          <w:sz w:val="24"/>
        </w:rPr>
        <w:t>июня</w:t>
      </w:r>
      <w:r>
        <w:rPr>
          <w:spacing w:val="-5"/>
          <w:sz w:val="24"/>
        </w:rPr>
        <w:t> </w:t>
      </w:r>
      <w:r>
        <w:rPr>
          <w:sz w:val="24"/>
        </w:rPr>
        <w:t>2012</w:t>
      </w:r>
      <w:r>
        <w:rPr>
          <w:spacing w:val="-2"/>
          <w:sz w:val="24"/>
        </w:rPr>
        <w:t> </w:t>
      </w:r>
      <w:r>
        <w:rPr>
          <w:sz w:val="24"/>
        </w:rPr>
        <w:t>г.</w:t>
      </w:r>
      <w:r>
        <w:rPr>
          <w:spacing w:val="-2"/>
          <w:sz w:val="24"/>
        </w:rPr>
        <w:t> </w:t>
      </w:r>
      <w:r>
        <w:rPr>
          <w:sz w:val="24"/>
        </w:rPr>
        <w:t>N</w:t>
      </w:r>
      <w:r>
        <w:rPr>
          <w:spacing w:val="-3"/>
          <w:sz w:val="24"/>
        </w:rPr>
        <w:t> </w:t>
      </w:r>
      <w:r>
        <w:rPr>
          <w:sz w:val="24"/>
        </w:rPr>
        <w:t>275-ПП</w:t>
      </w:r>
      <w:r>
        <w:rPr>
          <w:spacing w:val="-3"/>
          <w:sz w:val="24"/>
        </w:rPr>
        <w:t> </w:t>
      </w:r>
      <w:r>
        <w:rPr>
          <w:sz w:val="24"/>
        </w:rPr>
        <w:t>"О</w:t>
      </w:r>
      <w:r>
        <w:rPr>
          <w:spacing w:val="-3"/>
          <w:sz w:val="24"/>
        </w:rPr>
        <w:t> </w:t>
      </w:r>
      <w:r>
        <w:rPr>
          <w:sz w:val="24"/>
        </w:rPr>
        <w:t>порядке предоставления мер социальной поддержки отдельным категориям граждан, имеющих место жительства на территории, присоединенной к городу Москве", </w:t>
      </w:r>
      <w:hyperlink r:id="rId31">
        <w:r>
          <w:rPr>
            <w:color w:val="0000FF"/>
            <w:sz w:val="24"/>
          </w:rPr>
          <w:t>постановлением</w:t>
        </w:r>
      </w:hyperlink>
      <w:r>
        <w:rPr>
          <w:color w:val="0000FF"/>
          <w:sz w:val="24"/>
        </w:rPr>
        <w:t> </w:t>
      </w:r>
      <w:r>
        <w:rPr>
          <w:sz w:val="24"/>
        </w:rPr>
        <w:t>Правительства Москвы от 22 октября 2019 г. N 1372-ПП "О гарантиях дополнительного лекарственного обеспечения</w:t>
      </w:r>
      <w:r>
        <w:rPr>
          <w:spacing w:val="71"/>
          <w:w w:val="150"/>
          <w:sz w:val="24"/>
        </w:rPr>
        <w:t>  </w:t>
      </w:r>
      <w:r>
        <w:rPr>
          <w:sz w:val="24"/>
        </w:rPr>
        <w:t>лицам,</w:t>
      </w:r>
      <w:r>
        <w:rPr>
          <w:spacing w:val="71"/>
          <w:w w:val="150"/>
          <w:sz w:val="24"/>
        </w:rPr>
        <w:t>  </w:t>
      </w:r>
      <w:r>
        <w:rPr>
          <w:sz w:val="24"/>
        </w:rPr>
        <w:t>больным</w:t>
      </w:r>
      <w:r>
        <w:rPr>
          <w:spacing w:val="71"/>
          <w:w w:val="150"/>
          <w:sz w:val="24"/>
        </w:rPr>
        <w:t>  </w:t>
      </w:r>
      <w:r>
        <w:rPr>
          <w:sz w:val="24"/>
        </w:rPr>
        <w:t>сердечно-сосудистыми</w:t>
      </w:r>
      <w:r>
        <w:rPr>
          <w:spacing w:val="72"/>
          <w:w w:val="150"/>
          <w:sz w:val="24"/>
        </w:rPr>
        <w:t>  </w:t>
      </w:r>
      <w:r>
        <w:rPr>
          <w:sz w:val="24"/>
        </w:rPr>
        <w:t>заболеваниями",</w:t>
      </w:r>
      <w:r>
        <w:rPr>
          <w:spacing w:val="73"/>
          <w:w w:val="150"/>
          <w:sz w:val="24"/>
        </w:rPr>
        <w:t>  </w:t>
      </w:r>
      <w:hyperlink r:id="rId32">
        <w:r>
          <w:rPr>
            <w:color w:val="0000FF"/>
            <w:sz w:val="24"/>
          </w:rPr>
          <w:t>распоряжением</w:t>
        </w:r>
      </w:hyperlink>
    </w:p>
    <w:p>
      <w:pPr>
        <w:pStyle w:val="ListParagraph"/>
        <w:spacing w:after="0" w:line="240" w:lineRule="auto"/>
        <w:jc w:val="both"/>
        <w:rPr>
          <w:sz w:val="24"/>
        </w:rPr>
        <w:sectPr>
          <w:headerReference w:type="default" r:id="rId18"/>
          <w:footerReference w:type="default" r:id="rId19"/>
          <w:pgSz w:w="11910" w:h="16840"/>
          <w:pgMar w:header="638" w:footer="919" w:top="1720" w:bottom="1100" w:left="566" w:right="425"/>
        </w:sectPr>
      </w:pPr>
    </w:p>
    <w:p>
      <w:pPr>
        <w:pStyle w:val="BodyText"/>
        <w:spacing w:before="275"/>
        <w:ind w:left="567" w:right="136"/>
        <w:jc w:val="both"/>
      </w:pPr>
      <w:r>
        <w:rPr/>
        <w:t>Правительства</w:t>
      </w:r>
      <w:r>
        <w:rPr>
          <w:spacing w:val="-1"/>
        </w:rPr>
        <w:t> </w:t>
      </w:r>
      <w:r>
        <w:rPr/>
        <w:t>Москвы от 10 августа</w:t>
      </w:r>
      <w:r>
        <w:rPr>
          <w:spacing w:val="-1"/>
        </w:rPr>
        <w:t> </w:t>
      </w:r>
      <w:r>
        <w:rPr/>
        <w:t>2005 г. N 1506-РП</w:t>
      </w:r>
      <w:r>
        <w:rPr>
          <w:spacing w:val="-1"/>
        </w:rPr>
        <w:t> </w:t>
      </w:r>
      <w:r>
        <w:rPr/>
        <w: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рецептам врачей бесплатно или с 50- процентной скидкой".</w:t>
      </w:r>
    </w:p>
    <w:p>
      <w:pPr>
        <w:pStyle w:val="ListParagraph"/>
        <w:numPr>
          <w:ilvl w:val="1"/>
          <w:numId w:val="2"/>
        </w:numPr>
        <w:tabs>
          <w:tab w:pos="1527" w:val="left" w:leader="none"/>
        </w:tabs>
        <w:spacing w:line="240" w:lineRule="auto" w:before="240" w:after="0"/>
        <w:ind w:left="567" w:right="136" w:firstLine="540"/>
        <w:jc w:val="both"/>
        <w:rPr>
          <w:sz w:val="24"/>
        </w:rPr>
      </w:pPr>
      <w:r>
        <w:rPr>
          <w:sz w:val="24"/>
        </w:rPr>
        <w:t>Включение</w:t>
      </w:r>
      <w:r>
        <w:rPr>
          <w:spacing w:val="-3"/>
          <w:sz w:val="24"/>
        </w:rPr>
        <w:t> </w:t>
      </w:r>
      <w:r>
        <w:rPr>
          <w:sz w:val="24"/>
        </w:rPr>
        <w:t>гражданина</w:t>
      </w:r>
      <w:r>
        <w:rPr>
          <w:spacing w:val="-3"/>
          <w:sz w:val="24"/>
        </w:rPr>
        <w:t> </w:t>
      </w:r>
      <w:r>
        <w:rPr>
          <w:sz w:val="24"/>
        </w:rPr>
        <w:t>в</w:t>
      </w:r>
      <w:r>
        <w:rPr>
          <w:spacing w:val="-3"/>
          <w:sz w:val="24"/>
        </w:rPr>
        <w:t> </w:t>
      </w:r>
      <w:r>
        <w:rPr>
          <w:sz w:val="24"/>
        </w:rPr>
        <w:t>Регистр</w:t>
      </w:r>
      <w:r>
        <w:rPr>
          <w:spacing w:val="-2"/>
          <w:sz w:val="24"/>
        </w:rPr>
        <w:t> </w:t>
      </w:r>
      <w:r>
        <w:rPr>
          <w:sz w:val="24"/>
        </w:rPr>
        <w:t>ЛО</w:t>
      </w:r>
      <w:r>
        <w:rPr>
          <w:spacing w:val="-3"/>
          <w:sz w:val="24"/>
        </w:rPr>
        <w:t> </w:t>
      </w:r>
      <w:r>
        <w:rPr>
          <w:sz w:val="24"/>
        </w:rPr>
        <w:t>является</w:t>
      </w:r>
      <w:r>
        <w:rPr>
          <w:spacing w:val="-2"/>
          <w:sz w:val="24"/>
        </w:rPr>
        <w:t> </w:t>
      </w:r>
      <w:r>
        <w:rPr>
          <w:sz w:val="24"/>
        </w:rPr>
        <w:t>основанием</w:t>
      </w:r>
      <w:r>
        <w:rPr>
          <w:spacing w:val="-3"/>
          <w:sz w:val="24"/>
        </w:rPr>
        <w:t> </w:t>
      </w:r>
      <w:r>
        <w:rPr>
          <w:sz w:val="24"/>
        </w:rPr>
        <w:t>для оформления</w:t>
      </w:r>
      <w:r>
        <w:rPr>
          <w:spacing w:val="-2"/>
          <w:sz w:val="24"/>
        </w:rPr>
        <w:t> </w:t>
      </w:r>
      <w:r>
        <w:rPr>
          <w:sz w:val="24"/>
        </w:rPr>
        <w:t>ему</w:t>
      </w:r>
      <w:r>
        <w:rPr>
          <w:spacing w:val="-2"/>
          <w:sz w:val="24"/>
        </w:rPr>
        <w:t> </w:t>
      </w:r>
      <w:r>
        <w:rPr>
          <w:sz w:val="24"/>
        </w:rPr>
        <w:t>рецептов в форме электронного документа на получение лекарственных препаратов, медицинских изделий, специализированных продуктов лечебного питания для детей-инвалидов бесплатно или с 50- процентной скидкой с использованием функциональных возможностей автоматизированной информационной системы города Москвы "Единая медицинская информационно-аналитическая система города Москвы" (далее - ЕМИАС), а также для регистрации в ЕМИАС рецептов, оформленных медицинскими работниками на имя гражданина на бумажном носителе с использованием типографских бланков.</w:t>
      </w:r>
    </w:p>
    <w:p>
      <w:pPr>
        <w:pStyle w:val="ListParagraph"/>
        <w:numPr>
          <w:ilvl w:val="1"/>
          <w:numId w:val="2"/>
        </w:numPr>
        <w:tabs>
          <w:tab w:pos="1527" w:val="left" w:leader="none"/>
        </w:tabs>
        <w:spacing w:line="240" w:lineRule="auto" w:before="241" w:after="0"/>
        <w:ind w:left="1527" w:right="0" w:hanging="420"/>
        <w:jc w:val="left"/>
        <w:rPr>
          <w:sz w:val="24"/>
        </w:rPr>
      </w:pPr>
      <w:r>
        <w:rPr>
          <w:sz w:val="24"/>
        </w:rPr>
        <w:t>Настоящий</w:t>
      </w:r>
      <w:r>
        <w:rPr>
          <w:spacing w:val="-1"/>
          <w:sz w:val="24"/>
        </w:rPr>
        <w:t> </w:t>
      </w:r>
      <w:r>
        <w:rPr>
          <w:sz w:val="24"/>
        </w:rPr>
        <w:t>Порядок</w:t>
      </w:r>
      <w:r>
        <w:rPr>
          <w:spacing w:val="-2"/>
          <w:sz w:val="24"/>
        </w:rPr>
        <w:t> </w:t>
      </w:r>
      <w:r>
        <w:rPr>
          <w:sz w:val="24"/>
        </w:rPr>
        <w:t>не</w:t>
      </w:r>
      <w:r>
        <w:rPr>
          <w:spacing w:val="-1"/>
          <w:sz w:val="24"/>
        </w:rPr>
        <w:t> </w:t>
      </w:r>
      <w:r>
        <w:rPr>
          <w:spacing w:val="-2"/>
          <w:sz w:val="24"/>
        </w:rPr>
        <w:t>распространяется:</w:t>
      </w:r>
    </w:p>
    <w:p>
      <w:pPr>
        <w:pStyle w:val="ListParagraph"/>
        <w:numPr>
          <w:ilvl w:val="2"/>
          <w:numId w:val="2"/>
        </w:numPr>
        <w:tabs>
          <w:tab w:pos="1752" w:val="left" w:leader="none"/>
        </w:tabs>
        <w:spacing w:line="240" w:lineRule="auto" w:before="240" w:after="0"/>
        <w:ind w:left="567" w:right="135" w:firstLine="540"/>
        <w:jc w:val="both"/>
        <w:rPr>
          <w:sz w:val="24"/>
        </w:rPr>
      </w:pPr>
      <w:r>
        <w:rPr>
          <w:sz w:val="24"/>
        </w:rPr>
        <w:t>На ведение Регистра ЛО в части учета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w:t>
      </w:r>
      <w:r>
        <w:rPr>
          <w:spacing w:val="-1"/>
          <w:sz w:val="24"/>
        </w:rPr>
        <w:t> </w:t>
      </w:r>
      <w:r>
        <w:rPr>
          <w:sz w:val="24"/>
        </w:rPr>
        <w:t>наследственным</w:t>
      </w:r>
      <w:r>
        <w:rPr>
          <w:spacing w:val="-2"/>
          <w:sz w:val="24"/>
        </w:rPr>
        <w:t> </w:t>
      </w:r>
      <w:r>
        <w:rPr>
          <w:sz w:val="24"/>
        </w:rPr>
        <w:t>дефицитом</w:t>
      </w:r>
      <w:r>
        <w:rPr>
          <w:spacing w:val="-1"/>
          <w:sz w:val="24"/>
        </w:rPr>
        <w:t> </w:t>
      </w:r>
      <w:r>
        <w:rPr>
          <w:sz w:val="24"/>
        </w:rPr>
        <w:t>факторов</w:t>
      </w:r>
      <w:r>
        <w:rPr>
          <w:spacing w:val="-2"/>
          <w:sz w:val="24"/>
        </w:rPr>
        <w:t> </w:t>
      </w:r>
      <w:r>
        <w:rPr>
          <w:sz w:val="24"/>
        </w:rPr>
        <w:t>II</w:t>
      </w:r>
      <w:r>
        <w:rPr>
          <w:spacing w:val="-5"/>
          <w:sz w:val="24"/>
        </w:rPr>
        <w:t> </w:t>
      </w:r>
      <w:r>
        <w:rPr>
          <w:sz w:val="24"/>
        </w:rPr>
        <w:t>(фибриногена),</w:t>
      </w:r>
      <w:r>
        <w:rPr>
          <w:spacing w:val="-2"/>
          <w:sz w:val="24"/>
        </w:rPr>
        <w:t> </w:t>
      </w:r>
      <w:r>
        <w:rPr>
          <w:sz w:val="24"/>
        </w:rPr>
        <w:t>VII (лабильного), X (Стюарта - Прауэра), лиц после трансплантации органов и (или) тканей, организация обеспечения которых лекарственными препаратами осуществляется по перечню, утверждаемому Правительством Российской Федерации и сформированному в установленном им порядке (</w:t>
      </w:r>
      <w:hyperlink r:id="rId35">
        <w:r>
          <w:rPr>
            <w:color w:val="0000FF"/>
            <w:sz w:val="24"/>
          </w:rPr>
          <w:t>постановление</w:t>
        </w:r>
      </w:hyperlink>
      <w:r>
        <w:rPr>
          <w:color w:val="0000FF"/>
          <w:sz w:val="24"/>
        </w:rPr>
        <w:t> </w:t>
      </w:r>
      <w:r>
        <w:rPr>
          <w:sz w:val="24"/>
        </w:rPr>
        <w:t>Правительства Российской Федерации от 26 ноября 2018 г.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а также о признании утратившими силу некоторых актов Правительства Российской Федерации").</w:t>
      </w:r>
    </w:p>
    <w:p>
      <w:pPr>
        <w:pStyle w:val="ListParagraph"/>
        <w:numPr>
          <w:ilvl w:val="2"/>
          <w:numId w:val="2"/>
        </w:numPr>
        <w:tabs>
          <w:tab w:pos="1747" w:val="left" w:leader="none"/>
        </w:tabs>
        <w:spacing w:line="240" w:lineRule="auto" w:before="241" w:after="0"/>
        <w:ind w:left="567" w:right="137" w:firstLine="540"/>
        <w:jc w:val="both"/>
        <w:rPr>
          <w:sz w:val="24"/>
        </w:rPr>
      </w:pPr>
      <w:r>
        <w:rPr>
          <w:sz w:val="24"/>
        </w:rPr>
        <w:t>На ведение Регистра ЛО в части учета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w:t>
      </w:r>
      <w:hyperlink r:id="rId36">
        <w:r>
          <w:rPr>
            <w:color w:val="0000FF"/>
            <w:sz w:val="24"/>
          </w:rPr>
          <w:t>постановление</w:t>
        </w:r>
      </w:hyperlink>
      <w:r>
        <w:rPr>
          <w:color w:val="0000FF"/>
          <w:sz w:val="24"/>
        </w:rPr>
        <w:t> </w:t>
      </w:r>
      <w:r>
        <w:rPr>
          <w:sz w:val="24"/>
        </w:rPr>
        <w:t>Правительства Российской Федерации от 26 апреля 2012 г. N 403 "О порядке ведения федерального регистра лиц, страдающих жизнеугрожающими и хроническими</w:t>
      </w:r>
      <w:r>
        <w:rPr>
          <w:spacing w:val="40"/>
          <w:sz w:val="24"/>
        </w:rPr>
        <w:t> </w:t>
      </w:r>
      <w:r>
        <w:rPr>
          <w:sz w:val="24"/>
        </w:rPr>
        <w:t>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pPr>
        <w:pStyle w:val="BodyText"/>
        <w:spacing w:before="1"/>
      </w:pPr>
    </w:p>
    <w:p>
      <w:pPr>
        <w:pStyle w:val="Heading1"/>
        <w:numPr>
          <w:ilvl w:val="0"/>
          <w:numId w:val="2"/>
        </w:numPr>
        <w:tabs>
          <w:tab w:pos="2616" w:val="left" w:leader="none"/>
        </w:tabs>
        <w:spacing w:line="240" w:lineRule="auto" w:before="1" w:after="0"/>
        <w:ind w:left="2616" w:right="0" w:hanging="266"/>
        <w:jc w:val="left"/>
      </w:pPr>
      <w:r>
        <w:rPr/>
        <w:t>Информационное</w:t>
      </w:r>
      <w:r>
        <w:rPr>
          <w:spacing w:val="-7"/>
        </w:rPr>
        <w:t> </w:t>
      </w:r>
      <w:r>
        <w:rPr/>
        <w:t>обеспечение</w:t>
      </w:r>
      <w:r>
        <w:rPr>
          <w:spacing w:val="-6"/>
        </w:rPr>
        <w:t> </w:t>
      </w:r>
      <w:r>
        <w:rPr/>
        <w:t>ведения</w:t>
      </w:r>
      <w:r>
        <w:rPr>
          <w:spacing w:val="-5"/>
        </w:rPr>
        <w:t> </w:t>
      </w:r>
      <w:r>
        <w:rPr/>
        <w:t>Регистра</w:t>
      </w:r>
      <w:r>
        <w:rPr>
          <w:spacing w:val="-4"/>
        </w:rPr>
        <w:t> </w:t>
      </w:r>
      <w:r>
        <w:rPr>
          <w:spacing w:val="-5"/>
        </w:rPr>
        <w:t>ЛО</w:t>
      </w:r>
    </w:p>
    <w:p>
      <w:pPr>
        <w:pStyle w:val="ListParagraph"/>
        <w:numPr>
          <w:ilvl w:val="1"/>
          <w:numId w:val="2"/>
        </w:numPr>
        <w:tabs>
          <w:tab w:pos="1527" w:val="left" w:leader="none"/>
        </w:tabs>
        <w:spacing w:line="240" w:lineRule="auto" w:before="275" w:after="0"/>
        <w:ind w:left="1527" w:right="0" w:hanging="420"/>
        <w:jc w:val="left"/>
        <w:rPr>
          <w:sz w:val="24"/>
        </w:rPr>
      </w:pPr>
      <w:r>
        <w:rPr>
          <w:sz w:val="24"/>
        </w:rPr>
        <w:t>Регистр</w:t>
      </w:r>
      <w:r>
        <w:rPr>
          <w:spacing w:val="-5"/>
          <w:sz w:val="24"/>
        </w:rPr>
        <w:t> </w:t>
      </w:r>
      <w:r>
        <w:rPr>
          <w:sz w:val="24"/>
        </w:rPr>
        <w:t>ЛО</w:t>
      </w:r>
      <w:r>
        <w:rPr>
          <w:spacing w:val="-6"/>
          <w:sz w:val="24"/>
        </w:rPr>
        <w:t> </w:t>
      </w:r>
      <w:r>
        <w:rPr>
          <w:sz w:val="24"/>
        </w:rPr>
        <w:t>ведется</w:t>
      </w:r>
      <w:r>
        <w:rPr>
          <w:spacing w:val="-4"/>
          <w:sz w:val="24"/>
        </w:rPr>
        <w:t> </w:t>
      </w:r>
      <w:r>
        <w:rPr>
          <w:sz w:val="24"/>
        </w:rPr>
        <w:t>с</w:t>
      </w:r>
      <w:r>
        <w:rPr>
          <w:spacing w:val="-5"/>
          <w:sz w:val="24"/>
        </w:rPr>
        <w:t> </w:t>
      </w:r>
      <w:r>
        <w:rPr>
          <w:sz w:val="24"/>
        </w:rPr>
        <w:t>использованием</w:t>
      </w:r>
      <w:r>
        <w:rPr>
          <w:spacing w:val="-6"/>
          <w:sz w:val="24"/>
        </w:rPr>
        <w:t> </w:t>
      </w:r>
      <w:r>
        <w:rPr>
          <w:sz w:val="24"/>
        </w:rPr>
        <w:t>функциональных</w:t>
      </w:r>
      <w:r>
        <w:rPr>
          <w:spacing w:val="-5"/>
          <w:sz w:val="24"/>
        </w:rPr>
        <w:t> </w:t>
      </w:r>
      <w:r>
        <w:rPr>
          <w:sz w:val="24"/>
        </w:rPr>
        <w:t>возможностей</w:t>
      </w:r>
      <w:r>
        <w:rPr>
          <w:spacing w:val="-4"/>
          <w:sz w:val="24"/>
        </w:rPr>
        <w:t> </w:t>
      </w:r>
      <w:r>
        <w:rPr>
          <w:spacing w:val="-2"/>
          <w:sz w:val="24"/>
        </w:rPr>
        <w:t>ЕМИАС.</w:t>
      </w:r>
    </w:p>
    <w:p>
      <w:pPr>
        <w:pStyle w:val="ListParagraph"/>
        <w:numPr>
          <w:ilvl w:val="1"/>
          <w:numId w:val="2"/>
        </w:numPr>
        <w:tabs>
          <w:tab w:pos="1668" w:val="left" w:leader="none"/>
        </w:tabs>
        <w:spacing w:line="240" w:lineRule="auto" w:before="240" w:after="0"/>
        <w:ind w:left="567" w:right="142" w:firstLine="540"/>
        <w:jc w:val="both"/>
        <w:rPr>
          <w:sz w:val="24"/>
        </w:rPr>
      </w:pPr>
      <w:r>
        <w:rPr>
          <w:sz w:val="24"/>
        </w:rPr>
        <w:t>Внесение сведений о гражданах в Регистр ЛО осуществляется медицинскими организациями</w:t>
      </w:r>
      <w:r>
        <w:rPr>
          <w:spacing w:val="33"/>
          <w:sz w:val="24"/>
        </w:rPr>
        <w:t> </w:t>
      </w:r>
      <w:r>
        <w:rPr>
          <w:sz w:val="24"/>
        </w:rPr>
        <w:t>государственной</w:t>
      </w:r>
      <w:r>
        <w:rPr>
          <w:spacing w:val="34"/>
          <w:sz w:val="24"/>
        </w:rPr>
        <w:t> </w:t>
      </w:r>
      <w:r>
        <w:rPr>
          <w:sz w:val="24"/>
        </w:rPr>
        <w:t>системы</w:t>
      </w:r>
      <w:r>
        <w:rPr>
          <w:spacing w:val="32"/>
          <w:sz w:val="24"/>
        </w:rPr>
        <w:t> </w:t>
      </w:r>
      <w:r>
        <w:rPr>
          <w:sz w:val="24"/>
        </w:rPr>
        <w:t>здравоохранения</w:t>
      </w:r>
      <w:r>
        <w:rPr>
          <w:spacing w:val="33"/>
          <w:sz w:val="24"/>
        </w:rPr>
        <w:t> </w:t>
      </w:r>
      <w:r>
        <w:rPr>
          <w:sz w:val="24"/>
        </w:rPr>
        <w:t>города</w:t>
      </w:r>
      <w:r>
        <w:rPr>
          <w:spacing w:val="33"/>
          <w:sz w:val="24"/>
        </w:rPr>
        <w:t> </w:t>
      </w:r>
      <w:r>
        <w:rPr>
          <w:sz w:val="24"/>
        </w:rPr>
        <w:t>Москвы,</w:t>
      </w:r>
      <w:r>
        <w:rPr>
          <w:spacing w:val="32"/>
          <w:sz w:val="24"/>
        </w:rPr>
        <w:t> </w:t>
      </w:r>
      <w:r>
        <w:rPr>
          <w:sz w:val="24"/>
        </w:rPr>
        <w:t>к</w:t>
      </w:r>
      <w:r>
        <w:rPr>
          <w:spacing w:val="34"/>
          <w:sz w:val="24"/>
        </w:rPr>
        <w:t> </w:t>
      </w:r>
      <w:r>
        <w:rPr>
          <w:sz w:val="24"/>
        </w:rPr>
        <w:t>которым</w:t>
      </w:r>
      <w:r>
        <w:rPr>
          <w:spacing w:val="33"/>
          <w:sz w:val="24"/>
        </w:rPr>
        <w:t> </w:t>
      </w:r>
      <w:r>
        <w:rPr>
          <w:spacing w:val="-2"/>
          <w:sz w:val="24"/>
        </w:rPr>
        <w:t>граждане</w:t>
      </w:r>
    </w:p>
    <w:p>
      <w:pPr>
        <w:pStyle w:val="ListParagraph"/>
        <w:spacing w:after="0" w:line="240" w:lineRule="auto"/>
        <w:jc w:val="both"/>
        <w:rPr>
          <w:sz w:val="24"/>
        </w:rPr>
        <w:sectPr>
          <w:headerReference w:type="default" r:id="rId33"/>
          <w:footerReference w:type="default" r:id="rId34"/>
          <w:pgSz w:w="11910" w:h="16840"/>
          <w:pgMar w:header="638" w:footer="1434" w:top="1720" w:bottom="1620" w:left="566" w:right="425"/>
        </w:sectPr>
      </w:pPr>
    </w:p>
    <w:p>
      <w:pPr>
        <w:pStyle w:val="BodyText"/>
        <w:spacing w:before="275"/>
        <w:ind w:left="567" w:right="142"/>
        <w:jc w:val="both"/>
      </w:pPr>
      <w:r>
        <w:rPr/>
        <w:t>прикреплены для получения первичной медико-санитарной помощи в рамках реализации выбора застрахованным лицом медицинского учреждения, реализующего территориальную программу обязательного медицинского страхования (ОМС), в соответствии с законодательством Российской Федерации и города Москвы и стационарными государственными учреждениями социального обслуживания Департамента труда и социальной защиты населения города Москвы. Перечень медицинских организаций, уполномоченных на ведение Регистра ЛО, утверждается Департаментом здравоохранения города Москвы.</w:t>
      </w:r>
    </w:p>
    <w:p>
      <w:pPr>
        <w:pStyle w:val="ListParagraph"/>
        <w:numPr>
          <w:ilvl w:val="1"/>
          <w:numId w:val="2"/>
        </w:numPr>
        <w:tabs>
          <w:tab w:pos="1634" w:val="left" w:leader="none"/>
        </w:tabs>
        <w:spacing w:line="240" w:lineRule="auto" w:before="240" w:after="0"/>
        <w:ind w:left="567" w:right="138" w:firstLine="540"/>
        <w:jc w:val="both"/>
        <w:rPr>
          <w:sz w:val="24"/>
        </w:rPr>
      </w:pPr>
      <w:r>
        <w:rPr>
          <w:sz w:val="24"/>
        </w:rPr>
        <w:t>Внесение сведений о гражданах в части отдельных категорий заболеваний, при амбулаторном лечении которых лекарственные препараты и медицинские изделия отпускаются по рецепту медицинского работника бесплатно, осуществляется медицинскими организациями, осуществляющими первичную специализированную медико-санитарную помощь по соответствующему профилю заболеваний. Перечень медицинских организаций, уполномоченных на ведение Регистра ЛО в части отдельных категорий заболеваний, утверждается Департаментом здравоохранения города Москвы.</w:t>
      </w:r>
    </w:p>
    <w:p>
      <w:pPr>
        <w:pStyle w:val="ListParagraph"/>
        <w:numPr>
          <w:ilvl w:val="1"/>
          <w:numId w:val="2"/>
        </w:numPr>
        <w:tabs>
          <w:tab w:pos="1613" w:val="left" w:leader="none"/>
        </w:tabs>
        <w:spacing w:line="240" w:lineRule="auto" w:before="241" w:after="0"/>
        <w:ind w:left="567" w:right="144" w:firstLine="540"/>
        <w:jc w:val="both"/>
        <w:rPr>
          <w:sz w:val="24"/>
        </w:rPr>
      </w:pPr>
      <w:r>
        <w:rPr>
          <w:sz w:val="24"/>
        </w:rPr>
        <w:t>В случае если гражданин постоянно наблюдается в медицинской организации, не входящей в перечень уполномоченных медицинских организаций на ведение Регистра ЛО, сведения о нем вносятся в Регистр ЛО уполномоченной медицинской организацией по месту жительства или по желанию гражданина уполномоченной медицинской организацией по его выбору после прикрепления к этой организации в установленном порядке.</w:t>
      </w:r>
    </w:p>
    <w:p>
      <w:pPr>
        <w:pStyle w:val="ListParagraph"/>
        <w:numPr>
          <w:ilvl w:val="1"/>
          <w:numId w:val="2"/>
        </w:numPr>
        <w:tabs>
          <w:tab w:pos="1620" w:val="left" w:leader="none"/>
        </w:tabs>
        <w:spacing w:line="240" w:lineRule="auto" w:before="240" w:after="0"/>
        <w:ind w:left="567" w:right="138" w:firstLine="540"/>
        <w:jc w:val="both"/>
        <w:rPr>
          <w:sz w:val="24"/>
        </w:rPr>
      </w:pPr>
      <w:r>
        <w:rPr>
          <w:sz w:val="24"/>
        </w:rPr>
        <w:t>Контроль за ведением Регистра ЛО и информационное сопровождение процессов ведения регистра осуществляется информационно-аналитической службой Государственного бюджетного учреждения здравоохранения города Москвы "Центр лекарственного обеспечения Департамента здравоохранения города Москвы" (далее - ИАС ГБУЗ "ЦЛО ДЗМ").</w:t>
      </w:r>
    </w:p>
    <w:p>
      <w:pPr>
        <w:pStyle w:val="ListParagraph"/>
        <w:numPr>
          <w:ilvl w:val="1"/>
          <w:numId w:val="2"/>
        </w:numPr>
        <w:tabs>
          <w:tab w:pos="1627" w:val="left" w:leader="none"/>
        </w:tabs>
        <w:spacing w:line="240" w:lineRule="auto" w:before="240" w:after="0"/>
        <w:ind w:left="567" w:right="145" w:firstLine="540"/>
        <w:jc w:val="both"/>
        <w:rPr>
          <w:sz w:val="24"/>
        </w:rPr>
      </w:pPr>
      <w:r>
        <w:rPr>
          <w:sz w:val="24"/>
        </w:rPr>
        <w:t>Техническое и консультационное сопровождение процессов ведения Регистра ЛО осуществляется службой поддержки ЕМИАС.</w:t>
      </w:r>
    </w:p>
    <w:p>
      <w:pPr>
        <w:pStyle w:val="ListParagraph"/>
        <w:numPr>
          <w:ilvl w:val="1"/>
          <w:numId w:val="2"/>
        </w:numPr>
        <w:tabs>
          <w:tab w:pos="1593" w:val="left" w:leader="none"/>
        </w:tabs>
        <w:spacing w:line="240" w:lineRule="auto" w:before="240" w:after="0"/>
        <w:ind w:left="567" w:right="140" w:firstLine="540"/>
        <w:jc w:val="both"/>
        <w:rPr>
          <w:sz w:val="24"/>
        </w:rPr>
      </w:pPr>
      <w:r>
        <w:rPr>
          <w:sz w:val="24"/>
        </w:rPr>
        <w:t>Лица, уполномоченные вести Регистр ЛО в медицинской организации, назначаются приказами руководителя медицинской организации. Уполномоченные лица несут полную ответственность за достоверность внесенных ими в Регистр ЛО сведений. Копии приказов о назначении уполномоченных лиц, а также об изменениях в перечне уполномоченных лиц направляются в ИАС ГБУЗ "ЦЛО ДЗМ" по факсу: +7-495-974-92-79 или в электронной форме по адресу электронной почты: </w:t>
      </w:r>
      <w:hyperlink r:id="rId37">
        <w:r>
          <w:rPr>
            <w:sz w:val="24"/>
          </w:rPr>
          <w:t>onlp@cloikk.ru.</w:t>
        </w:r>
      </w:hyperlink>
    </w:p>
    <w:p>
      <w:pPr>
        <w:pStyle w:val="ListParagraph"/>
        <w:numPr>
          <w:ilvl w:val="1"/>
          <w:numId w:val="2"/>
        </w:numPr>
        <w:tabs>
          <w:tab w:pos="1586" w:val="left" w:leader="none"/>
        </w:tabs>
        <w:spacing w:line="240" w:lineRule="auto" w:before="241" w:after="0"/>
        <w:ind w:left="567" w:right="143" w:firstLine="540"/>
        <w:jc w:val="both"/>
        <w:rPr>
          <w:sz w:val="24"/>
        </w:rPr>
      </w:pPr>
      <w:r>
        <w:rPr>
          <w:sz w:val="24"/>
        </w:rPr>
        <w:t>Порядок приема граждан для внесения сведений в Регистр ЛО (в регистратуре или выделенным специалистом) устанавливается руководителем соответствующей медицинской организации и доводится до сведения медицинских работников, ведущих прием пациентов, и граждан (путем размещения соответствующей информации на информационных стендах в медицинской организации).</w:t>
      </w:r>
    </w:p>
    <w:p>
      <w:pPr>
        <w:pStyle w:val="ListParagraph"/>
        <w:numPr>
          <w:ilvl w:val="1"/>
          <w:numId w:val="2"/>
        </w:numPr>
        <w:tabs>
          <w:tab w:pos="1548" w:val="left" w:leader="none"/>
        </w:tabs>
        <w:spacing w:line="240" w:lineRule="auto" w:before="240" w:after="0"/>
        <w:ind w:left="567" w:right="139" w:firstLine="540"/>
        <w:jc w:val="both"/>
        <w:rPr>
          <w:sz w:val="24"/>
        </w:rPr>
      </w:pPr>
      <w:r>
        <w:rPr>
          <w:sz w:val="24"/>
        </w:rPr>
        <w:t>Телефон "горячей линии" для граждан по вопросам, связанным с внесением сведений о гражданах в Регистр ЛО, ИАС ГБУЗ "ЦЛО ДЗМ": +7-495-974-63-65.</w:t>
      </w:r>
    </w:p>
    <w:p>
      <w:pPr>
        <w:pStyle w:val="BodyText"/>
        <w:spacing w:before="2"/>
      </w:pPr>
    </w:p>
    <w:p>
      <w:pPr>
        <w:pStyle w:val="Heading1"/>
        <w:numPr>
          <w:ilvl w:val="0"/>
          <w:numId w:val="2"/>
        </w:numPr>
        <w:tabs>
          <w:tab w:pos="3754" w:val="left" w:leader="none"/>
        </w:tabs>
        <w:spacing w:line="240" w:lineRule="auto" w:before="0" w:after="0"/>
        <w:ind w:left="3754" w:right="0" w:hanging="266"/>
        <w:jc w:val="left"/>
      </w:pPr>
      <w:r>
        <w:rPr/>
        <w:t>Общие</w:t>
      </w:r>
      <w:r>
        <w:rPr>
          <w:spacing w:val="-3"/>
        </w:rPr>
        <w:t> </w:t>
      </w:r>
      <w:r>
        <w:rPr/>
        <w:t>правила</w:t>
      </w:r>
      <w:r>
        <w:rPr>
          <w:spacing w:val="-2"/>
        </w:rPr>
        <w:t> </w:t>
      </w:r>
      <w:r>
        <w:rPr/>
        <w:t>ведения</w:t>
      </w:r>
      <w:r>
        <w:rPr>
          <w:spacing w:val="-5"/>
        </w:rPr>
        <w:t> </w:t>
      </w:r>
      <w:r>
        <w:rPr>
          <w:spacing w:val="-2"/>
        </w:rPr>
        <w:t>Регистра</w:t>
      </w:r>
    </w:p>
    <w:p>
      <w:pPr>
        <w:pStyle w:val="Heading1"/>
        <w:spacing w:after="0" w:line="240" w:lineRule="auto"/>
        <w:jc w:val="left"/>
        <w:sectPr>
          <w:pgSz w:w="11910" w:h="16840"/>
          <w:pgMar w:header="638" w:footer="1434" w:top="1720" w:bottom="1620" w:left="566" w:right="425"/>
        </w:sectPr>
      </w:pPr>
    </w:p>
    <w:p>
      <w:pPr>
        <w:pStyle w:val="ListParagraph"/>
        <w:numPr>
          <w:ilvl w:val="1"/>
          <w:numId w:val="2"/>
        </w:numPr>
        <w:tabs>
          <w:tab w:pos="1527" w:val="left" w:leader="none"/>
        </w:tabs>
        <w:spacing w:line="240" w:lineRule="auto" w:before="275" w:after="0"/>
        <w:ind w:left="1527" w:right="0" w:hanging="420"/>
        <w:jc w:val="left"/>
        <w:rPr>
          <w:sz w:val="24"/>
        </w:rPr>
      </w:pPr>
      <w:bookmarkStart w:name="_bookmark2" w:id="3"/>
      <w:bookmarkEnd w:id="3"/>
      <w:r>
        <w:rPr/>
      </w:r>
      <w:r>
        <w:rPr>
          <w:sz w:val="24"/>
        </w:rPr>
        <w:t>Внесение</w:t>
      </w:r>
      <w:r>
        <w:rPr>
          <w:spacing w:val="-4"/>
          <w:sz w:val="24"/>
        </w:rPr>
        <w:t> </w:t>
      </w:r>
      <w:r>
        <w:rPr>
          <w:sz w:val="24"/>
        </w:rPr>
        <w:t>данных</w:t>
      </w:r>
      <w:r>
        <w:rPr>
          <w:spacing w:val="-1"/>
          <w:sz w:val="24"/>
        </w:rPr>
        <w:t> </w:t>
      </w:r>
      <w:r>
        <w:rPr>
          <w:sz w:val="24"/>
        </w:rPr>
        <w:t>о</w:t>
      </w:r>
      <w:r>
        <w:rPr>
          <w:spacing w:val="-4"/>
          <w:sz w:val="24"/>
        </w:rPr>
        <w:t> </w:t>
      </w:r>
      <w:r>
        <w:rPr>
          <w:sz w:val="24"/>
        </w:rPr>
        <w:t>гражданине</w:t>
      </w:r>
      <w:r>
        <w:rPr>
          <w:spacing w:val="-2"/>
          <w:sz w:val="24"/>
        </w:rPr>
        <w:t> </w:t>
      </w:r>
      <w:r>
        <w:rPr>
          <w:sz w:val="24"/>
        </w:rPr>
        <w:t>в</w:t>
      </w:r>
      <w:r>
        <w:rPr>
          <w:spacing w:val="-2"/>
          <w:sz w:val="24"/>
        </w:rPr>
        <w:t> </w:t>
      </w:r>
      <w:r>
        <w:rPr>
          <w:sz w:val="24"/>
        </w:rPr>
        <w:t>Регистр</w:t>
      </w:r>
      <w:r>
        <w:rPr>
          <w:spacing w:val="-1"/>
          <w:sz w:val="24"/>
        </w:rPr>
        <w:t> </w:t>
      </w:r>
      <w:r>
        <w:rPr>
          <w:sz w:val="24"/>
        </w:rPr>
        <w:t>ЛО</w:t>
      </w:r>
      <w:r>
        <w:rPr>
          <w:spacing w:val="-1"/>
          <w:sz w:val="24"/>
        </w:rPr>
        <w:t> </w:t>
      </w:r>
      <w:r>
        <w:rPr>
          <w:spacing w:val="-2"/>
          <w:sz w:val="24"/>
        </w:rPr>
        <w:t>выполняется:</w:t>
      </w:r>
    </w:p>
    <w:p>
      <w:pPr>
        <w:pStyle w:val="ListParagraph"/>
        <w:numPr>
          <w:ilvl w:val="2"/>
          <w:numId w:val="2"/>
        </w:numPr>
        <w:tabs>
          <w:tab w:pos="1716" w:val="left" w:leader="none"/>
        </w:tabs>
        <w:spacing w:line="240" w:lineRule="auto" w:before="240" w:after="0"/>
        <w:ind w:left="567" w:right="136" w:firstLine="540"/>
        <w:jc w:val="both"/>
        <w:rPr>
          <w:sz w:val="24"/>
        </w:rPr>
      </w:pPr>
      <w:r>
        <w:rPr>
          <w:sz w:val="24"/>
        </w:rPr>
        <w:t>При его личном обращении в медицинскую организацию, уполномоченную на ведение Регистра ЛО, к которой прикреплен данный гражданин.</w:t>
      </w:r>
    </w:p>
    <w:p>
      <w:pPr>
        <w:pStyle w:val="ListParagraph"/>
        <w:numPr>
          <w:ilvl w:val="2"/>
          <w:numId w:val="2"/>
        </w:numPr>
        <w:tabs>
          <w:tab w:pos="1805" w:val="left" w:leader="none"/>
        </w:tabs>
        <w:spacing w:line="240" w:lineRule="auto" w:before="240" w:after="0"/>
        <w:ind w:left="567" w:right="144" w:firstLine="540"/>
        <w:jc w:val="both"/>
        <w:rPr>
          <w:sz w:val="24"/>
        </w:rPr>
      </w:pPr>
      <w:r>
        <w:rPr>
          <w:sz w:val="24"/>
        </w:rPr>
        <w:t>При поступлении в ЕМИАС подтвержденных сведений в рамках регламентных процедур, установленных настоящим Порядком и иными нормативными правовыми актами.</w:t>
      </w:r>
    </w:p>
    <w:p>
      <w:pPr>
        <w:pStyle w:val="ListParagraph"/>
        <w:numPr>
          <w:ilvl w:val="1"/>
          <w:numId w:val="2"/>
        </w:numPr>
        <w:tabs>
          <w:tab w:pos="1541" w:val="left" w:leader="none"/>
        </w:tabs>
        <w:spacing w:line="240" w:lineRule="auto" w:before="240" w:after="0"/>
        <w:ind w:left="567" w:right="138" w:firstLine="540"/>
        <w:jc w:val="both"/>
        <w:rPr>
          <w:sz w:val="24"/>
        </w:rPr>
      </w:pPr>
      <w:r>
        <w:rPr>
          <w:sz w:val="24"/>
        </w:rPr>
        <w:t>В Регистр ЛО включаются граждане Российской Федерации, постоянно проживающие в городе Москве и внесенные в Общегородской регистр пациентов ЕМИАС. При отсутствии гражданина в Общегородском регистре пациентов перед внесением записи в Регистр ЛО выполняется регистрация гражданина в Общегородском регистре пациентов. Идентификация граждан в Общегородском регистре пациентов осуществляется по полису обязательного медицинского страхования.</w:t>
      </w:r>
    </w:p>
    <w:p>
      <w:pPr>
        <w:pStyle w:val="ListParagraph"/>
        <w:numPr>
          <w:ilvl w:val="1"/>
          <w:numId w:val="2"/>
        </w:numPr>
        <w:tabs>
          <w:tab w:pos="1550" w:val="left" w:leader="none"/>
        </w:tabs>
        <w:spacing w:line="240" w:lineRule="auto" w:before="241" w:after="0"/>
        <w:ind w:left="567" w:right="142" w:firstLine="540"/>
        <w:jc w:val="both"/>
        <w:rPr>
          <w:sz w:val="24"/>
        </w:rPr>
      </w:pPr>
      <w:r>
        <w:rPr>
          <w:sz w:val="24"/>
        </w:rPr>
        <w:t>В Регистре ЛО не осуществляется обработка персональных данных граждан. Записи об основаниях для получения хранятся в Регистре ЛО в обезличенном виде. Идентификация граждан в Регистре ЛО осуществляется по данным Общегородского регистра пациентов на основании их согласия на обработку персональных данных, полученного при регистрации в ЕМИАС.</w:t>
      </w:r>
    </w:p>
    <w:p>
      <w:pPr>
        <w:pStyle w:val="ListParagraph"/>
        <w:numPr>
          <w:ilvl w:val="1"/>
          <w:numId w:val="2"/>
        </w:numPr>
        <w:tabs>
          <w:tab w:pos="1622" w:val="left" w:leader="none"/>
        </w:tabs>
        <w:spacing w:line="240" w:lineRule="auto" w:before="240" w:after="0"/>
        <w:ind w:left="567" w:right="135" w:firstLine="540"/>
        <w:jc w:val="both"/>
        <w:rPr>
          <w:sz w:val="24"/>
        </w:rPr>
      </w:pPr>
      <w:r>
        <w:rPr>
          <w:sz w:val="24"/>
        </w:rPr>
        <w:t>Перед внесением сведений в Регистр ЛО гражданин должен быть прикреплен к медицинской организации в соответствии с </w:t>
      </w:r>
      <w:hyperlink r:id="rId40">
        <w:r>
          <w:rPr>
            <w:color w:val="0000FF"/>
            <w:sz w:val="24"/>
          </w:rPr>
          <w:t>приказом</w:t>
        </w:r>
      </w:hyperlink>
      <w:r>
        <w:rPr>
          <w:color w:val="0000FF"/>
          <w:sz w:val="24"/>
        </w:rPr>
        <w:t> </w:t>
      </w:r>
      <w:r>
        <w:rPr>
          <w:sz w:val="24"/>
        </w:rPr>
        <w:t>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w:t>
      </w:r>
      <w:r>
        <w:rPr>
          <w:spacing w:val="40"/>
          <w:sz w:val="24"/>
        </w:rPr>
        <w:t> </w:t>
      </w:r>
      <w:r>
        <w:rPr>
          <w:sz w:val="24"/>
        </w:rPr>
        <w:t>в рамках программы государственных гарантий бесплатного оказания гражданам медицинской помощи". Гражданин прикрепляется к амбулаторному центру - объединению нескольких медицинских организаций, входящих в одно юридическое лицо.</w:t>
      </w:r>
    </w:p>
    <w:p>
      <w:pPr>
        <w:pStyle w:val="ListParagraph"/>
        <w:numPr>
          <w:ilvl w:val="1"/>
          <w:numId w:val="2"/>
        </w:numPr>
        <w:tabs>
          <w:tab w:pos="1569" w:val="left" w:leader="none"/>
        </w:tabs>
        <w:spacing w:line="240" w:lineRule="auto" w:before="240" w:after="0"/>
        <w:ind w:left="567" w:right="142" w:firstLine="540"/>
        <w:jc w:val="both"/>
        <w:rPr>
          <w:sz w:val="24"/>
        </w:rPr>
      </w:pPr>
      <w:r>
        <w:rPr>
          <w:sz w:val="24"/>
        </w:rPr>
        <w:t>Прикрепление граждан в части отдельных категорий заболеваний осуществляется для наблюдения узкими специалистами в медицинских организациях, не входящих в состав амбулаторного центра, путем внесения соответствующей записи (электронной справки о прикреплении) в Регистр ЛО на основании установленного в уполномоченной медицинской организации диагноза.</w:t>
      </w:r>
    </w:p>
    <w:p>
      <w:pPr>
        <w:pStyle w:val="ListParagraph"/>
        <w:numPr>
          <w:ilvl w:val="1"/>
          <w:numId w:val="2"/>
        </w:numPr>
        <w:tabs>
          <w:tab w:pos="1548" w:val="left" w:leader="none"/>
        </w:tabs>
        <w:spacing w:line="240" w:lineRule="auto" w:before="241" w:after="0"/>
        <w:ind w:left="567" w:right="140" w:firstLine="540"/>
        <w:jc w:val="both"/>
        <w:rPr>
          <w:sz w:val="24"/>
        </w:rPr>
      </w:pPr>
      <w:r>
        <w:rPr>
          <w:sz w:val="24"/>
        </w:rPr>
        <w:t>Гражданин может иметь право на получение лекарственного обеспечения по одной или нескольким не противоречащим друг другу федеральным и региональным категориям. В Регистр ЛО вносятся все категории, к которым может быть отнесен гражданин, контроль непротиворечивости категорий обеспечивается программными средствами ЕМИАС</w:t>
      </w:r>
      <w:r>
        <w:rPr>
          <w:spacing w:val="40"/>
          <w:sz w:val="24"/>
        </w:rPr>
        <w:t> </w:t>
      </w:r>
      <w:r>
        <w:rPr>
          <w:spacing w:val="-2"/>
          <w:sz w:val="24"/>
        </w:rPr>
        <w:t>автоматически.</w:t>
      </w:r>
    </w:p>
    <w:p>
      <w:pPr>
        <w:pStyle w:val="ListParagraph"/>
        <w:numPr>
          <w:ilvl w:val="1"/>
          <w:numId w:val="2"/>
        </w:numPr>
        <w:tabs>
          <w:tab w:pos="1620" w:val="left" w:leader="none"/>
        </w:tabs>
        <w:spacing w:line="240" w:lineRule="auto" w:before="240" w:after="0"/>
        <w:ind w:left="567" w:right="136" w:firstLine="540"/>
        <w:jc w:val="both"/>
        <w:rPr>
          <w:sz w:val="24"/>
        </w:rPr>
      </w:pPr>
      <w:r>
        <w:rPr>
          <w:sz w:val="24"/>
        </w:rPr>
        <w:t>Внесение данных в Регистр ЛО производится на основании полученных лицами, уполномоченными на ведение Регистра ЛО, в рамках межведомственного взаимодействия сведений о месте жительства гражданина (посредством электронного межведомственного взаимодействия с Министерством внутренних дел Российской Федерации или</w:t>
      </w:r>
      <w:r>
        <w:rPr>
          <w:spacing w:val="40"/>
          <w:sz w:val="24"/>
        </w:rPr>
        <w:t> </w:t>
      </w:r>
      <w:r>
        <w:rPr>
          <w:sz w:val="24"/>
        </w:rPr>
        <w:t>автоматизированной системой управления</w:t>
      </w:r>
      <w:r>
        <w:rPr>
          <w:spacing w:val="-1"/>
          <w:sz w:val="24"/>
        </w:rPr>
        <w:t> </w:t>
      </w:r>
      <w:r>
        <w:rPr>
          <w:sz w:val="24"/>
        </w:rPr>
        <w:t>"Информационное</w:t>
      </w:r>
      <w:r>
        <w:rPr>
          <w:spacing w:val="-2"/>
          <w:sz w:val="24"/>
        </w:rPr>
        <w:t> </w:t>
      </w:r>
      <w:r>
        <w:rPr>
          <w:sz w:val="24"/>
        </w:rPr>
        <w:t>обеспечение</w:t>
      </w:r>
      <w:r>
        <w:rPr>
          <w:spacing w:val="-2"/>
          <w:sz w:val="24"/>
        </w:rPr>
        <w:t> </w:t>
      </w:r>
      <w:r>
        <w:rPr>
          <w:sz w:val="24"/>
        </w:rPr>
        <w:t>деятельности ЕИРЦ")</w:t>
      </w:r>
      <w:r>
        <w:rPr>
          <w:spacing w:val="-2"/>
          <w:sz w:val="24"/>
        </w:rPr>
        <w:t> </w:t>
      </w:r>
      <w:r>
        <w:rPr>
          <w:sz w:val="24"/>
        </w:rPr>
        <w:t>и подтверждения</w:t>
      </w:r>
      <w:r>
        <w:rPr>
          <w:spacing w:val="-1"/>
          <w:sz w:val="24"/>
        </w:rPr>
        <w:t> </w:t>
      </w:r>
      <w:r>
        <w:rPr>
          <w:sz w:val="24"/>
        </w:rPr>
        <w:t>заявленной гражданином</w:t>
      </w:r>
      <w:r>
        <w:rPr>
          <w:spacing w:val="-2"/>
          <w:sz w:val="24"/>
        </w:rPr>
        <w:t> </w:t>
      </w:r>
      <w:r>
        <w:rPr>
          <w:sz w:val="24"/>
        </w:rPr>
        <w:t>льготной категории (за</w:t>
      </w:r>
      <w:r>
        <w:rPr>
          <w:spacing w:val="-2"/>
          <w:sz w:val="24"/>
        </w:rPr>
        <w:t> </w:t>
      </w:r>
      <w:r>
        <w:rPr>
          <w:sz w:val="24"/>
        </w:rPr>
        <w:t>исключением</w:t>
      </w:r>
      <w:r>
        <w:rPr>
          <w:spacing w:val="-2"/>
          <w:sz w:val="24"/>
        </w:rPr>
        <w:t> </w:t>
      </w:r>
      <w:r>
        <w:rPr>
          <w:sz w:val="24"/>
        </w:rPr>
        <w:t>льготной</w:t>
      </w:r>
      <w:r>
        <w:rPr>
          <w:spacing w:val="-3"/>
          <w:sz w:val="24"/>
        </w:rPr>
        <w:t> </w:t>
      </w:r>
      <w:r>
        <w:rPr>
          <w:sz w:val="24"/>
        </w:rPr>
        <w:t>категории по </w:t>
      </w:r>
      <w:hyperlink w:history="true" w:anchor="_bookmark16">
        <w:r>
          <w:rPr>
            <w:color w:val="0000FF"/>
            <w:sz w:val="24"/>
          </w:rPr>
          <w:t>коду 717</w:t>
        </w:r>
      </w:hyperlink>
      <w:r>
        <w:rPr>
          <w:color w:val="0000FF"/>
          <w:sz w:val="24"/>
        </w:rPr>
        <w:t> </w:t>
      </w:r>
      <w:r>
        <w:rPr>
          <w:sz w:val="24"/>
        </w:rPr>
        <w:t>приложения 1 к настоящему Порядку), дающей право на бесплатный или с 50- процентной</w:t>
      </w:r>
      <w:r>
        <w:rPr>
          <w:spacing w:val="74"/>
          <w:sz w:val="24"/>
        </w:rPr>
        <w:t>   </w:t>
      </w:r>
      <w:r>
        <w:rPr>
          <w:sz w:val="24"/>
        </w:rPr>
        <w:t>скидкой</w:t>
      </w:r>
      <w:r>
        <w:rPr>
          <w:spacing w:val="74"/>
          <w:sz w:val="24"/>
        </w:rPr>
        <w:t>   </w:t>
      </w:r>
      <w:r>
        <w:rPr>
          <w:sz w:val="24"/>
        </w:rPr>
        <w:t>отпуск</w:t>
      </w:r>
      <w:r>
        <w:rPr>
          <w:spacing w:val="74"/>
          <w:sz w:val="24"/>
        </w:rPr>
        <w:t>   </w:t>
      </w:r>
      <w:r>
        <w:rPr>
          <w:sz w:val="24"/>
        </w:rPr>
        <w:t>лекарственных</w:t>
      </w:r>
      <w:r>
        <w:rPr>
          <w:spacing w:val="74"/>
          <w:sz w:val="24"/>
        </w:rPr>
        <w:t>   </w:t>
      </w:r>
      <w:r>
        <w:rPr>
          <w:sz w:val="24"/>
        </w:rPr>
        <w:t>препаратов,</w:t>
      </w:r>
      <w:r>
        <w:rPr>
          <w:spacing w:val="74"/>
          <w:sz w:val="24"/>
        </w:rPr>
        <w:t>   </w:t>
      </w:r>
      <w:r>
        <w:rPr>
          <w:sz w:val="24"/>
        </w:rPr>
        <w:t>медицинских</w:t>
      </w:r>
      <w:r>
        <w:rPr>
          <w:spacing w:val="74"/>
          <w:sz w:val="24"/>
        </w:rPr>
        <w:t>   </w:t>
      </w:r>
      <w:r>
        <w:rPr>
          <w:sz w:val="24"/>
        </w:rPr>
        <w:t>изделий,</w:t>
      </w:r>
    </w:p>
    <w:p>
      <w:pPr>
        <w:pStyle w:val="BodyText"/>
        <w:spacing w:before="2"/>
        <w:rPr>
          <w:sz w:val="11"/>
        </w:rPr>
      </w:pPr>
      <w:r>
        <w:rPr>
          <w:sz w:val="11"/>
        </w:rPr>
        <mc:AlternateContent>
          <mc:Choice Requires="wps">
            <w:drawing>
              <wp:anchor distT="0" distB="0" distL="0" distR="0" allowOverlap="1" layoutInCell="1" locked="0" behindDoc="1" simplePos="0" relativeHeight="487589376">
                <wp:simplePos x="0" y="0"/>
                <wp:positionH relativeFrom="page">
                  <wp:posOffset>701040</wp:posOffset>
                </wp:positionH>
                <wp:positionV relativeFrom="paragraph">
                  <wp:posOffset>96830</wp:posOffset>
                </wp:positionV>
                <wp:extent cx="652018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624463pt;width:513.36pt;height:1.44pt;mso-position-horizontal-relative:page;mso-position-vertical-relative:paragraph;z-index:-15727104;mso-wrap-distance-left:0;mso-wrap-distance-right:0" id="docshape48" filled="true" fillcolor="#000000" stroked="false">
                <v:fill type="solid"/>
                <w10:wrap type="topAndBottom"/>
              </v:rect>
            </w:pict>
          </mc:Fallback>
        </mc:AlternateContent>
      </w:r>
    </w:p>
    <w:p>
      <w:pPr>
        <w:pStyle w:val="BodyText"/>
        <w:spacing w:after="0"/>
        <w:rPr>
          <w:sz w:val="11"/>
        </w:rPr>
        <w:sectPr>
          <w:headerReference w:type="default" r:id="rId38"/>
          <w:footerReference w:type="default" r:id="rId39"/>
          <w:pgSz w:w="11910" w:h="16840"/>
          <w:pgMar w:header="638" w:footer="919" w:top="1720" w:bottom="1100" w:left="566" w:right="425"/>
        </w:sectPr>
      </w:pPr>
    </w:p>
    <w:p>
      <w:pPr>
        <w:pStyle w:val="BodyText"/>
        <w:spacing w:before="275"/>
        <w:ind w:left="567" w:right="139"/>
        <w:jc w:val="both"/>
      </w:pPr>
      <w:r>
        <w:rPr/>
        <w:t>специализированных</w:t>
      </w:r>
      <w:r>
        <w:rPr>
          <w:spacing w:val="-4"/>
        </w:rPr>
        <w:t> </w:t>
      </w:r>
      <w:r>
        <w:rPr/>
        <w:t>продуктов</w:t>
      </w:r>
      <w:r>
        <w:rPr>
          <w:spacing w:val="-2"/>
        </w:rPr>
        <w:t> </w:t>
      </w:r>
      <w:r>
        <w:rPr/>
        <w:t>лечебного</w:t>
      </w:r>
      <w:r>
        <w:rPr>
          <w:spacing w:val="-2"/>
        </w:rPr>
        <w:t> </w:t>
      </w:r>
      <w:r>
        <w:rPr/>
        <w:t>питания</w:t>
      </w:r>
      <w:r>
        <w:rPr>
          <w:spacing w:val="-2"/>
        </w:rPr>
        <w:t> </w:t>
      </w:r>
      <w:r>
        <w:rPr/>
        <w:t>для</w:t>
      </w:r>
      <w:r>
        <w:rPr>
          <w:spacing w:val="-4"/>
        </w:rPr>
        <w:t> </w:t>
      </w:r>
      <w:r>
        <w:rPr/>
        <w:t>детей-инвалидов</w:t>
      </w:r>
      <w:r>
        <w:rPr>
          <w:spacing w:val="-3"/>
        </w:rPr>
        <w:t> </w:t>
      </w:r>
      <w:r>
        <w:rPr/>
        <w:t>(в</w:t>
      </w:r>
      <w:r>
        <w:rPr>
          <w:spacing w:val="-4"/>
        </w:rPr>
        <w:t> </w:t>
      </w:r>
      <w:r>
        <w:rPr/>
        <w:t>том</w:t>
      </w:r>
      <w:r>
        <w:rPr>
          <w:spacing w:val="-2"/>
        </w:rPr>
        <w:t> </w:t>
      </w:r>
      <w:r>
        <w:rPr/>
        <w:t>числе</w:t>
      </w:r>
      <w:r>
        <w:rPr>
          <w:spacing w:val="-1"/>
        </w:rPr>
        <w:t> </w:t>
      </w:r>
      <w:r>
        <w:rPr/>
        <w:t>посредством межведомственного взаимодействия с Департаментом труда и социальной защиты населения города Москвы и Отделением Пенсионного фонда Российской Федерации по г. Москве и Московской области).</w:t>
      </w:r>
    </w:p>
    <w:p>
      <w:pPr>
        <w:pStyle w:val="BodyText"/>
        <w:spacing w:before="0"/>
        <w:ind w:left="567" w:right="140"/>
        <w:jc w:val="both"/>
      </w:pPr>
      <w:r>
        <w:rPr/>
        <w:t>(в ред. </w:t>
      </w:r>
      <w:hyperlink r:id="rId24">
        <w:r>
          <w:rPr>
            <w:color w:val="0000FF"/>
          </w:rPr>
          <w:t>приказа</w:t>
        </w:r>
      </w:hyperlink>
      <w:r>
        <w:rPr>
          <w:color w:val="0000FF"/>
        </w:rPr>
        <w:t> </w:t>
      </w:r>
      <w:r>
        <w:rPr/>
        <w:t>Департамента здравоохранения г. Москвы, Департамента информационных технологий г. Москвы от 20.03.2025 N 296/64-16-122/25)</w:t>
      </w:r>
    </w:p>
    <w:p>
      <w:pPr>
        <w:pStyle w:val="BodyText"/>
        <w:ind w:left="567" w:right="136" w:firstLine="540"/>
        <w:jc w:val="both"/>
      </w:pPr>
      <w:r>
        <w:rPr/>
        <w:t>В отношении граждан льготной категории, присваиваемой Департаментом здравоохранения города Москвы (</w:t>
      </w:r>
      <w:hyperlink w:history="true" w:anchor="_bookmark16">
        <w:r>
          <w:rPr>
            <w:color w:val="0000FF"/>
          </w:rPr>
          <w:t>код 717</w:t>
        </w:r>
      </w:hyperlink>
      <w:r>
        <w:rPr>
          <w:color w:val="0000FF"/>
        </w:rPr>
        <w:t> </w:t>
      </w:r>
      <w:r>
        <w:rPr/>
        <w:t>приложения 1 к настоящему Порядку), включение в Регистр ЛО осуществляется лицом, уполномоченным на ведение Регистра ЛО, на основании документа, подтверждающего наличие льготной категории в соответствии с </w:t>
      </w:r>
      <w:hyperlink w:history="true" w:anchor="_bookmark7">
        <w:r>
          <w:rPr>
            <w:color w:val="0000FF"/>
          </w:rPr>
          <w:t>приложением 1</w:t>
        </w:r>
      </w:hyperlink>
      <w:r>
        <w:rPr>
          <w:color w:val="0000FF"/>
        </w:rPr>
        <w:t> </w:t>
      </w:r>
      <w:r>
        <w:rPr/>
        <w:t>к настоящему </w:t>
      </w:r>
      <w:r>
        <w:rPr>
          <w:spacing w:val="-2"/>
        </w:rPr>
        <w:t>Порядку.</w:t>
      </w:r>
    </w:p>
    <w:p>
      <w:pPr>
        <w:pStyle w:val="ListParagraph"/>
        <w:numPr>
          <w:ilvl w:val="2"/>
          <w:numId w:val="2"/>
        </w:numPr>
        <w:tabs>
          <w:tab w:pos="1725" w:val="left" w:leader="none"/>
        </w:tabs>
        <w:spacing w:line="240" w:lineRule="auto" w:before="241" w:after="0"/>
        <w:ind w:left="567" w:right="140" w:firstLine="540"/>
        <w:jc w:val="both"/>
        <w:rPr>
          <w:sz w:val="24"/>
        </w:rPr>
      </w:pPr>
      <w:bookmarkStart w:name="_bookmark3" w:id="4"/>
      <w:bookmarkEnd w:id="4"/>
      <w:r>
        <w:rPr/>
      </w:r>
      <w:r>
        <w:rPr>
          <w:sz w:val="24"/>
        </w:rPr>
        <w:t>В случае если сведения о наличии у гражданина места жительства в городе Москве, а также заявленной гражданином льготной категории в рамках межведомственного взаимодействия подтверждены не были, внесение в Регистр ЛО осуществляется на основании оригиналов документов, подтверждающих место жительства в городе Москве, а также наличие льготной категории в соответствии с </w:t>
      </w:r>
      <w:hyperlink w:history="true" w:anchor="_bookmark7">
        <w:r>
          <w:rPr>
            <w:color w:val="0000FF"/>
            <w:sz w:val="24"/>
          </w:rPr>
          <w:t>приложением 1</w:t>
        </w:r>
      </w:hyperlink>
      <w:r>
        <w:rPr>
          <w:color w:val="0000FF"/>
          <w:sz w:val="24"/>
        </w:rPr>
        <w:t> </w:t>
      </w:r>
      <w:r>
        <w:rPr>
          <w:sz w:val="24"/>
        </w:rPr>
        <w:t>к настоящему Порядку.</w:t>
      </w:r>
    </w:p>
    <w:p>
      <w:pPr>
        <w:pStyle w:val="ListParagraph"/>
        <w:numPr>
          <w:ilvl w:val="2"/>
          <w:numId w:val="2"/>
        </w:numPr>
        <w:tabs>
          <w:tab w:pos="1759" w:val="left" w:leader="none"/>
        </w:tabs>
        <w:spacing w:line="240" w:lineRule="auto" w:before="240" w:after="0"/>
        <w:ind w:left="567" w:right="137" w:firstLine="540"/>
        <w:jc w:val="both"/>
        <w:rPr>
          <w:sz w:val="24"/>
        </w:rPr>
      </w:pPr>
      <w:bookmarkStart w:name="_bookmark4" w:id="5"/>
      <w:bookmarkEnd w:id="5"/>
      <w:r>
        <w:rPr/>
      </w:r>
      <w:r>
        <w:rPr>
          <w:sz w:val="24"/>
        </w:rPr>
        <w:t>В отношении граждан льготных категорий, присваиваемых Департаментом труда и социальной защиты населения города Москвы (</w:t>
      </w:r>
      <w:hyperlink w:history="true" w:anchor="_bookmark8">
        <w:r>
          <w:rPr>
            <w:color w:val="0000FF"/>
            <w:sz w:val="24"/>
          </w:rPr>
          <w:t>коды 702</w:t>
        </w:r>
      </w:hyperlink>
      <w:r>
        <w:rPr>
          <w:sz w:val="24"/>
        </w:rPr>
        <w:t>, </w:t>
      </w:r>
      <w:hyperlink w:history="true" w:anchor="_bookmark9">
        <w:r>
          <w:rPr>
            <w:color w:val="0000FF"/>
            <w:sz w:val="24"/>
          </w:rPr>
          <w:t>704</w:t>
        </w:r>
      </w:hyperlink>
      <w:r>
        <w:rPr>
          <w:sz w:val="24"/>
        </w:rPr>
        <w:t>, </w:t>
      </w:r>
      <w:hyperlink w:history="true" w:anchor="_bookmark10">
        <w:r>
          <w:rPr>
            <w:color w:val="0000FF"/>
            <w:sz w:val="24"/>
          </w:rPr>
          <w:t>706</w:t>
        </w:r>
      </w:hyperlink>
      <w:r>
        <w:rPr>
          <w:sz w:val="24"/>
        </w:rPr>
        <w:t>, </w:t>
      </w:r>
      <w:hyperlink w:history="true" w:anchor="_bookmark11">
        <w:r>
          <w:rPr>
            <w:color w:val="0000FF"/>
            <w:sz w:val="24"/>
          </w:rPr>
          <w:t>708</w:t>
        </w:r>
      </w:hyperlink>
      <w:r>
        <w:rPr>
          <w:sz w:val="24"/>
        </w:rPr>
        <w:t>, </w:t>
      </w:r>
      <w:hyperlink w:history="true" w:anchor="_bookmark12">
        <w:r>
          <w:rPr>
            <w:color w:val="0000FF"/>
            <w:sz w:val="24"/>
          </w:rPr>
          <w:t>710</w:t>
        </w:r>
      </w:hyperlink>
      <w:r>
        <w:rPr>
          <w:sz w:val="24"/>
        </w:rPr>
        <w:t>, </w:t>
      </w:r>
      <w:hyperlink w:history="true" w:anchor="_bookmark13">
        <w:r>
          <w:rPr>
            <w:color w:val="0000FF"/>
            <w:sz w:val="24"/>
          </w:rPr>
          <w:t>711</w:t>
        </w:r>
      </w:hyperlink>
      <w:r>
        <w:rPr>
          <w:sz w:val="24"/>
        </w:rPr>
        <w:t>, </w:t>
      </w:r>
      <w:hyperlink w:history="true" w:anchor="_bookmark14">
        <w:r>
          <w:rPr>
            <w:color w:val="0000FF"/>
            <w:sz w:val="24"/>
          </w:rPr>
          <w:t>713</w:t>
        </w:r>
      </w:hyperlink>
      <w:r>
        <w:rPr>
          <w:sz w:val="24"/>
        </w:rPr>
        <w:t>, </w:t>
      </w:r>
      <w:hyperlink w:history="true" w:anchor="_bookmark15">
        <w:r>
          <w:rPr>
            <w:color w:val="0000FF"/>
            <w:sz w:val="24"/>
          </w:rPr>
          <w:t>714</w:t>
        </w:r>
      </w:hyperlink>
      <w:r>
        <w:rPr>
          <w:color w:val="0000FF"/>
          <w:sz w:val="24"/>
        </w:rPr>
        <w:t> </w:t>
      </w:r>
      <w:r>
        <w:rPr>
          <w:sz w:val="24"/>
        </w:rPr>
        <w:t>приложения 1 настоящему Порядку) в случае, если включение в Регистр ЛО осуществлялось на основании оригиналов документов, подтверждающих наличие льготной категории, лицо, уполномоченное на ведение Регистра ЛО, обеспечивает в срок не позднее 1 месяца с момента включения в Регистр ЛО, проведение проверки актуальности и корректности представленных заявителем документов посредством межведомственного взаимодействия с Департаментом труда</w:t>
      </w:r>
      <w:r>
        <w:rPr>
          <w:spacing w:val="40"/>
          <w:sz w:val="24"/>
        </w:rPr>
        <w:t> </w:t>
      </w:r>
      <w:r>
        <w:rPr>
          <w:sz w:val="24"/>
        </w:rPr>
        <w:t>и социальной защиты населения города Москвы.</w:t>
      </w:r>
    </w:p>
    <w:p>
      <w:pPr>
        <w:pStyle w:val="BodyText"/>
        <w:ind w:left="567" w:right="137" w:firstLine="540"/>
        <w:jc w:val="both"/>
      </w:pPr>
      <w:r>
        <w:rPr/>
        <w:t>В отношении граждан льготных категорий, присваиваемых в соответствии с федеральным законодательством, и имеющим право на получение государственной социальной помощи в части обеспечения лекарственными препаратами, медицинскими изделиями, а также специализированными продуктами лечебного питания для детей-инвалидов, в случае, если включение в Регистр ЛО осуществлялось на основании оригиналов документов, подтверждающих наличие льготной категории, лицо, уполномоченное на ведение Регистра ЛО, обеспечивает в срок не позднее 1 месяца с момента включения в Регистр ЛО, проведение проверки актуальности и корректности представленных заявителем документов посредством межведомственного взаимодействия с Отделением Пенсионного фонда Российской Федерации по г. Москве и Московской области.</w:t>
      </w:r>
    </w:p>
    <w:p>
      <w:pPr>
        <w:pStyle w:val="BodyText"/>
        <w:spacing w:before="241"/>
        <w:ind w:left="567" w:right="137" w:firstLine="540"/>
        <w:jc w:val="both"/>
      </w:pPr>
      <w:r>
        <w:rPr/>
        <w:t>В случае если льготная категория гражданина не подтвердилась, гражданин подлежит исключению из Регистра ЛО, о чем гражданин информируется в срок не позднее 1 рабочего дня с момента исключения его из Регистра ЛО. Исключение гражданина из Регистра осуществляется автоматически. Дополнительно при необходимости заявитель информируется по телефону лицом, уполномоченным на ведение Регистра ЛО, о причинах исключения из Регистра ЛО, а также о целесообразности обращения в Департамент труда и социальной защиты населения города</w:t>
      </w:r>
      <w:r>
        <w:rPr>
          <w:spacing w:val="40"/>
        </w:rPr>
        <w:t> </w:t>
      </w:r>
      <w:r>
        <w:rPr/>
        <w:t>Москвы или Отделение Пенсионного фонда Российской Федерации по г. Москве и Московской области для выяснения обстоятельств, повлекших исключение из Регистра ЛО.</w:t>
      </w:r>
    </w:p>
    <w:p>
      <w:pPr>
        <w:pStyle w:val="BodyText"/>
        <w:spacing w:after="0"/>
        <w:jc w:val="both"/>
        <w:sectPr>
          <w:headerReference w:type="default" r:id="rId41"/>
          <w:footerReference w:type="default" r:id="rId42"/>
          <w:pgSz w:w="11910" w:h="16840"/>
          <w:pgMar w:header="638" w:footer="1434" w:top="1720" w:bottom="1620" w:left="566" w:right="425"/>
        </w:sectPr>
      </w:pPr>
    </w:p>
    <w:p>
      <w:pPr>
        <w:pStyle w:val="ListParagraph"/>
        <w:numPr>
          <w:ilvl w:val="2"/>
          <w:numId w:val="2"/>
        </w:numPr>
        <w:tabs>
          <w:tab w:pos="1769" w:val="left" w:leader="none"/>
        </w:tabs>
        <w:spacing w:line="240" w:lineRule="auto" w:before="275" w:after="0"/>
        <w:ind w:left="567" w:right="136" w:firstLine="540"/>
        <w:jc w:val="both"/>
        <w:rPr>
          <w:sz w:val="24"/>
        </w:rPr>
      </w:pPr>
      <w:r>
        <w:rPr>
          <w:sz w:val="24"/>
        </w:rPr>
        <w:t>Межведомственные запросы на проведение проверки актуальности и корректности представленных заявителем документов и сведений направляются:</w:t>
      </w:r>
    </w:p>
    <w:p>
      <w:pPr>
        <w:pStyle w:val="ListParagraph"/>
        <w:numPr>
          <w:ilvl w:val="3"/>
          <w:numId w:val="2"/>
        </w:numPr>
        <w:tabs>
          <w:tab w:pos="1310" w:val="left" w:leader="none"/>
        </w:tabs>
        <w:spacing w:line="240" w:lineRule="auto" w:before="240" w:after="0"/>
        <w:ind w:left="567" w:right="148" w:firstLine="540"/>
        <w:jc w:val="both"/>
        <w:rPr>
          <w:sz w:val="24"/>
        </w:rPr>
      </w:pPr>
      <w:r>
        <w:rPr>
          <w:sz w:val="24"/>
        </w:rPr>
        <w:t>автоматически в период действия льготной категории по истечении 1 года с момента последнего запроса;</w:t>
      </w:r>
    </w:p>
    <w:p>
      <w:pPr>
        <w:pStyle w:val="ListParagraph"/>
        <w:numPr>
          <w:ilvl w:val="3"/>
          <w:numId w:val="2"/>
        </w:numPr>
        <w:tabs>
          <w:tab w:pos="1336" w:val="left" w:leader="none"/>
        </w:tabs>
        <w:spacing w:line="240" w:lineRule="auto" w:before="240" w:after="0"/>
        <w:ind w:left="567" w:right="146" w:firstLine="540"/>
        <w:jc w:val="both"/>
        <w:rPr>
          <w:sz w:val="24"/>
        </w:rPr>
      </w:pPr>
      <w:r>
        <w:rPr>
          <w:sz w:val="24"/>
        </w:rPr>
        <w:t>при личном обращении гражданина по запросу уполномоченного лица медицинской организации, но не чаще одного раза в сутки;</w:t>
      </w:r>
    </w:p>
    <w:p>
      <w:pPr>
        <w:pStyle w:val="ListParagraph"/>
        <w:numPr>
          <w:ilvl w:val="3"/>
          <w:numId w:val="2"/>
        </w:numPr>
        <w:tabs>
          <w:tab w:pos="1245" w:val="left" w:leader="none"/>
        </w:tabs>
        <w:spacing w:line="240" w:lineRule="auto" w:before="240" w:after="0"/>
        <w:ind w:left="1245" w:right="0" w:hanging="138"/>
        <w:jc w:val="left"/>
        <w:rPr>
          <w:sz w:val="24"/>
        </w:rPr>
      </w:pPr>
      <w:r>
        <w:rPr>
          <w:sz w:val="24"/>
        </w:rPr>
        <w:t>по</w:t>
      </w:r>
      <w:r>
        <w:rPr>
          <w:spacing w:val="-3"/>
          <w:sz w:val="24"/>
        </w:rPr>
        <w:t> </w:t>
      </w:r>
      <w:r>
        <w:rPr>
          <w:sz w:val="24"/>
        </w:rPr>
        <w:t>иным</w:t>
      </w:r>
      <w:r>
        <w:rPr>
          <w:spacing w:val="-5"/>
          <w:sz w:val="24"/>
        </w:rPr>
        <w:t> </w:t>
      </w:r>
      <w:r>
        <w:rPr>
          <w:sz w:val="24"/>
        </w:rPr>
        <w:t>основаниям,</w:t>
      </w:r>
      <w:r>
        <w:rPr>
          <w:spacing w:val="-6"/>
          <w:sz w:val="24"/>
        </w:rPr>
        <w:t> </w:t>
      </w:r>
      <w:r>
        <w:rPr>
          <w:sz w:val="24"/>
        </w:rPr>
        <w:t>установленным</w:t>
      </w:r>
      <w:r>
        <w:rPr>
          <w:spacing w:val="-5"/>
          <w:sz w:val="24"/>
        </w:rPr>
        <w:t> </w:t>
      </w:r>
      <w:r>
        <w:rPr>
          <w:sz w:val="24"/>
        </w:rPr>
        <w:t>в</w:t>
      </w:r>
      <w:r>
        <w:rPr>
          <w:spacing w:val="-4"/>
          <w:sz w:val="24"/>
        </w:rPr>
        <w:t> </w:t>
      </w:r>
      <w:r>
        <w:rPr>
          <w:sz w:val="24"/>
        </w:rPr>
        <w:t>действующих</w:t>
      </w:r>
      <w:r>
        <w:rPr>
          <w:spacing w:val="-3"/>
          <w:sz w:val="24"/>
        </w:rPr>
        <w:t> </w:t>
      </w:r>
      <w:r>
        <w:rPr>
          <w:sz w:val="24"/>
        </w:rPr>
        <w:t>нормативных</w:t>
      </w:r>
      <w:r>
        <w:rPr>
          <w:spacing w:val="-6"/>
          <w:sz w:val="24"/>
        </w:rPr>
        <w:t> </w:t>
      </w:r>
      <w:r>
        <w:rPr>
          <w:sz w:val="24"/>
        </w:rPr>
        <w:t>правовых</w:t>
      </w:r>
      <w:r>
        <w:rPr>
          <w:spacing w:val="-2"/>
          <w:sz w:val="24"/>
        </w:rPr>
        <w:t> актах.</w:t>
      </w:r>
    </w:p>
    <w:p>
      <w:pPr>
        <w:pStyle w:val="ListParagraph"/>
        <w:numPr>
          <w:ilvl w:val="1"/>
          <w:numId w:val="2"/>
        </w:numPr>
        <w:tabs>
          <w:tab w:pos="1529" w:val="left" w:leader="none"/>
        </w:tabs>
        <w:spacing w:line="240" w:lineRule="auto" w:before="241" w:after="0"/>
        <w:ind w:left="567" w:right="140" w:firstLine="540"/>
        <w:jc w:val="both"/>
        <w:rPr>
          <w:sz w:val="24"/>
        </w:rPr>
      </w:pPr>
      <w:r>
        <w:rPr>
          <w:sz w:val="24"/>
        </w:rPr>
        <w:t>Все</w:t>
      </w:r>
      <w:r>
        <w:rPr>
          <w:spacing w:val="-1"/>
          <w:sz w:val="24"/>
        </w:rPr>
        <w:t> </w:t>
      </w:r>
      <w:r>
        <w:rPr>
          <w:sz w:val="24"/>
        </w:rPr>
        <w:t>документы вносятся</w:t>
      </w:r>
      <w:r>
        <w:rPr>
          <w:spacing w:val="-1"/>
          <w:sz w:val="24"/>
        </w:rPr>
        <w:t> </w:t>
      </w:r>
      <w:r>
        <w:rPr>
          <w:sz w:val="24"/>
        </w:rPr>
        <w:t>в Регистр ЛО однократно. В случае если у гражданина</w:t>
      </w:r>
      <w:r>
        <w:rPr>
          <w:spacing w:val="-1"/>
          <w:sz w:val="24"/>
        </w:rPr>
        <w:t> </w:t>
      </w:r>
      <w:r>
        <w:rPr>
          <w:sz w:val="24"/>
        </w:rPr>
        <w:t>возникли основания для присвоения новой категории, регистрации в ЕМИАС подлежат только подтверждающие документы, отсутствующие в Регистре ЛО.</w:t>
      </w:r>
    </w:p>
    <w:p>
      <w:pPr>
        <w:pStyle w:val="ListParagraph"/>
        <w:numPr>
          <w:ilvl w:val="1"/>
          <w:numId w:val="2"/>
        </w:numPr>
        <w:tabs>
          <w:tab w:pos="1527" w:val="left" w:leader="none"/>
        </w:tabs>
        <w:spacing w:line="240" w:lineRule="auto" w:before="240" w:after="0"/>
        <w:ind w:left="1527" w:right="0" w:hanging="420"/>
        <w:jc w:val="left"/>
        <w:rPr>
          <w:sz w:val="24"/>
        </w:rPr>
      </w:pPr>
      <w:r>
        <w:rPr>
          <w:sz w:val="24"/>
        </w:rPr>
        <w:t>Утратившие</w:t>
      </w:r>
      <w:r>
        <w:rPr>
          <w:spacing w:val="-3"/>
          <w:sz w:val="24"/>
        </w:rPr>
        <w:t> </w:t>
      </w:r>
      <w:r>
        <w:rPr>
          <w:sz w:val="24"/>
        </w:rPr>
        <w:t>силу</w:t>
      </w:r>
      <w:r>
        <w:rPr>
          <w:spacing w:val="-2"/>
          <w:sz w:val="24"/>
        </w:rPr>
        <w:t> </w:t>
      </w:r>
      <w:r>
        <w:rPr>
          <w:sz w:val="24"/>
        </w:rPr>
        <w:t>документы</w:t>
      </w:r>
      <w:r>
        <w:rPr>
          <w:spacing w:val="-1"/>
          <w:sz w:val="24"/>
        </w:rPr>
        <w:t> </w:t>
      </w:r>
      <w:r>
        <w:rPr>
          <w:sz w:val="24"/>
        </w:rPr>
        <w:t>из</w:t>
      </w:r>
      <w:r>
        <w:rPr>
          <w:spacing w:val="-4"/>
          <w:sz w:val="24"/>
        </w:rPr>
        <w:t> </w:t>
      </w:r>
      <w:r>
        <w:rPr>
          <w:sz w:val="24"/>
        </w:rPr>
        <w:t>Регистра</w:t>
      </w:r>
      <w:r>
        <w:rPr>
          <w:spacing w:val="-1"/>
          <w:sz w:val="24"/>
        </w:rPr>
        <w:t> </w:t>
      </w:r>
      <w:r>
        <w:rPr>
          <w:sz w:val="24"/>
        </w:rPr>
        <w:t>ЛО</w:t>
      </w:r>
      <w:r>
        <w:rPr>
          <w:spacing w:val="-3"/>
          <w:sz w:val="24"/>
        </w:rPr>
        <w:t> </w:t>
      </w:r>
      <w:r>
        <w:rPr>
          <w:sz w:val="24"/>
        </w:rPr>
        <w:t>не</w:t>
      </w:r>
      <w:r>
        <w:rPr>
          <w:spacing w:val="-2"/>
          <w:sz w:val="24"/>
        </w:rPr>
        <w:t> удаляются.</w:t>
      </w:r>
    </w:p>
    <w:p>
      <w:pPr>
        <w:pStyle w:val="ListParagraph"/>
        <w:numPr>
          <w:ilvl w:val="1"/>
          <w:numId w:val="2"/>
        </w:numPr>
        <w:tabs>
          <w:tab w:pos="1704" w:val="left" w:leader="none"/>
        </w:tabs>
        <w:spacing w:line="240" w:lineRule="auto" w:before="240" w:after="0"/>
        <w:ind w:left="567" w:right="136" w:firstLine="540"/>
        <w:jc w:val="both"/>
        <w:rPr>
          <w:sz w:val="24"/>
        </w:rPr>
      </w:pPr>
      <w:bookmarkStart w:name="_bookmark5" w:id="6"/>
      <w:bookmarkEnd w:id="6"/>
      <w:r>
        <w:rPr/>
      </w:r>
      <w:r>
        <w:rPr>
          <w:sz w:val="24"/>
        </w:rPr>
        <w:t>Полный </w:t>
      </w:r>
      <w:hyperlink w:history="true" w:anchor="_bookmark7">
        <w:r>
          <w:rPr>
            <w:color w:val="0000FF"/>
            <w:sz w:val="24"/>
          </w:rPr>
          <w:t>перечень</w:t>
        </w:r>
      </w:hyperlink>
      <w:r>
        <w:rPr>
          <w:color w:val="0000FF"/>
          <w:sz w:val="24"/>
        </w:rPr>
        <w:t> </w:t>
      </w:r>
      <w:r>
        <w:rPr>
          <w:sz w:val="24"/>
        </w:rPr>
        <w:t>категорий граждан, имеющих право на получение лекарственных препаратов и медицинских изделий, а также специализированных продуктов лечебного питания для детей-инвалидов, отпускаемых по рецептам медицинских работников бесплатно или с 50- процентной скидкой в городе Москве, с указанием оснований для внесения данных о них в</w:t>
      </w:r>
      <w:r>
        <w:rPr>
          <w:spacing w:val="40"/>
          <w:sz w:val="24"/>
        </w:rPr>
        <w:t> </w:t>
      </w:r>
      <w:r>
        <w:rPr>
          <w:sz w:val="24"/>
        </w:rPr>
        <w:t>Регистр ЛО (видов подтверждающих документов) указан в приложении 1 к настоящему Порядку.</w:t>
      </w:r>
    </w:p>
    <w:p>
      <w:pPr>
        <w:pStyle w:val="ListParagraph"/>
        <w:numPr>
          <w:ilvl w:val="1"/>
          <w:numId w:val="2"/>
        </w:numPr>
        <w:tabs>
          <w:tab w:pos="1704" w:val="left" w:leader="none"/>
        </w:tabs>
        <w:spacing w:line="240" w:lineRule="auto" w:before="240" w:after="0"/>
        <w:ind w:left="567" w:right="135" w:firstLine="540"/>
        <w:jc w:val="both"/>
        <w:rPr>
          <w:sz w:val="24"/>
        </w:rPr>
      </w:pPr>
      <w:r>
        <w:rPr>
          <w:sz w:val="24"/>
        </w:rPr>
        <w:t>Актуализация данных Регистра ЛО производится один раз в год с использованием программно-технических средств ЕМИАС путем получения в рамках межведомственного взаимодействия сведений о месте жительства гражданина (посредством электронного межведомственного взаимодействия с</w:t>
      </w:r>
      <w:r>
        <w:rPr>
          <w:spacing w:val="-1"/>
          <w:sz w:val="24"/>
        </w:rPr>
        <w:t> </w:t>
      </w:r>
      <w:r>
        <w:rPr>
          <w:sz w:val="24"/>
        </w:rPr>
        <w:t>Министерством внутренних дел Российской</w:t>
      </w:r>
      <w:r>
        <w:rPr>
          <w:spacing w:val="-1"/>
          <w:sz w:val="24"/>
        </w:rPr>
        <w:t> </w:t>
      </w:r>
      <w:r>
        <w:rPr>
          <w:sz w:val="24"/>
        </w:rPr>
        <w:t>Федерации или автоматизированной системой управления "Информационное</w:t>
      </w:r>
      <w:r>
        <w:rPr>
          <w:spacing w:val="-1"/>
          <w:sz w:val="24"/>
        </w:rPr>
        <w:t> </w:t>
      </w:r>
      <w:r>
        <w:rPr>
          <w:sz w:val="24"/>
        </w:rPr>
        <w:t>обеспечение</w:t>
      </w:r>
      <w:r>
        <w:rPr>
          <w:spacing w:val="-1"/>
          <w:sz w:val="24"/>
        </w:rPr>
        <w:t> </w:t>
      </w:r>
      <w:r>
        <w:rPr>
          <w:sz w:val="24"/>
        </w:rPr>
        <w:t>деятельности ЕИРЦ")</w:t>
      </w:r>
      <w:r>
        <w:rPr>
          <w:spacing w:val="-1"/>
          <w:sz w:val="24"/>
        </w:rPr>
        <w:t> </w:t>
      </w:r>
      <w:r>
        <w:rPr>
          <w:sz w:val="24"/>
        </w:rPr>
        <w:t>и подтверждения внесенной в Регистр ЛО льготной категории гражданина, дающей право на бесплатный или с 50-процентной скидкой отпуск лекарственных препаратов, медицинских изделий, специализированных продуктов лечебного питания для детей-инвалидов (в том числе посредством межведомственного взаимодействия с Департаментом труда и социальной защиты населения города Москвы и Отделением Пенсионного фонда Российской Федерации по г. Москве и Московской области).</w:t>
      </w:r>
    </w:p>
    <w:p>
      <w:pPr>
        <w:pStyle w:val="BodyText"/>
        <w:spacing w:before="1"/>
        <w:ind w:left="567" w:right="140"/>
        <w:jc w:val="both"/>
      </w:pPr>
      <w:r>
        <w:rPr/>
        <w:t>(в ред. </w:t>
      </w:r>
      <w:hyperlink r:id="rId24">
        <w:r>
          <w:rPr>
            <w:color w:val="0000FF"/>
          </w:rPr>
          <w:t>приказа</w:t>
        </w:r>
      </w:hyperlink>
      <w:r>
        <w:rPr>
          <w:color w:val="0000FF"/>
        </w:rPr>
        <w:t> </w:t>
      </w:r>
      <w:r>
        <w:rPr/>
        <w:t>Департамента здравоохранения г. Москвы, Департамента информационных технологий г. Москвы от 20.03.2025 N 296/64-16-122/25)</w:t>
      </w:r>
    </w:p>
    <w:p>
      <w:pPr>
        <w:pStyle w:val="BodyText"/>
        <w:ind w:left="567" w:right="138" w:firstLine="540"/>
        <w:jc w:val="both"/>
      </w:pPr>
      <w:r>
        <w:rPr/>
        <w:t>В случае выявления несоответствия полученной в рамках межведомственного взаимодействия информации о месте жительства гражданина и имеющихся у него льготных категориях с информацией, содержащейся в Регистре ЛО, лицо, уполномоченное на ведение Регистра ЛО, информирует гражданина о необходимости представления в срок не позднее 1 месяца в медицинскую организацию документов, подтверждающих место жительства в городе Москве, а также льготную категорию гражданина в соответствии с </w:t>
      </w:r>
      <w:hyperlink w:history="true" w:anchor="_bookmark7">
        <w:r>
          <w:rPr>
            <w:color w:val="0000FF"/>
          </w:rPr>
          <w:t>приложением 1</w:t>
        </w:r>
      </w:hyperlink>
      <w:r>
        <w:rPr>
          <w:color w:val="0000FF"/>
        </w:rPr>
        <w:t> </w:t>
      </w:r>
      <w:r>
        <w:rPr/>
        <w:t>к настоящему </w:t>
      </w:r>
      <w:r>
        <w:rPr>
          <w:spacing w:val="-2"/>
        </w:rPr>
        <w:t>Порядку.</w:t>
      </w:r>
    </w:p>
    <w:p>
      <w:pPr>
        <w:pStyle w:val="BodyText"/>
        <w:spacing w:before="241"/>
        <w:ind w:left="567" w:right="135" w:firstLine="540"/>
        <w:jc w:val="both"/>
      </w:pPr>
      <w:r>
        <w:rPr/>
        <w:t>В случае если в течение 1 месяца указанные сведения представлены не были, гражданин исключается из Регистра ЛО (за исключением случая, когда не подтвердилось наличие адреса места жительства в городе Москве у граждан федеральных льготных категорий из </w:t>
      </w:r>
      <w:hyperlink w:history="true" w:anchor="_bookmark7">
        <w:r>
          <w:rPr>
            <w:color w:val="0000FF"/>
          </w:rPr>
          <w:t>приложения 1</w:t>
        </w:r>
      </w:hyperlink>
      <w:r>
        <w:rPr>
          <w:color w:val="0000FF"/>
        </w:rPr>
        <w:t> </w:t>
      </w:r>
      <w:r>
        <w:rPr/>
        <w:t>к</w:t>
      </w:r>
    </w:p>
    <w:p>
      <w:pPr>
        <w:pStyle w:val="BodyText"/>
        <w:spacing w:after="0"/>
        <w:jc w:val="both"/>
        <w:sectPr>
          <w:pgSz w:w="11910" w:h="16840"/>
          <w:pgMar w:header="638" w:footer="1434" w:top="1720" w:bottom="1620" w:left="566" w:right="425"/>
        </w:sectPr>
      </w:pPr>
    </w:p>
    <w:p>
      <w:pPr>
        <w:pStyle w:val="BodyText"/>
        <w:spacing w:before="275"/>
        <w:ind w:left="567"/>
      </w:pPr>
      <w:r>
        <w:rPr/>
        <w:t>настоящему</w:t>
      </w:r>
      <w:r>
        <w:rPr>
          <w:spacing w:val="-4"/>
        </w:rPr>
        <w:t> </w:t>
      </w:r>
      <w:r>
        <w:rPr>
          <w:spacing w:val="-2"/>
        </w:rPr>
        <w:t>Порядку).</w:t>
      </w:r>
    </w:p>
    <w:p>
      <w:pPr>
        <w:pStyle w:val="BodyText"/>
        <w:ind w:left="1107"/>
      </w:pPr>
      <w:r>
        <w:rPr/>
        <w:t>Повторное</w:t>
      </w:r>
      <w:r>
        <w:rPr>
          <w:spacing w:val="8"/>
        </w:rPr>
        <w:t> </w:t>
      </w:r>
      <w:r>
        <w:rPr/>
        <w:t>включение</w:t>
      </w:r>
      <w:r>
        <w:rPr>
          <w:spacing w:val="7"/>
        </w:rPr>
        <w:t> </w:t>
      </w:r>
      <w:r>
        <w:rPr/>
        <w:t>в</w:t>
      </w:r>
      <w:r>
        <w:rPr>
          <w:spacing w:val="11"/>
        </w:rPr>
        <w:t> </w:t>
      </w:r>
      <w:r>
        <w:rPr/>
        <w:t>Регистр</w:t>
      </w:r>
      <w:r>
        <w:rPr>
          <w:spacing w:val="11"/>
        </w:rPr>
        <w:t> </w:t>
      </w:r>
      <w:r>
        <w:rPr/>
        <w:t>ЛО</w:t>
      </w:r>
      <w:r>
        <w:rPr>
          <w:spacing w:val="12"/>
        </w:rPr>
        <w:t> </w:t>
      </w:r>
      <w:r>
        <w:rPr/>
        <w:t>осуществляется</w:t>
      </w:r>
      <w:r>
        <w:rPr>
          <w:spacing w:val="11"/>
        </w:rPr>
        <w:t> </w:t>
      </w:r>
      <w:r>
        <w:rPr/>
        <w:t>в</w:t>
      </w:r>
      <w:r>
        <w:rPr>
          <w:spacing w:val="11"/>
        </w:rPr>
        <w:t> </w:t>
      </w:r>
      <w:r>
        <w:rPr/>
        <w:t>порядке,</w:t>
      </w:r>
      <w:r>
        <w:rPr>
          <w:spacing w:val="11"/>
        </w:rPr>
        <w:t> </w:t>
      </w:r>
      <w:r>
        <w:rPr/>
        <w:t>установленном</w:t>
      </w:r>
      <w:r>
        <w:rPr>
          <w:spacing w:val="16"/>
        </w:rPr>
        <w:t> </w:t>
      </w:r>
      <w:hyperlink w:history="true" w:anchor="_bookmark2">
        <w:r>
          <w:rPr>
            <w:color w:val="0000FF"/>
          </w:rPr>
          <w:t>пунктами</w:t>
        </w:r>
        <w:r>
          <w:rPr>
            <w:color w:val="0000FF"/>
            <w:spacing w:val="13"/>
          </w:rPr>
          <w:t> </w:t>
        </w:r>
        <w:r>
          <w:rPr>
            <w:color w:val="0000FF"/>
            <w:spacing w:val="-5"/>
          </w:rPr>
          <w:t>3.1</w:t>
        </w:r>
      </w:hyperlink>
    </w:p>
    <w:p>
      <w:pPr>
        <w:pStyle w:val="BodyText"/>
        <w:spacing w:before="0"/>
        <w:ind w:left="567"/>
      </w:pPr>
      <w:r>
        <w:rPr/>
        <w:t>-</w:t>
      </w:r>
      <w:r>
        <w:rPr>
          <w:spacing w:val="-2"/>
        </w:rPr>
        <w:t> </w:t>
      </w:r>
      <w:hyperlink w:history="true" w:anchor="_bookmark5">
        <w:r>
          <w:rPr>
            <w:color w:val="0000FF"/>
          </w:rPr>
          <w:t>3.10</w:t>
        </w:r>
      </w:hyperlink>
      <w:r>
        <w:rPr>
          <w:color w:val="0000FF"/>
          <w:spacing w:val="-1"/>
        </w:rPr>
        <w:t> </w:t>
      </w:r>
      <w:r>
        <w:rPr/>
        <w:t>настоящего</w:t>
      </w:r>
      <w:r>
        <w:rPr>
          <w:spacing w:val="-1"/>
        </w:rPr>
        <w:t> </w:t>
      </w:r>
      <w:r>
        <w:rPr>
          <w:spacing w:val="-2"/>
        </w:rPr>
        <w:t>Порядка.</w:t>
      </w:r>
    </w:p>
    <w:p>
      <w:pPr>
        <w:pStyle w:val="ListParagraph"/>
        <w:numPr>
          <w:ilvl w:val="1"/>
          <w:numId w:val="2"/>
        </w:numPr>
        <w:tabs>
          <w:tab w:pos="1699" w:val="left" w:leader="none"/>
        </w:tabs>
        <w:spacing w:line="240" w:lineRule="auto" w:before="240" w:after="0"/>
        <w:ind w:left="567" w:right="143" w:firstLine="540"/>
        <w:jc w:val="both"/>
        <w:rPr>
          <w:sz w:val="24"/>
        </w:rPr>
      </w:pPr>
      <w:r>
        <w:rPr>
          <w:sz w:val="24"/>
        </w:rPr>
        <w:t>Лицам, уполномоченным вести Регистр ЛО в медицинских организациях, имеющих доступ к ЕМИАС, запрещается запрашивать у граждан оригиналы документов, подтверждающих льготные категории в соответствии с </w:t>
      </w:r>
      <w:hyperlink w:history="true" w:anchor="_bookmark7">
        <w:r>
          <w:rPr>
            <w:color w:val="0000FF"/>
            <w:sz w:val="24"/>
          </w:rPr>
          <w:t>приложением</w:t>
        </w:r>
      </w:hyperlink>
      <w:r>
        <w:rPr>
          <w:color w:val="0000FF"/>
          <w:sz w:val="24"/>
        </w:rPr>
        <w:t> </w:t>
      </w:r>
      <w:r>
        <w:rPr>
          <w:sz w:val="24"/>
        </w:rPr>
        <w:t>к настоящему Порядку, за исключением случаев, указанных в </w:t>
      </w:r>
      <w:hyperlink w:history="true" w:anchor="_bookmark3">
        <w:r>
          <w:rPr>
            <w:color w:val="0000FF"/>
            <w:sz w:val="24"/>
          </w:rPr>
          <w:t>пунктах 3.7.1</w:t>
        </w:r>
      </w:hyperlink>
      <w:r>
        <w:rPr>
          <w:color w:val="0000FF"/>
          <w:sz w:val="24"/>
        </w:rPr>
        <w:t> </w:t>
      </w:r>
      <w:r>
        <w:rPr>
          <w:sz w:val="24"/>
        </w:rPr>
        <w:t>и </w:t>
      </w:r>
      <w:hyperlink w:history="true" w:anchor="_bookmark4">
        <w:r>
          <w:rPr>
            <w:color w:val="0000FF"/>
            <w:sz w:val="24"/>
          </w:rPr>
          <w:t>3.7.2</w:t>
        </w:r>
      </w:hyperlink>
      <w:r>
        <w:rPr>
          <w:color w:val="0000FF"/>
          <w:sz w:val="24"/>
        </w:rPr>
        <w:t> </w:t>
      </w:r>
      <w:r>
        <w:rPr>
          <w:sz w:val="24"/>
        </w:rPr>
        <w:t>настоящего Порядка.</w:t>
      </w:r>
    </w:p>
    <w:p>
      <w:pPr>
        <w:pStyle w:val="BodyText"/>
        <w:spacing w:before="2"/>
      </w:pPr>
    </w:p>
    <w:p>
      <w:pPr>
        <w:pStyle w:val="Heading1"/>
        <w:numPr>
          <w:ilvl w:val="0"/>
          <w:numId w:val="2"/>
        </w:numPr>
        <w:tabs>
          <w:tab w:pos="1956" w:val="left" w:leader="none"/>
        </w:tabs>
        <w:spacing w:line="240" w:lineRule="auto" w:before="0" w:after="0"/>
        <w:ind w:left="1956" w:right="0" w:hanging="266"/>
        <w:jc w:val="left"/>
      </w:pPr>
      <w:r>
        <w:rPr/>
        <w:t>Особенности</w:t>
      </w:r>
      <w:r>
        <w:rPr>
          <w:spacing w:val="-7"/>
        </w:rPr>
        <w:t> </w:t>
      </w:r>
      <w:r>
        <w:rPr/>
        <w:t>учета</w:t>
      </w:r>
      <w:r>
        <w:rPr>
          <w:spacing w:val="-4"/>
        </w:rPr>
        <w:t> </w:t>
      </w:r>
      <w:r>
        <w:rPr/>
        <w:t>данных</w:t>
      </w:r>
      <w:r>
        <w:rPr>
          <w:spacing w:val="-4"/>
        </w:rPr>
        <w:t> </w:t>
      </w:r>
      <w:r>
        <w:rPr/>
        <w:t>о</w:t>
      </w:r>
      <w:r>
        <w:rPr>
          <w:spacing w:val="-4"/>
        </w:rPr>
        <w:t> </w:t>
      </w:r>
      <w:r>
        <w:rPr/>
        <w:t>федеральных</w:t>
      </w:r>
      <w:r>
        <w:rPr>
          <w:spacing w:val="-4"/>
        </w:rPr>
        <w:t> </w:t>
      </w:r>
      <w:r>
        <w:rPr/>
        <w:t>категориях</w:t>
      </w:r>
      <w:r>
        <w:rPr>
          <w:spacing w:val="-3"/>
        </w:rPr>
        <w:t> </w:t>
      </w:r>
      <w:r>
        <w:rPr>
          <w:spacing w:val="-2"/>
        </w:rPr>
        <w:t>граждан</w:t>
      </w:r>
    </w:p>
    <w:p>
      <w:pPr>
        <w:pStyle w:val="ListParagraph"/>
        <w:numPr>
          <w:ilvl w:val="1"/>
          <w:numId w:val="2"/>
        </w:numPr>
        <w:tabs>
          <w:tab w:pos="1610" w:val="left" w:leader="none"/>
        </w:tabs>
        <w:spacing w:line="240" w:lineRule="auto" w:before="275" w:after="0"/>
        <w:ind w:left="567" w:right="140" w:firstLine="540"/>
        <w:jc w:val="both"/>
        <w:rPr>
          <w:sz w:val="24"/>
        </w:rPr>
      </w:pPr>
      <w:r>
        <w:rPr>
          <w:sz w:val="24"/>
        </w:rPr>
        <w:t>Данные о федеральных категориях граждан вносятся в Регистр ЛО на основании информации регионального сегмента Федерального регистра лиц, имеющих право на получение государственной</w:t>
      </w:r>
      <w:r>
        <w:rPr>
          <w:spacing w:val="-5"/>
          <w:sz w:val="24"/>
        </w:rPr>
        <w:t> </w:t>
      </w:r>
      <w:r>
        <w:rPr>
          <w:sz w:val="24"/>
        </w:rPr>
        <w:t>социальной</w:t>
      </w:r>
      <w:r>
        <w:rPr>
          <w:spacing w:val="-7"/>
          <w:sz w:val="24"/>
        </w:rPr>
        <w:t> </w:t>
      </w:r>
      <w:r>
        <w:rPr>
          <w:sz w:val="24"/>
        </w:rPr>
        <w:t>помощи</w:t>
      </w:r>
      <w:r>
        <w:rPr>
          <w:spacing w:val="-5"/>
          <w:sz w:val="24"/>
        </w:rPr>
        <w:t> </w:t>
      </w:r>
      <w:r>
        <w:rPr>
          <w:sz w:val="24"/>
        </w:rPr>
        <w:t>(далее</w:t>
      </w:r>
      <w:r>
        <w:rPr>
          <w:spacing w:val="-4"/>
          <w:sz w:val="24"/>
        </w:rPr>
        <w:t> </w:t>
      </w:r>
      <w:r>
        <w:rPr>
          <w:sz w:val="24"/>
        </w:rPr>
        <w:t>-</w:t>
      </w:r>
      <w:r>
        <w:rPr>
          <w:spacing w:val="-4"/>
          <w:sz w:val="24"/>
        </w:rPr>
        <w:t> </w:t>
      </w:r>
      <w:r>
        <w:rPr>
          <w:sz w:val="24"/>
        </w:rPr>
        <w:t>Федеральный</w:t>
      </w:r>
      <w:r>
        <w:rPr>
          <w:spacing w:val="-5"/>
          <w:sz w:val="24"/>
        </w:rPr>
        <w:t> </w:t>
      </w:r>
      <w:r>
        <w:rPr>
          <w:sz w:val="24"/>
        </w:rPr>
        <w:t>регистр).</w:t>
      </w:r>
      <w:r>
        <w:rPr>
          <w:spacing w:val="-5"/>
          <w:sz w:val="24"/>
        </w:rPr>
        <w:t> </w:t>
      </w:r>
      <w:r>
        <w:rPr>
          <w:sz w:val="24"/>
        </w:rPr>
        <w:t>Медицинскими</w:t>
      </w:r>
      <w:r>
        <w:rPr>
          <w:spacing w:val="-5"/>
          <w:sz w:val="24"/>
        </w:rPr>
        <w:t> </w:t>
      </w:r>
      <w:r>
        <w:rPr>
          <w:sz w:val="24"/>
        </w:rPr>
        <w:t>работниками и уполномоченными лицами медицинской организации (в ходе внесения сведений в Регистр ЛО) по устным обращениям граждан обновление данных в ЕМИАС осуществляется с использованием сведений Федерального регистра. Сведения о принадлежности гражданина к федеральным категориям вносятся в Регистр ЛО по результатам запроса автоматически в период действия льготной категории.</w:t>
      </w:r>
    </w:p>
    <w:p>
      <w:pPr>
        <w:pStyle w:val="ListParagraph"/>
        <w:numPr>
          <w:ilvl w:val="1"/>
          <w:numId w:val="2"/>
        </w:numPr>
        <w:tabs>
          <w:tab w:pos="1562" w:val="left" w:leader="none"/>
        </w:tabs>
        <w:spacing w:line="240" w:lineRule="auto" w:before="240" w:after="0"/>
        <w:ind w:left="567" w:right="143" w:firstLine="540"/>
        <w:jc w:val="both"/>
        <w:rPr>
          <w:sz w:val="24"/>
        </w:rPr>
      </w:pPr>
      <w:r>
        <w:rPr>
          <w:sz w:val="24"/>
        </w:rPr>
        <w:t>Запрос сведений о гражданине из Федерального регистра допускается не чаще одного раза в сутки, количество запросов ограничивается ЕМИАС автоматически.</w:t>
      </w:r>
    </w:p>
    <w:p>
      <w:pPr>
        <w:pStyle w:val="ListParagraph"/>
        <w:numPr>
          <w:ilvl w:val="1"/>
          <w:numId w:val="2"/>
        </w:numPr>
        <w:tabs>
          <w:tab w:pos="1598" w:val="left" w:leader="none"/>
        </w:tabs>
        <w:spacing w:line="240" w:lineRule="auto" w:before="240" w:after="0"/>
        <w:ind w:left="567" w:right="138" w:firstLine="540"/>
        <w:jc w:val="both"/>
        <w:rPr>
          <w:sz w:val="24"/>
        </w:rPr>
      </w:pPr>
      <w:r>
        <w:rPr>
          <w:sz w:val="24"/>
        </w:rPr>
        <w:t>При отсутствии в региональном сегменте Федерального регистра сведений о праве гражданина на получение лекарственных препаратов и медицинских изделий бесплатно или с 50- процентной скидкой сведения вносятся в Регистр ЛО уполномоченным лицом медицинской организации на основании представленной гражданином </w:t>
      </w:r>
      <w:hyperlink r:id="rId43">
        <w:r>
          <w:rPr>
            <w:color w:val="0000FF"/>
            <w:sz w:val="24"/>
          </w:rPr>
          <w:t>справки</w:t>
        </w:r>
      </w:hyperlink>
      <w:r>
        <w:rPr>
          <w:sz w:val="24"/>
        </w:rPr>
        <w:t>, подтверждающей право на получение набора социальных услуг, по форме утвержденной приложением N 17 постановления Правления Пенсионного фонда Российской Федерации от 19 августа 2019 г. N 414п "Об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 (далее - справка о получении НСУ).</w:t>
      </w:r>
    </w:p>
    <w:p>
      <w:pPr>
        <w:pStyle w:val="BodyText"/>
        <w:spacing w:before="241"/>
        <w:ind w:left="567" w:right="137" w:firstLine="540"/>
        <w:jc w:val="both"/>
      </w:pPr>
      <w:r>
        <w:rPr/>
        <w:t>Срок действия категории при этом устанавливается в соответствии со сроком действия справки, но не более чем до конца текущего года для справок, выданных до 1 октября текущего года включительно и не более чем до конца следующего года для справок, выданных после 1 октября текущего года.</w:t>
      </w:r>
    </w:p>
    <w:p>
      <w:pPr>
        <w:pStyle w:val="ListParagraph"/>
        <w:numPr>
          <w:ilvl w:val="1"/>
          <w:numId w:val="2"/>
        </w:numPr>
        <w:tabs>
          <w:tab w:pos="1527" w:val="left" w:leader="none"/>
        </w:tabs>
        <w:spacing w:line="240" w:lineRule="auto" w:before="240" w:after="0"/>
        <w:ind w:left="1527" w:right="0" w:hanging="420"/>
        <w:jc w:val="left"/>
        <w:rPr>
          <w:sz w:val="24"/>
        </w:rPr>
      </w:pPr>
      <w:r>
        <w:rPr>
          <w:sz w:val="24"/>
        </w:rPr>
        <w:t>Основанием</w:t>
      </w:r>
      <w:r>
        <w:rPr>
          <w:spacing w:val="-7"/>
          <w:sz w:val="24"/>
        </w:rPr>
        <w:t> </w:t>
      </w:r>
      <w:r>
        <w:rPr>
          <w:sz w:val="24"/>
        </w:rPr>
        <w:t>для</w:t>
      </w:r>
      <w:r>
        <w:rPr>
          <w:spacing w:val="-3"/>
          <w:sz w:val="24"/>
        </w:rPr>
        <w:t> </w:t>
      </w:r>
      <w:r>
        <w:rPr>
          <w:sz w:val="24"/>
        </w:rPr>
        <w:t>прекращения</w:t>
      </w:r>
      <w:r>
        <w:rPr>
          <w:spacing w:val="-3"/>
          <w:sz w:val="24"/>
        </w:rPr>
        <w:t> </w:t>
      </w:r>
      <w:r>
        <w:rPr>
          <w:sz w:val="24"/>
        </w:rPr>
        <w:t>действия</w:t>
      </w:r>
      <w:r>
        <w:rPr>
          <w:spacing w:val="-3"/>
          <w:sz w:val="24"/>
        </w:rPr>
        <w:t> </w:t>
      </w:r>
      <w:r>
        <w:rPr>
          <w:sz w:val="24"/>
        </w:rPr>
        <w:t>федеральной</w:t>
      </w:r>
      <w:r>
        <w:rPr>
          <w:spacing w:val="-3"/>
          <w:sz w:val="24"/>
        </w:rPr>
        <w:t> </w:t>
      </w:r>
      <w:r>
        <w:rPr>
          <w:sz w:val="24"/>
        </w:rPr>
        <w:t>категории</w:t>
      </w:r>
      <w:r>
        <w:rPr>
          <w:spacing w:val="-3"/>
          <w:sz w:val="24"/>
        </w:rPr>
        <w:t> </w:t>
      </w:r>
      <w:r>
        <w:rPr>
          <w:sz w:val="24"/>
        </w:rPr>
        <w:t>у</w:t>
      </w:r>
      <w:r>
        <w:rPr>
          <w:spacing w:val="-6"/>
          <w:sz w:val="24"/>
        </w:rPr>
        <w:t> </w:t>
      </w:r>
      <w:r>
        <w:rPr>
          <w:sz w:val="24"/>
        </w:rPr>
        <w:t>гражданина</w:t>
      </w:r>
      <w:r>
        <w:rPr>
          <w:spacing w:val="-4"/>
          <w:sz w:val="24"/>
        </w:rPr>
        <w:t> </w:t>
      </w:r>
      <w:r>
        <w:rPr>
          <w:spacing w:val="-2"/>
          <w:sz w:val="24"/>
        </w:rPr>
        <w:t>являются:</w:t>
      </w:r>
    </w:p>
    <w:p>
      <w:pPr>
        <w:pStyle w:val="ListParagraph"/>
        <w:numPr>
          <w:ilvl w:val="2"/>
          <w:numId w:val="2"/>
        </w:numPr>
        <w:tabs>
          <w:tab w:pos="1707" w:val="left" w:leader="none"/>
        </w:tabs>
        <w:spacing w:line="240" w:lineRule="auto" w:before="240" w:after="0"/>
        <w:ind w:left="1707" w:right="0" w:hanging="600"/>
        <w:jc w:val="left"/>
        <w:rPr>
          <w:sz w:val="24"/>
        </w:rPr>
      </w:pPr>
      <w:r>
        <w:rPr>
          <w:sz w:val="24"/>
        </w:rPr>
        <w:t>Поступление</w:t>
      </w:r>
      <w:r>
        <w:rPr>
          <w:spacing w:val="-6"/>
          <w:sz w:val="24"/>
        </w:rPr>
        <w:t> </w:t>
      </w:r>
      <w:r>
        <w:rPr>
          <w:sz w:val="24"/>
        </w:rPr>
        <w:t>из</w:t>
      </w:r>
      <w:r>
        <w:rPr>
          <w:spacing w:val="-5"/>
          <w:sz w:val="24"/>
        </w:rPr>
        <w:t> </w:t>
      </w:r>
      <w:r>
        <w:rPr>
          <w:sz w:val="24"/>
        </w:rPr>
        <w:t>Федерального</w:t>
      </w:r>
      <w:r>
        <w:rPr>
          <w:spacing w:val="-2"/>
          <w:sz w:val="24"/>
        </w:rPr>
        <w:t> </w:t>
      </w:r>
      <w:r>
        <w:rPr>
          <w:sz w:val="24"/>
        </w:rPr>
        <w:t>регистра</w:t>
      </w:r>
      <w:r>
        <w:rPr>
          <w:spacing w:val="-2"/>
          <w:sz w:val="24"/>
        </w:rPr>
        <w:t> </w:t>
      </w:r>
      <w:r>
        <w:rPr>
          <w:sz w:val="24"/>
        </w:rPr>
        <w:t>сведений</w:t>
      </w:r>
      <w:r>
        <w:rPr>
          <w:spacing w:val="-3"/>
          <w:sz w:val="24"/>
        </w:rPr>
        <w:t> </w:t>
      </w:r>
      <w:r>
        <w:rPr>
          <w:sz w:val="24"/>
        </w:rPr>
        <w:t>о</w:t>
      </w:r>
      <w:r>
        <w:rPr>
          <w:spacing w:val="-2"/>
          <w:sz w:val="24"/>
        </w:rPr>
        <w:t> </w:t>
      </w:r>
      <w:r>
        <w:rPr>
          <w:sz w:val="24"/>
        </w:rPr>
        <w:t>прекращении</w:t>
      </w:r>
      <w:r>
        <w:rPr>
          <w:spacing w:val="-3"/>
          <w:sz w:val="24"/>
        </w:rPr>
        <w:t> </w:t>
      </w:r>
      <w:r>
        <w:rPr>
          <w:sz w:val="24"/>
        </w:rPr>
        <w:t>действия</w:t>
      </w:r>
      <w:r>
        <w:rPr>
          <w:spacing w:val="-5"/>
          <w:sz w:val="24"/>
        </w:rPr>
        <w:t> </w:t>
      </w:r>
      <w:r>
        <w:rPr>
          <w:spacing w:val="-2"/>
          <w:sz w:val="24"/>
        </w:rPr>
        <w:t>категории.</w:t>
      </w:r>
    </w:p>
    <w:p>
      <w:pPr>
        <w:pStyle w:val="ListParagraph"/>
        <w:numPr>
          <w:ilvl w:val="2"/>
          <w:numId w:val="2"/>
        </w:numPr>
        <w:tabs>
          <w:tab w:pos="1716" w:val="left" w:leader="none"/>
        </w:tabs>
        <w:spacing w:line="240" w:lineRule="auto" w:before="240" w:after="0"/>
        <w:ind w:left="567" w:right="137" w:firstLine="540"/>
        <w:jc w:val="both"/>
        <w:rPr>
          <w:sz w:val="24"/>
        </w:rPr>
      </w:pPr>
      <w:r>
        <w:rPr>
          <w:sz w:val="24"/>
        </w:rPr>
        <w:t>Представление гражданином справки об отказе от получения набора социальных услуг в части обеспечения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ListParagraph"/>
        <w:spacing w:after="0" w:line="240" w:lineRule="auto"/>
        <w:jc w:val="both"/>
        <w:rPr>
          <w:sz w:val="24"/>
        </w:rPr>
        <w:sectPr>
          <w:pgSz w:w="11910" w:h="16840"/>
          <w:pgMar w:header="638" w:footer="1434" w:top="1720" w:bottom="1620" w:left="566" w:right="425"/>
        </w:sectPr>
      </w:pPr>
    </w:p>
    <w:p>
      <w:pPr>
        <w:pStyle w:val="ListParagraph"/>
        <w:numPr>
          <w:ilvl w:val="2"/>
          <w:numId w:val="2"/>
        </w:numPr>
        <w:tabs>
          <w:tab w:pos="1891" w:val="left" w:leader="none"/>
        </w:tabs>
        <w:spacing w:line="240" w:lineRule="auto" w:before="275" w:after="0"/>
        <w:ind w:left="567" w:right="142" w:firstLine="540"/>
        <w:jc w:val="both"/>
        <w:rPr>
          <w:sz w:val="24"/>
        </w:rPr>
      </w:pPr>
      <w:r>
        <w:rPr>
          <w:sz w:val="24"/>
        </w:rPr>
        <w:t>Отсутствие подтверждения федеральной льготы у гражданина посредством межведомственного взаимодействия с Отделением Пенсионного фонда Российской Федерации по г. Москве и Московской области по истечении 1 месяца с момента регистрации справки о получении НСУ в Регистре ЛО.</w:t>
      </w:r>
    </w:p>
    <w:p>
      <w:pPr>
        <w:pStyle w:val="ListParagraph"/>
        <w:numPr>
          <w:ilvl w:val="2"/>
          <w:numId w:val="2"/>
        </w:numPr>
        <w:tabs>
          <w:tab w:pos="1716" w:val="left" w:leader="none"/>
        </w:tabs>
        <w:spacing w:line="240" w:lineRule="auto" w:before="240" w:after="0"/>
        <w:ind w:left="567" w:right="147" w:firstLine="540"/>
        <w:jc w:val="both"/>
        <w:rPr>
          <w:sz w:val="24"/>
        </w:rPr>
      </w:pPr>
      <w:r>
        <w:rPr>
          <w:sz w:val="24"/>
        </w:rPr>
        <w:t>Представление гражданином справки о получении НСУ по категории, противоречащей ранее зарегистрированной.</w:t>
      </w:r>
    </w:p>
    <w:p>
      <w:pPr>
        <w:pStyle w:val="BodyText"/>
        <w:spacing w:before="1"/>
      </w:pPr>
    </w:p>
    <w:p>
      <w:pPr>
        <w:pStyle w:val="Heading1"/>
        <w:numPr>
          <w:ilvl w:val="0"/>
          <w:numId w:val="2"/>
        </w:numPr>
        <w:tabs>
          <w:tab w:pos="2457" w:val="left" w:leader="none"/>
        </w:tabs>
        <w:spacing w:line="240" w:lineRule="auto" w:before="0" w:after="0"/>
        <w:ind w:left="1659" w:right="1235" w:firstLine="532"/>
        <w:jc w:val="left"/>
      </w:pPr>
      <w:r>
        <w:rPr/>
        <w:t>Особенности учета данных о региональных категориях граждан,</w:t>
      </w:r>
      <w:r>
        <w:rPr>
          <w:spacing w:val="-7"/>
        </w:rPr>
        <w:t> </w:t>
      </w:r>
      <w:r>
        <w:rPr/>
        <w:t>страдающих</w:t>
      </w:r>
      <w:r>
        <w:rPr>
          <w:spacing w:val="-7"/>
        </w:rPr>
        <w:t> </w:t>
      </w:r>
      <w:r>
        <w:rPr/>
        <w:t>заболеваниями,</w:t>
      </w:r>
      <w:r>
        <w:rPr>
          <w:spacing w:val="-9"/>
        </w:rPr>
        <w:t> </w:t>
      </w:r>
      <w:r>
        <w:rPr/>
        <w:t>при</w:t>
      </w:r>
      <w:r>
        <w:rPr>
          <w:spacing w:val="-7"/>
        </w:rPr>
        <w:t> </w:t>
      </w:r>
      <w:r>
        <w:rPr/>
        <w:t>амбулаторном</w:t>
      </w:r>
      <w:r>
        <w:rPr>
          <w:spacing w:val="-10"/>
        </w:rPr>
        <w:t> </w:t>
      </w:r>
      <w:r>
        <w:rPr/>
        <w:t>лечении</w:t>
      </w:r>
    </w:p>
    <w:p>
      <w:pPr>
        <w:spacing w:before="1"/>
        <w:ind w:left="2019" w:right="133" w:firstLine="36"/>
        <w:jc w:val="left"/>
        <w:rPr>
          <w:rFonts w:ascii="Arial" w:hAnsi="Arial"/>
          <w:b/>
          <w:sz w:val="24"/>
        </w:rPr>
      </w:pPr>
      <w:r>
        <w:rPr>
          <w:rFonts w:ascii="Arial" w:hAnsi="Arial"/>
          <w:b/>
          <w:sz w:val="24"/>
        </w:rPr>
        <w:t>которых лекарственные препараты</w:t>
      </w:r>
      <w:r>
        <w:rPr>
          <w:rFonts w:ascii="Arial" w:hAnsi="Arial"/>
          <w:b/>
          <w:spacing w:val="-1"/>
          <w:sz w:val="24"/>
        </w:rPr>
        <w:t> </w:t>
      </w:r>
      <w:r>
        <w:rPr>
          <w:rFonts w:ascii="Arial" w:hAnsi="Arial"/>
          <w:b/>
          <w:sz w:val="24"/>
        </w:rPr>
        <w:t>и медицинские</w:t>
      </w:r>
      <w:r>
        <w:rPr>
          <w:rFonts w:ascii="Arial" w:hAnsi="Arial"/>
          <w:b/>
          <w:spacing w:val="-2"/>
          <w:sz w:val="24"/>
        </w:rPr>
        <w:t> </w:t>
      </w:r>
      <w:r>
        <w:rPr>
          <w:rFonts w:ascii="Arial" w:hAnsi="Arial"/>
          <w:b/>
          <w:sz w:val="24"/>
        </w:rPr>
        <w:t>изделия отпускаются</w:t>
      </w:r>
      <w:r>
        <w:rPr>
          <w:rFonts w:ascii="Arial" w:hAnsi="Arial"/>
          <w:b/>
          <w:spacing w:val="-7"/>
          <w:sz w:val="24"/>
        </w:rPr>
        <w:t> </w:t>
      </w:r>
      <w:r>
        <w:rPr>
          <w:rFonts w:ascii="Arial" w:hAnsi="Arial"/>
          <w:b/>
          <w:sz w:val="24"/>
        </w:rPr>
        <w:t>по</w:t>
      </w:r>
      <w:r>
        <w:rPr>
          <w:rFonts w:ascii="Arial" w:hAnsi="Arial"/>
          <w:b/>
          <w:spacing w:val="-5"/>
          <w:sz w:val="24"/>
        </w:rPr>
        <w:t> </w:t>
      </w:r>
      <w:r>
        <w:rPr>
          <w:rFonts w:ascii="Arial" w:hAnsi="Arial"/>
          <w:b/>
          <w:sz w:val="24"/>
        </w:rPr>
        <w:t>рецепту</w:t>
      </w:r>
      <w:r>
        <w:rPr>
          <w:rFonts w:ascii="Arial" w:hAnsi="Arial"/>
          <w:b/>
          <w:spacing w:val="-4"/>
          <w:sz w:val="24"/>
        </w:rPr>
        <w:t> </w:t>
      </w:r>
      <w:r>
        <w:rPr>
          <w:rFonts w:ascii="Arial" w:hAnsi="Arial"/>
          <w:b/>
          <w:sz w:val="24"/>
        </w:rPr>
        <w:t>медицинского</w:t>
      </w:r>
      <w:r>
        <w:rPr>
          <w:rFonts w:ascii="Arial" w:hAnsi="Arial"/>
          <w:b/>
          <w:spacing w:val="-6"/>
          <w:sz w:val="24"/>
        </w:rPr>
        <w:t> </w:t>
      </w:r>
      <w:r>
        <w:rPr>
          <w:rFonts w:ascii="Arial" w:hAnsi="Arial"/>
          <w:b/>
          <w:sz w:val="24"/>
        </w:rPr>
        <w:t>работника</w:t>
      </w:r>
      <w:r>
        <w:rPr>
          <w:rFonts w:ascii="Arial" w:hAnsi="Arial"/>
          <w:b/>
          <w:spacing w:val="-2"/>
          <w:sz w:val="24"/>
        </w:rPr>
        <w:t> бесплатно</w:t>
      </w:r>
    </w:p>
    <w:p>
      <w:pPr>
        <w:pStyle w:val="ListParagraph"/>
        <w:numPr>
          <w:ilvl w:val="1"/>
          <w:numId w:val="2"/>
        </w:numPr>
        <w:tabs>
          <w:tab w:pos="1629" w:val="left" w:leader="none"/>
        </w:tabs>
        <w:spacing w:line="240" w:lineRule="auto" w:before="275" w:after="0"/>
        <w:ind w:left="567" w:right="137" w:firstLine="540"/>
        <w:jc w:val="both"/>
        <w:rPr>
          <w:sz w:val="24"/>
        </w:rPr>
      </w:pPr>
      <w:r>
        <w:rPr>
          <w:sz w:val="24"/>
        </w:rPr>
        <w:t>Внесение в Регистр ЛО сведений о гражданах, страдающих заболеваниями, при амбулаторном лечении которых лекарственные препараты и медицинские изделия отпускаются по рецепту медицинского работника бесплатно, производится на основании решения врачебной комиссии медицинской организации, к которой гражданин прикреплен для оказания первичной медико-санитарной помощи, оформленного протоколом (выпиской из протокола).</w:t>
      </w:r>
    </w:p>
    <w:p>
      <w:pPr>
        <w:pStyle w:val="ListParagraph"/>
        <w:numPr>
          <w:ilvl w:val="1"/>
          <w:numId w:val="2"/>
        </w:numPr>
        <w:tabs>
          <w:tab w:pos="1531" w:val="left" w:leader="none"/>
        </w:tabs>
        <w:spacing w:line="240" w:lineRule="auto" w:before="240" w:after="0"/>
        <w:ind w:left="567" w:right="135" w:firstLine="540"/>
        <w:jc w:val="both"/>
        <w:rPr>
          <w:sz w:val="24"/>
        </w:rPr>
      </w:pPr>
      <w:r>
        <w:rPr>
          <w:sz w:val="24"/>
        </w:rPr>
        <w:t>Для отдельных категорий заболеваний,</w:t>
      </w:r>
      <w:r>
        <w:rPr>
          <w:spacing w:val="-1"/>
          <w:sz w:val="24"/>
        </w:rPr>
        <w:t> </w:t>
      </w:r>
      <w:r>
        <w:rPr>
          <w:sz w:val="24"/>
        </w:rPr>
        <w:t>указанных в графе "Примечания" </w:t>
      </w:r>
      <w:hyperlink w:history="true" w:anchor="_bookmark7">
        <w:r>
          <w:rPr>
            <w:color w:val="0000FF"/>
            <w:sz w:val="24"/>
          </w:rPr>
          <w:t>приложения 1</w:t>
        </w:r>
      </w:hyperlink>
      <w:r>
        <w:rPr>
          <w:color w:val="0000FF"/>
          <w:sz w:val="24"/>
        </w:rPr>
        <w:t> </w:t>
      </w:r>
      <w:r>
        <w:rPr>
          <w:sz w:val="24"/>
        </w:rPr>
        <w:t>к настоящему Порядку, допускается внесение сведений уполномоченными специализированными медицинскими организациями, перечень которых утверждается Департаментом здравоохранения города Москвы.</w:t>
      </w:r>
    </w:p>
    <w:p>
      <w:pPr>
        <w:pStyle w:val="ListParagraph"/>
        <w:numPr>
          <w:ilvl w:val="1"/>
          <w:numId w:val="2"/>
        </w:numPr>
        <w:tabs>
          <w:tab w:pos="1527" w:val="left" w:leader="none"/>
        </w:tabs>
        <w:spacing w:line="240" w:lineRule="auto" w:before="240" w:after="0"/>
        <w:ind w:left="1527" w:right="0" w:hanging="420"/>
        <w:jc w:val="left"/>
        <w:rPr>
          <w:sz w:val="24"/>
        </w:rPr>
      </w:pPr>
      <w:bookmarkStart w:name="_bookmark6" w:id="7"/>
      <w:bookmarkEnd w:id="7"/>
      <w:r>
        <w:rPr/>
      </w:r>
      <w:r>
        <w:rPr>
          <w:sz w:val="24"/>
        </w:rPr>
        <w:t>В</w:t>
      </w:r>
      <w:r>
        <w:rPr>
          <w:spacing w:val="-5"/>
          <w:sz w:val="24"/>
        </w:rPr>
        <w:t> </w:t>
      </w:r>
      <w:r>
        <w:rPr>
          <w:sz w:val="24"/>
        </w:rPr>
        <w:t>протоколе</w:t>
      </w:r>
      <w:r>
        <w:rPr>
          <w:spacing w:val="-4"/>
          <w:sz w:val="24"/>
        </w:rPr>
        <w:t> </w:t>
      </w:r>
      <w:r>
        <w:rPr>
          <w:sz w:val="24"/>
        </w:rPr>
        <w:t>решения</w:t>
      </w:r>
      <w:r>
        <w:rPr>
          <w:spacing w:val="-2"/>
          <w:sz w:val="24"/>
        </w:rPr>
        <w:t> </w:t>
      </w:r>
      <w:r>
        <w:rPr>
          <w:sz w:val="24"/>
        </w:rPr>
        <w:t>врачебной</w:t>
      </w:r>
      <w:r>
        <w:rPr>
          <w:spacing w:val="-3"/>
          <w:sz w:val="24"/>
        </w:rPr>
        <w:t> </w:t>
      </w:r>
      <w:r>
        <w:rPr>
          <w:sz w:val="24"/>
        </w:rPr>
        <w:t>комиссии</w:t>
      </w:r>
      <w:r>
        <w:rPr>
          <w:spacing w:val="-4"/>
          <w:sz w:val="24"/>
        </w:rPr>
        <w:t> </w:t>
      </w:r>
      <w:r>
        <w:rPr>
          <w:sz w:val="24"/>
        </w:rPr>
        <w:t>должны</w:t>
      </w:r>
      <w:r>
        <w:rPr>
          <w:spacing w:val="-3"/>
          <w:sz w:val="24"/>
        </w:rPr>
        <w:t> </w:t>
      </w:r>
      <w:r>
        <w:rPr>
          <w:sz w:val="24"/>
        </w:rPr>
        <w:t>быть</w:t>
      </w:r>
      <w:r>
        <w:rPr>
          <w:spacing w:val="-2"/>
          <w:sz w:val="24"/>
        </w:rPr>
        <w:t> указаны:</w:t>
      </w:r>
    </w:p>
    <w:p>
      <w:pPr>
        <w:pStyle w:val="ListParagraph"/>
        <w:numPr>
          <w:ilvl w:val="2"/>
          <w:numId w:val="2"/>
        </w:numPr>
        <w:tabs>
          <w:tab w:pos="1872" w:val="left" w:leader="none"/>
        </w:tabs>
        <w:spacing w:line="240" w:lineRule="auto" w:before="240" w:after="0"/>
        <w:ind w:left="567" w:right="135" w:firstLine="540"/>
        <w:jc w:val="both"/>
        <w:rPr>
          <w:sz w:val="24"/>
        </w:rPr>
      </w:pPr>
      <w:r>
        <w:rPr>
          <w:sz w:val="24"/>
        </w:rPr>
        <w:t>Код диагноза, дающего право гражданину на обеспечение лекарственными препаратами и медицинскими изделиями бесплатно, по Международной статистической </w:t>
      </w:r>
      <w:hyperlink r:id="rId44">
        <w:r>
          <w:rPr>
            <w:color w:val="0000FF"/>
            <w:sz w:val="24"/>
          </w:rPr>
          <w:t>классификации</w:t>
        </w:r>
      </w:hyperlink>
      <w:r>
        <w:rPr>
          <w:color w:val="0000FF"/>
          <w:sz w:val="24"/>
        </w:rPr>
        <w:t> </w:t>
      </w:r>
      <w:r>
        <w:rPr>
          <w:sz w:val="24"/>
        </w:rPr>
        <w:t>болезней и проблем, связанных со здоровьем, - 10 (МКБ-10) в соответствии с </w:t>
      </w:r>
      <w:hyperlink w:history="true" w:anchor="_bookmark18">
        <w:r>
          <w:rPr>
            <w:color w:val="0000FF"/>
            <w:sz w:val="24"/>
          </w:rPr>
          <w:t>приложением 2</w:t>
        </w:r>
      </w:hyperlink>
      <w:r>
        <w:rPr>
          <w:color w:val="0000FF"/>
          <w:sz w:val="24"/>
        </w:rPr>
        <w:t> </w:t>
      </w:r>
      <w:r>
        <w:rPr>
          <w:sz w:val="24"/>
        </w:rPr>
        <w:t>к настоящему Порядку.</w:t>
      </w:r>
    </w:p>
    <w:p>
      <w:pPr>
        <w:pStyle w:val="ListParagraph"/>
        <w:numPr>
          <w:ilvl w:val="2"/>
          <w:numId w:val="2"/>
        </w:numPr>
        <w:tabs>
          <w:tab w:pos="1754" w:val="left" w:leader="none"/>
        </w:tabs>
        <w:spacing w:line="240" w:lineRule="auto" w:before="240" w:after="0"/>
        <w:ind w:left="567" w:right="140" w:firstLine="540"/>
        <w:jc w:val="both"/>
        <w:rPr>
          <w:sz w:val="24"/>
        </w:rPr>
      </w:pPr>
      <w:r>
        <w:rPr>
          <w:sz w:val="24"/>
        </w:rPr>
        <w:t>Фамилия, имя, отчество, должность, подпись и личная печать врача - председателя врачебной комиссии, установившей диагноз.</w:t>
      </w:r>
    </w:p>
    <w:p>
      <w:pPr>
        <w:pStyle w:val="ListParagraph"/>
        <w:numPr>
          <w:ilvl w:val="2"/>
          <w:numId w:val="2"/>
        </w:numPr>
        <w:tabs>
          <w:tab w:pos="1821" w:val="left" w:leader="none"/>
        </w:tabs>
        <w:spacing w:line="240" w:lineRule="auto" w:before="241" w:after="0"/>
        <w:ind w:left="567" w:right="137" w:firstLine="540"/>
        <w:jc w:val="both"/>
        <w:rPr>
          <w:sz w:val="24"/>
        </w:rPr>
      </w:pPr>
      <w:r>
        <w:rPr>
          <w:sz w:val="24"/>
        </w:rPr>
        <w:t>Дата переосвидетельствования (срок действия категории), допускается указание </w:t>
      </w:r>
      <w:r>
        <w:rPr>
          <w:spacing w:val="-2"/>
          <w:sz w:val="24"/>
        </w:rPr>
        <w:t>"бессрочно".</w:t>
      </w:r>
    </w:p>
    <w:p>
      <w:pPr>
        <w:pStyle w:val="BodyText"/>
        <w:spacing w:before="0"/>
        <w:ind w:left="567"/>
      </w:pPr>
      <w:r>
        <w:rPr/>
        <w:t>(п. 5.3 в ред. </w:t>
      </w:r>
      <w:hyperlink r:id="rId20">
        <w:r>
          <w:rPr>
            <w:color w:val="0000FF"/>
          </w:rPr>
          <w:t>приказа</w:t>
        </w:r>
      </w:hyperlink>
      <w:r>
        <w:rPr>
          <w:color w:val="0000FF"/>
        </w:rPr>
        <w:t> </w:t>
      </w:r>
      <w:r>
        <w:rPr/>
        <w:t>Департамента здравоохранения г. Москвы, Департамента информационных технологий г. Москвы от 27.02.2023 N 161/64-16-92/23)</w:t>
      </w:r>
    </w:p>
    <w:p>
      <w:pPr>
        <w:pStyle w:val="ListParagraph"/>
        <w:numPr>
          <w:ilvl w:val="1"/>
          <w:numId w:val="2"/>
        </w:numPr>
        <w:tabs>
          <w:tab w:pos="1584" w:val="left" w:leader="none"/>
        </w:tabs>
        <w:spacing w:line="240" w:lineRule="auto" w:before="240" w:after="0"/>
        <w:ind w:left="567" w:right="140" w:firstLine="540"/>
        <w:jc w:val="both"/>
        <w:rPr>
          <w:sz w:val="24"/>
        </w:rPr>
      </w:pPr>
      <w:r>
        <w:rPr>
          <w:sz w:val="24"/>
        </w:rPr>
        <w:t>В случае если диагноз установлен медицинской организацией, не входящей в число уполномоченных на ведение Регистра ЛО, медицинская документация, подтверждающая установленный диагноз, представляется гражданином или его представителем на врачебную комиссию уполномоченной медицинской организации. Для подтверждения диагноза врачебная комиссия при необходимости может запрашивать дополнительные медицинские документы и направлять гражданина на дополнительное обследование в рамках территориальной программы обязательного медицинского страхования.</w:t>
      </w:r>
    </w:p>
    <w:p>
      <w:pPr>
        <w:pStyle w:val="ListParagraph"/>
        <w:numPr>
          <w:ilvl w:val="1"/>
          <w:numId w:val="2"/>
        </w:numPr>
        <w:tabs>
          <w:tab w:pos="1527" w:val="left" w:leader="none"/>
        </w:tabs>
        <w:spacing w:line="240" w:lineRule="auto" w:before="241" w:after="0"/>
        <w:ind w:left="1527" w:right="0" w:hanging="420"/>
        <w:jc w:val="left"/>
        <w:rPr>
          <w:sz w:val="24"/>
        </w:rPr>
      </w:pPr>
      <w:r>
        <w:rPr>
          <w:sz w:val="24"/>
        </w:rPr>
        <w:t>Основаниями</w:t>
      </w:r>
      <w:r>
        <w:rPr>
          <w:spacing w:val="-5"/>
          <w:sz w:val="24"/>
        </w:rPr>
        <w:t> </w:t>
      </w:r>
      <w:r>
        <w:rPr>
          <w:sz w:val="24"/>
        </w:rPr>
        <w:t>для</w:t>
      </w:r>
      <w:r>
        <w:rPr>
          <w:spacing w:val="-3"/>
          <w:sz w:val="24"/>
        </w:rPr>
        <w:t> </w:t>
      </w:r>
      <w:r>
        <w:rPr>
          <w:sz w:val="24"/>
        </w:rPr>
        <w:t>прекращения</w:t>
      </w:r>
      <w:r>
        <w:rPr>
          <w:spacing w:val="-3"/>
          <w:sz w:val="24"/>
        </w:rPr>
        <w:t> </w:t>
      </w:r>
      <w:r>
        <w:rPr>
          <w:sz w:val="24"/>
        </w:rPr>
        <w:t>учета</w:t>
      </w:r>
      <w:r>
        <w:rPr>
          <w:spacing w:val="-3"/>
          <w:sz w:val="24"/>
        </w:rPr>
        <w:t> </w:t>
      </w:r>
      <w:r>
        <w:rPr>
          <w:sz w:val="24"/>
        </w:rPr>
        <w:t>по</w:t>
      </w:r>
      <w:r>
        <w:rPr>
          <w:spacing w:val="-3"/>
          <w:sz w:val="24"/>
        </w:rPr>
        <w:t> </w:t>
      </w:r>
      <w:r>
        <w:rPr>
          <w:sz w:val="24"/>
        </w:rPr>
        <w:t>заболеванию</w:t>
      </w:r>
      <w:r>
        <w:rPr>
          <w:spacing w:val="-3"/>
          <w:sz w:val="24"/>
        </w:rPr>
        <w:t> </w:t>
      </w:r>
      <w:r>
        <w:rPr>
          <w:spacing w:val="-2"/>
          <w:sz w:val="24"/>
        </w:rPr>
        <w:t>являются:</w:t>
      </w:r>
    </w:p>
    <w:p>
      <w:pPr>
        <w:pStyle w:val="ListParagraph"/>
        <w:spacing w:after="0" w:line="240" w:lineRule="auto"/>
        <w:jc w:val="left"/>
        <w:rPr>
          <w:sz w:val="24"/>
        </w:rPr>
        <w:sectPr>
          <w:pgSz w:w="11910" w:h="16840"/>
          <w:pgMar w:header="638" w:footer="1434" w:top="1720" w:bottom="1620" w:left="566" w:right="425"/>
        </w:sectPr>
      </w:pPr>
    </w:p>
    <w:p>
      <w:pPr>
        <w:pStyle w:val="ListParagraph"/>
        <w:numPr>
          <w:ilvl w:val="2"/>
          <w:numId w:val="2"/>
        </w:numPr>
        <w:tabs>
          <w:tab w:pos="1728" w:val="left" w:leader="none"/>
        </w:tabs>
        <w:spacing w:line="240" w:lineRule="auto" w:before="275" w:after="0"/>
        <w:ind w:left="567" w:right="141" w:firstLine="540"/>
        <w:jc w:val="both"/>
        <w:rPr>
          <w:sz w:val="24"/>
        </w:rPr>
      </w:pPr>
      <w:r>
        <w:rPr>
          <w:sz w:val="24"/>
        </w:rPr>
        <w:t>Истечение срока действия категории, если врачебной комиссией был установлен срок переосвидетельствования для подтверждения диагноза, и гражданин не явился на </w:t>
      </w:r>
      <w:r>
        <w:rPr>
          <w:spacing w:val="-2"/>
          <w:sz w:val="24"/>
        </w:rPr>
        <w:t>переосвидетельствование.</w:t>
      </w:r>
    </w:p>
    <w:p>
      <w:pPr>
        <w:pStyle w:val="ListParagraph"/>
        <w:numPr>
          <w:ilvl w:val="2"/>
          <w:numId w:val="2"/>
        </w:numPr>
        <w:tabs>
          <w:tab w:pos="1707" w:val="left" w:leader="none"/>
        </w:tabs>
        <w:spacing w:line="240" w:lineRule="auto" w:before="240" w:after="0"/>
        <w:ind w:left="1707" w:right="0" w:hanging="600"/>
        <w:jc w:val="left"/>
        <w:rPr>
          <w:sz w:val="24"/>
        </w:rPr>
      </w:pPr>
      <w:r>
        <w:rPr>
          <w:sz w:val="24"/>
        </w:rPr>
        <w:t>Заключение</w:t>
      </w:r>
      <w:r>
        <w:rPr>
          <w:spacing w:val="-7"/>
          <w:sz w:val="24"/>
        </w:rPr>
        <w:t> </w:t>
      </w:r>
      <w:r>
        <w:rPr>
          <w:sz w:val="24"/>
        </w:rPr>
        <w:t>врачебной</w:t>
      </w:r>
      <w:r>
        <w:rPr>
          <w:spacing w:val="-4"/>
          <w:sz w:val="24"/>
        </w:rPr>
        <w:t> </w:t>
      </w:r>
      <w:r>
        <w:rPr>
          <w:sz w:val="24"/>
        </w:rPr>
        <w:t>комиссии</w:t>
      </w:r>
      <w:r>
        <w:rPr>
          <w:spacing w:val="-4"/>
          <w:sz w:val="24"/>
        </w:rPr>
        <w:t> </w:t>
      </w:r>
      <w:r>
        <w:rPr>
          <w:sz w:val="24"/>
        </w:rPr>
        <w:t>об</w:t>
      </w:r>
      <w:r>
        <w:rPr>
          <w:spacing w:val="-4"/>
          <w:sz w:val="24"/>
        </w:rPr>
        <w:t> </w:t>
      </w:r>
      <w:r>
        <w:rPr>
          <w:sz w:val="24"/>
        </w:rPr>
        <w:t>излечении</w:t>
      </w:r>
      <w:r>
        <w:rPr>
          <w:spacing w:val="-4"/>
          <w:sz w:val="24"/>
        </w:rPr>
        <w:t> </w:t>
      </w:r>
      <w:r>
        <w:rPr>
          <w:sz w:val="24"/>
        </w:rPr>
        <w:t>или</w:t>
      </w:r>
      <w:r>
        <w:rPr>
          <w:spacing w:val="-6"/>
          <w:sz w:val="24"/>
        </w:rPr>
        <w:t> </w:t>
      </w:r>
      <w:r>
        <w:rPr>
          <w:sz w:val="24"/>
        </w:rPr>
        <w:t>изменении</w:t>
      </w:r>
      <w:r>
        <w:rPr>
          <w:spacing w:val="-5"/>
          <w:sz w:val="24"/>
        </w:rPr>
        <w:t> </w:t>
      </w:r>
      <w:r>
        <w:rPr>
          <w:spacing w:val="-2"/>
          <w:sz w:val="24"/>
        </w:rPr>
        <w:t>диагноза.</w:t>
      </w:r>
    </w:p>
    <w:p>
      <w:pPr>
        <w:pStyle w:val="ListParagraph"/>
        <w:numPr>
          <w:ilvl w:val="2"/>
          <w:numId w:val="2"/>
        </w:numPr>
        <w:tabs>
          <w:tab w:pos="1707" w:val="left" w:leader="none"/>
        </w:tabs>
        <w:spacing w:line="240" w:lineRule="auto" w:before="240" w:after="0"/>
        <w:ind w:left="1707" w:right="0" w:hanging="600"/>
        <w:jc w:val="left"/>
        <w:rPr>
          <w:sz w:val="24"/>
        </w:rPr>
      </w:pPr>
      <w:r>
        <w:rPr>
          <w:sz w:val="24"/>
        </w:rPr>
        <w:t>Для</w:t>
      </w:r>
      <w:r>
        <w:rPr>
          <w:spacing w:val="-5"/>
          <w:sz w:val="24"/>
        </w:rPr>
        <w:t> </w:t>
      </w:r>
      <w:r>
        <w:rPr>
          <w:sz w:val="24"/>
        </w:rPr>
        <w:t>категории</w:t>
      </w:r>
      <w:r>
        <w:rPr>
          <w:spacing w:val="-1"/>
          <w:sz w:val="24"/>
        </w:rPr>
        <w:t> </w:t>
      </w:r>
      <w:hyperlink w:history="true" w:anchor="_bookmark17">
        <w:r>
          <w:rPr>
            <w:color w:val="0000FF"/>
            <w:sz w:val="24"/>
          </w:rPr>
          <w:t>723</w:t>
        </w:r>
      </w:hyperlink>
      <w:r>
        <w:rPr>
          <w:color w:val="0000FF"/>
          <w:spacing w:val="-2"/>
          <w:sz w:val="24"/>
        </w:rPr>
        <w:t> </w:t>
      </w:r>
      <w:r>
        <w:rPr>
          <w:sz w:val="24"/>
        </w:rPr>
        <w:t>(инфаркт</w:t>
      </w:r>
      <w:r>
        <w:rPr>
          <w:spacing w:val="-3"/>
          <w:sz w:val="24"/>
        </w:rPr>
        <w:t> </w:t>
      </w:r>
      <w:r>
        <w:rPr>
          <w:sz w:val="24"/>
        </w:rPr>
        <w:t>миокарда)</w:t>
      </w:r>
      <w:r>
        <w:rPr>
          <w:spacing w:val="-2"/>
          <w:sz w:val="24"/>
        </w:rPr>
        <w:t> </w:t>
      </w:r>
      <w:r>
        <w:rPr>
          <w:sz w:val="24"/>
        </w:rPr>
        <w:t>-</w:t>
      </w:r>
      <w:r>
        <w:rPr>
          <w:spacing w:val="-2"/>
          <w:sz w:val="24"/>
        </w:rPr>
        <w:t> </w:t>
      </w:r>
      <w:r>
        <w:rPr>
          <w:sz w:val="24"/>
        </w:rPr>
        <w:t>истечение</w:t>
      </w:r>
      <w:r>
        <w:rPr>
          <w:spacing w:val="-3"/>
          <w:sz w:val="24"/>
        </w:rPr>
        <w:t> </w:t>
      </w:r>
      <w:r>
        <w:rPr>
          <w:sz w:val="24"/>
        </w:rPr>
        <w:t>6</w:t>
      </w:r>
      <w:r>
        <w:rPr>
          <w:spacing w:val="-3"/>
          <w:sz w:val="24"/>
        </w:rPr>
        <w:t> </w:t>
      </w:r>
      <w:r>
        <w:rPr>
          <w:sz w:val="24"/>
        </w:rPr>
        <w:t>месяцев</w:t>
      </w:r>
      <w:r>
        <w:rPr>
          <w:spacing w:val="-1"/>
          <w:sz w:val="24"/>
        </w:rPr>
        <w:t> </w:t>
      </w:r>
      <w:r>
        <w:rPr>
          <w:sz w:val="24"/>
        </w:rPr>
        <w:t>с</w:t>
      </w:r>
      <w:r>
        <w:rPr>
          <w:spacing w:val="-2"/>
          <w:sz w:val="24"/>
        </w:rPr>
        <w:t> </w:t>
      </w:r>
      <w:r>
        <w:rPr>
          <w:sz w:val="24"/>
        </w:rPr>
        <w:t>момента</w:t>
      </w:r>
      <w:r>
        <w:rPr>
          <w:spacing w:val="-2"/>
          <w:sz w:val="24"/>
        </w:rPr>
        <w:t> инфаркта.</w:t>
      </w:r>
    </w:p>
    <w:p>
      <w:pPr>
        <w:pStyle w:val="BodyText"/>
        <w:spacing w:before="1"/>
      </w:pPr>
    </w:p>
    <w:p>
      <w:pPr>
        <w:pStyle w:val="Heading1"/>
        <w:numPr>
          <w:ilvl w:val="0"/>
          <w:numId w:val="2"/>
        </w:numPr>
        <w:tabs>
          <w:tab w:pos="4633" w:val="left" w:leader="none"/>
        </w:tabs>
        <w:spacing w:line="240" w:lineRule="auto" w:before="0" w:after="0"/>
        <w:ind w:left="4633" w:right="0" w:hanging="266"/>
        <w:jc w:val="left"/>
      </w:pPr>
      <w:r>
        <w:rPr/>
        <w:t>Прекращение</w:t>
      </w:r>
      <w:r>
        <w:rPr>
          <w:spacing w:val="-12"/>
        </w:rPr>
        <w:t> </w:t>
      </w:r>
      <w:r>
        <w:rPr>
          <w:spacing w:val="-4"/>
        </w:rPr>
        <w:t>учета</w:t>
      </w:r>
    </w:p>
    <w:p>
      <w:pPr>
        <w:pStyle w:val="ListParagraph"/>
        <w:numPr>
          <w:ilvl w:val="1"/>
          <w:numId w:val="2"/>
        </w:numPr>
        <w:tabs>
          <w:tab w:pos="1608" w:val="left" w:leader="none"/>
        </w:tabs>
        <w:spacing w:line="240" w:lineRule="auto" w:before="276" w:after="0"/>
        <w:ind w:left="567" w:right="142" w:firstLine="540"/>
        <w:jc w:val="both"/>
        <w:rPr>
          <w:sz w:val="24"/>
        </w:rPr>
      </w:pPr>
      <w:r>
        <w:rPr>
          <w:sz w:val="24"/>
        </w:rPr>
        <w:t>Основаниями для прекращения действия сведений Регистра ЛО о принадлежности гражданина к числу лиц, имеющих право на получение лекарственных препаратов и медицинских изделий бесплатно или с 50-процентной скидкой, являются:</w:t>
      </w:r>
    </w:p>
    <w:p>
      <w:pPr>
        <w:pStyle w:val="ListParagraph"/>
        <w:numPr>
          <w:ilvl w:val="2"/>
          <w:numId w:val="2"/>
        </w:numPr>
        <w:tabs>
          <w:tab w:pos="1833" w:val="left" w:leader="none"/>
        </w:tabs>
        <w:spacing w:line="240" w:lineRule="auto" w:before="240" w:after="0"/>
        <w:ind w:left="567" w:right="140" w:firstLine="540"/>
        <w:jc w:val="both"/>
        <w:rPr>
          <w:sz w:val="24"/>
        </w:rPr>
      </w:pPr>
      <w:r>
        <w:rPr>
          <w:sz w:val="24"/>
        </w:rPr>
        <w:t>Истечение установленного срока действия права на получение лекарственных препаратов и медицинских изделий бесплатно или с 50-процентной скидкой (в том числе наступление предельного возраста, до которого действует льгота).</w:t>
      </w:r>
    </w:p>
    <w:p>
      <w:pPr>
        <w:pStyle w:val="ListParagraph"/>
        <w:numPr>
          <w:ilvl w:val="2"/>
          <w:numId w:val="2"/>
        </w:numPr>
        <w:tabs>
          <w:tab w:pos="1898" w:val="left" w:leader="none"/>
        </w:tabs>
        <w:spacing w:line="240" w:lineRule="auto" w:before="240" w:after="0"/>
        <w:ind w:left="567" w:right="137" w:firstLine="540"/>
        <w:jc w:val="both"/>
        <w:rPr>
          <w:sz w:val="24"/>
        </w:rPr>
      </w:pPr>
      <w:r>
        <w:rPr>
          <w:sz w:val="24"/>
        </w:rPr>
        <w:t>Прекращение обстоятельств, на основании которых гражданин отнесен к соответствующей категории (излечение, завершение обучения и так далее).</w:t>
      </w:r>
    </w:p>
    <w:p>
      <w:pPr>
        <w:pStyle w:val="ListParagraph"/>
        <w:numPr>
          <w:ilvl w:val="2"/>
          <w:numId w:val="2"/>
        </w:numPr>
        <w:tabs>
          <w:tab w:pos="1745" w:val="left" w:leader="none"/>
        </w:tabs>
        <w:spacing w:line="240" w:lineRule="auto" w:before="240" w:after="0"/>
        <w:ind w:left="567" w:right="143" w:firstLine="540"/>
        <w:jc w:val="both"/>
        <w:rPr>
          <w:sz w:val="24"/>
        </w:rPr>
      </w:pPr>
      <w:r>
        <w:rPr>
          <w:sz w:val="24"/>
        </w:rPr>
        <w:t>Прекращение постоянного проживания в городе Москве (выбытие из числа жителей города Москвы).</w:t>
      </w:r>
    </w:p>
    <w:p>
      <w:pPr>
        <w:pStyle w:val="ListParagraph"/>
        <w:numPr>
          <w:ilvl w:val="2"/>
          <w:numId w:val="2"/>
        </w:numPr>
        <w:tabs>
          <w:tab w:pos="1783" w:val="left" w:leader="none"/>
        </w:tabs>
        <w:spacing w:line="240" w:lineRule="auto" w:before="240" w:after="0"/>
        <w:ind w:left="567" w:right="137" w:firstLine="540"/>
        <w:jc w:val="both"/>
        <w:rPr>
          <w:sz w:val="24"/>
        </w:rPr>
      </w:pPr>
      <w:r>
        <w:rPr>
          <w:sz w:val="24"/>
        </w:rPr>
        <w:t>Письменный отказ гражданина от реализации права на получение лекарственных препаратов и медицинских изделий бесплатно или с 50-процентной скидкой.</w:t>
      </w:r>
    </w:p>
    <w:p>
      <w:pPr>
        <w:pStyle w:val="ListParagraph"/>
        <w:numPr>
          <w:ilvl w:val="1"/>
          <w:numId w:val="2"/>
        </w:numPr>
        <w:tabs>
          <w:tab w:pos="1527" w:val="left" w:leader="none"/>
        </w:tabs>
        <w:spacing w:line="240" w:lineRule="auto" w:before="240" w:after="0"/>
        <w:ind w:left="1527" w:right="0" w:hanging="420"/>
        <w:jc w:val="left"/>
        <w:rPr>
          <w:sz w:val="24"/>
        </w:rPr>
      </w:pPr>
      <w:r>
        <w:rPr>
          <w:sz w:val="24"/>
        </w:rPr>
        <w:t>Прекращение</w:t>
      </w:r>
      <w:r>
        <w:rPr>
          <w:spacing w:val="-5"/>
          <w:sz w:val="24"/>
        </w:rPr>
        <w:t> </w:t>
      </w:r>
      <w:r>
        <w:rPr>
          <w:sz w:val="24"/>
        </w:rPr>
        <w:t>действия</w:t>
      </w:r>
      <w:r>
        <w:rPr>
          <w:spacing w:val="-2"/>
          <w:sz w:val="24"/>
        </w:rPr>
        <w:t> </w:t>
      </w:r>
      <w:r>
        <w:rPr>
          <w:sz w:val="24"/>
        </w:rPr>
        <w:t>сведений</w:t>
      </w:r>
      <w:r>
        <w:rPr>
          <w:spacing w:val="-2"/>
          <w:sz w:val="24"/>
        </w:rPr>
        <w:t> </w:t>
      </w:r>
      <w:r>
        <w:rPr>
          <w:sz w:val="24"/>
        </w:rPr>
        <w:t>о</w:t>
      </w:r>
      <w:r>
        <w:rPr>
          <w:spacing w:val="-2"/>
          <w:sz w:val="24"/>
        </w:rPr>
        <w:t> </w:t>
      </w:r>
      <w:r>
        <w:rPr>
          <w:sz w:val="24"/>
        </w:rPr>
        <w:t>гражданине</w:t>
      </w:r>
      <w:r>
        <w:rPr>
          <w:spacing w:val="-2"/>
          <w:sz w:val="24"/>
        </w:rPr>
        <w:t> </w:t>
      </w:r>
      <w:r>
        <w:rPr>
          <w:sz w:val="24"/>
        </w:rPr>
        <w:t>в</w:t>
      </w:r>
      <w:r>
        <w:rPr>
          <w:spacing w:val="-3"/>
          <w:sz w:val="24"/>
        </w:rPr>
        <w:t> </w:t>
      </w:r>
      <w:r>
        <w:rPr>
          <w:sz w:val="24"/>
        </w:rPr>
        <w:t>Регистре</w:t>
      </w:r>
      <w:r>
        <w:rPr>
          <w:spacing w:val="-2"/>
          <w:sz w:val="24"/>
        </w:rPr>
        <w:t> </w:t>
      </w:r>
      <w:r>
        <w:rPr>
          <w:sz w:val="24"/>
        </w:rPr>
        <w:t>ЛО</w:t>
      </w:r>
      <w:r>
        <w:rPr>
          <w:spacing w:val="-2"/>
          <w:sz w:val="24"/>
        </w:rPr>
        <w:t> осуществляется:</w:t>
      </w:r>
    </w:p>
    <w:p>
      <w:pPr>
        <w:pStyle w:val="ListParagraph"/>
        <w:numPr>
          <w:ilvl w:val="2"/>
          <w:numId w:val="2"/>
        </w:numPr>
        <w:tabs>
          <w:tab w:pos="1733" w:val="left" w:leader="none"/>
        </w:tabs>
        <w:spacing w:line="240" w:lineRule="auto" w:before="240" w:after="0"/>
        <w:ind w:left="567" w:right="144" w:firstLine="540"/>
        <w:jc w:val="both"/>
        <w:rPr>
          <w:sz w:val="24"/>
        </w:rPr>
      </w:pPr>
      <w:r>
        <w:rPr>
          <w:sz w:val="24"/>
        </w:rPr>
        <w:t>Автоматически на основании данных, внесенных в Регистр ЛО, получаемых ЕМИАС</w:t>
      </w:r>
      <w:r>
        <w:rPr>
          <w:spacing w:val="40"/>
          <w:sz w:val="24"/>
        </w:rPr>
        <w:t> </w:t>
      </w:r>
      <w:r>
        <w:rPr>
          <w:sz w:val="24"/>
        </w:rPr>
        <w:t>из Общегородского регистра пациентов или из Федерального регистра.</w:t>
      </w:r>
    </w:p>
    <w:p>
      <w:pPr>
        <w:pStyle w:val="ListParagraph"/>
        <w:numPr>
          <w:ilvl w:val="2"/>
          <w:numId w:val="2"/>
        </w:numPr>
        <w:tabs>
          <w:tab w:pos="1771" w:val="left" w:leader="none"/>
        </w:tabs>
        <w:spacing w:line="240" w:lineRule="auto" w:before="240" w:after="0"/>
        <w:ind w:left="567" w:right="144" w:firstLine="540"/>
        <w:jc w:val="both"/>
        <w:rPr>
          <w:sz w:val="24"/>
        </w:rPr>
      </w:pPr>
      <w:r>
        <w:rPr>
          <w:sz w:val="24"/>
        </w:rPr>
        <w:t>На основании документально подтвержденных сведений, внесенных в Регистр ЛО уполномоченным лицом медицинской организации или уполномоченным специалистом ИАС ГБУЗ "ЦЛО ДЗМ" в рамках контроля за ведением Регистра ЛО.</w:t>
      </w:r>
    </w:p>
    <w:p>
      <w:pPr>
        <w:pStyle w:val="ListParagraph"/>
        <w:numPr>
          <w:ilvl w:val="1"/>
          <w:numId w:val="2"/>
        </w:numPr>
        <w:tabs>
          <w:tab w:pos="1527" w:val="left" w:leader="none"/>
        </w:tabs>
        <w:spacing w:line="240" w:lineRule="auto" w:before="241" w:after="0"/>
        <w:ind w:left="1527" w:right="0" w:hanging="420"/>
        <w:jc w:val="left"/>
        <w:rPr>
          <w:sz w:val="24"/>
        </w:rPr>
      </w:pPr>
      <w:r>
        <w:rPr>
          <w:sz w:val="24"/>
        </w:rPr>
        <w:t>Основаниями</w:t>
      </w:r>
      <w:r>
        <w:rPr>
          <w:spacing w:val="-2"/>
          <w:sz w:val="24"/>
        </w:rPr>
        <w:t> </w:t>
      </w:r>
      <w:r>
        <w:rPr>
          <w:sz w:val="24"/>
        </w:rPr>
        <w:t>для</w:t>
      </w:r>
      <w:r>
        <w:rPr>
          <w:spacing w:val="-2"/>
          <w:sz w:val="24"/>
        </w:rPr>
        <w:t> </w:t>
      </w:r>
      <w:r>
        <w:rPr>
          <w:sz w:val="24"/>
        </w:rPr>
        <w:t>прекращения</w:t>
      </w:r>
      <w:r>
        <w:rPr>
          <w:spacing w:val="-2"/>
          <w:sz w:val="24"/>
        </w:rPr>
        <w:t> </w:t>
      </w:r>
      <w:r>
        <w:rPr>
          <w:sz w:val="24"/>
        </w:rPr>
        <w:t>учета</w:t>
      </w:r>
      <w:r>
        <w:rPr>
          <w:spacing w:val="-2"/>
          <w:sz w:val="24"/>
        </w:rPr>
        <w:t> </w:t>
      </w:r>
      <w:r>
        <w:rPr>
          <w:sz w:val="24"/>
        </w:rPr>
        <w:t>гражданина</w:t>
      </w:r>
      <w:r>
        <w:rPr>
          <w:spacing w:val="-2"/>
          <w:sz w:val="24"/>
        </w:rPr>
        <w:t> </w:t>
      </w:r>
      <w:r>
        <w:rPr>
          <w:sz w:val="24"/>
        </w:rPr>
        <w:t>в</w:t>
      </w:r>
      <w:r>
        <w:rPr>
          <w:spacing w:val="-3"/>
          <w:sz w:val="24"/>
        </w:rPr>
        <w:t> </w:t>
      </w:r>
      <w:r>
        <w:rPr>
          <w:sz w:val="24"/>
        </w:rPr>
        <w:t>Регистре</w:t>
      </w:r>
      <w:r>
        <w:rPr>
          <w:spacing w:val="-2"/>
          <w:sz w:val="24"/>
        </w:rPr>
        <w:t> </w:t>
      </w:r>
      <w:r>
        <w:rPr>
          <w:sz w:val="24"/>
        </w:rPr>
        <w:t>ЛО</w:t>
      </w:r>
      <w:r>
        <w:rPr>
          <w:spacing w:val="-2"/>
          <w:sz w:val="24"/>
        </w:rPr>
        <w:t> являются:</w:t>
      </w:r>
    </w:p>
    <w:p>
      <w:pPr>
        <w:pStyle w:val="ListParagraph"/>
        <w:numPr>
          <w:ilvl w:val="2"/>
          <w:numId w:val="2"/>
        </w:numPr>
        <w:tabs>
          <w:tab w:pos="1707" w:val="left" w:leader="none"/>
        </w:tabs>
        <w:spacing w:line="240" w:lineRule="auto" w:before="240" w:after="0"/>
        <w:ind w:left="1707" w:right="0" w:hanging="600"/>
        <w:jc w:val="left"/>
        <w:rPr>
          <w:sz w:val="24"/>
        </w:rPr>
      </w:pPr>
      <w:r>
        <w:rPr>
          <w:sz w:val="24"/>
        </w:rPr>
        <w:t>Смерть</w:t>
      </w:r>
      <w:r>
        <w:rPr>
          <w:spacing w:val="-5"/>
          <w:sz w:val="24"/>
        </w:rPr>
        <w:t> </w:t>
      </w:r>
      <w:r>
        <w:rPr>
          <w:sz w:val="24"/>
        </w:rPr>
        <w:t>зарегистрированного</w:t>
      </w:r>
      <w:r>
        <w:rPr>
          <w:spacing w:val="-5"/>
          <w:sz w:val="24"/>
        </w:rPr>
        <w:t> </w:t>
      </w:r>
      <w:r>
        <w:rPr>
          <w:spacing w:val="-4"/>
          <w:sz w:val="24"/>
        </w:rPr>
        <w:t>лица.</w:t>
      </w:r>
    </w:p>
    <w:p>
      <w:pPr>
        <w:pStyle w:val="ListParagraph"/>
        <w:numPr>
          <w:ilvl w:val="2"/>
          <w:numId w:val="2"/>
        </w:numPr>
        <w:tabs>
          <w:tab w:pos="1809" w:val="left" w:leader="none"/>
        </w:tabs>
        <w:spacing w:line="240" w:lineRule="auto" w:before="240" w:after="0"/>
        <w:ind w:left="567" w:right="145" w:firstLine="540"/>
        <w:jc w:val="both"/>
        <w:rPr>
          <w:sz w:val="24"/>
        </w:rPr>
      </w:pPr>
      <w:r>
        <w:rPr>
          <w:sz w:val="24"/>
        </w:rPr>
        <w:t>Выявление ошибочных записей (записей на несуществующих лиц или лиц, не идентифицированных в Общегородском регистре пациентов).</w:t>
      </w:r>
    </w:p>
    <w:p>
      <w:pPr>
        <w:pStyle w:val="ListParagraph"/>
        <w:numPr>
          <w:ilvl w:val="2"/>
          <w:numId w:val="2"/>
        </w:numPr>
        <w:tabs>
          <w:tab w:pos="1711" w:val="left" w:leader="none"/>
        </w:tabs>
        <w:spacing w:line="240" w:lineRule="auto" w:before="240" w:after="0"/>
        <w:ind w:left="567" w:right="145" w:firstLine="540"/>
        <w:jc w:val="both"/>
        <w:rPr>
          <w:sz w:val="24"/>
        </w:rPr>
      </w:pPr>
      <w:r>
        <w:rPr>
          <w:sz w:val="24"/>
        </w:rPr>
        <w:t>Выявление дублирующих записей об одном и том же лице (в отношении дублирующей записи с одновременным исключением дубля из Общегородского регистра пациентов).</w:t>
      </w:r>
    </w:p>
    <w:p>
      <w:pPr>
        <w:pStyle w:val="ListParagraph"/>
        <w:numPr>
          <w:ilvl w:val="2"/>
          <w:numId w:val="2"/>
        </w:numPr>
        <w:tabs>
          <w:tab w:pos="1707" w:val="left" w:leader="none"/>
        </w:tabs>
        <w:spacing w:line="240" w:lineRule="auto" w:before="241" w:after="0"/>
        <w:ind w:left="1707" w:right="0" w:hanging="600"/>
        <w:jc w:val="left"/>
        <w:rPr>
          <w:sz w:val="24"/>
        </w:rPr>
      </w:pPr>
      <w:r>
        <w:rPr>
          <w:sz w:val="24"/>
        </w:rPr>
        <w:t>Заявление</w:t>
      </w:r>
      <w:r>
        <w:rPr>
          <w:spacing w:val="-6"/>
          <w:sz w:val="24"/>
        </w:rPr>
        <w:t> </w:t>
      </w:r>
      <w:r>
        <w:rPr>
          <w:sz w:val="24"/>
        </w:rPr>
        <w:t>гражданина,</w:t>
      </w:r>
      <w:r>
        <w:rPr>
          <w:spacing w:val="-3"/>
          <w:sz w:val="24"/>
        </w:rPr>
        <w:t> </w:t>
      </w:r>
      <w:r>
        <w:rPr>
          <w:sz w:val="24"/>
        </w:rPr>
        <w:t>являющегося</w:t>
      </w:r>
      <w:r>
        <w:rPr>
          <w:spacing w:val="-2"/>
          <w:sz w:val="24"/>
        </w:rPr>
        <w:t> </w:t>
      </w:r>
      <w:r>
        <w:rPr>
          <w:sz w:val="24"/>
        </w:rPr>
        <w:t>субъектом</w:t>
      </w:r>
      <w:r>
        <w:rPr>
          <w:spacing w:val="-3"/>
          <w:sz w:val="24"/>
        </w:rPr>
        <w:t> </w:t>
      </w:r>
      <w:r>
        <w:rPr>
          <w:sz w:val="24"/>
        </w:rPr>
        <w:t>записи</w:t>
      </w:r>
      <w:r>
        <w:rPr>
          <w:spacing w:val="-2"/>
          <w:sz w:val="24"/>
        </w:rPr>
        <w:t> </w:t>
      </w:r>
      <w:r>
        <w:rPr>
          <w:sz w:val="24"/>
        </w:rPr>
        <w:t>в</w:t>
      </w:r>
      <w:r>
        <w:rPr>
          <w:spacing w:val="-6"/>
          <w:sz w:val="24"/>
        </w:rPr>
        <w:t> </w:t>
      </w:r>
      <w:r>
        <w:rPr>
          <w:sz w:val="24"/>
        </w:rPr>
        <w:t>Регистре</w:t>
      </w:r>
      <w:r>
        <w:rPr>
          <w:spacing w:val="-3"/>
          <w:sz w:val="24"/>
        </w:rPr>
        <w:t> </w:t>
      </w:r>
      <w:r>
        <w:rPr>
          <w:spacing w:val="-5"/>
          <w:sz w:val="24"/>
        </w:rPr>
        <w:t>ЛО.</w:t>
      </w:r>
    </w:p>
    <w:p>
      <w:pPr>
        <w:pStyle w:val="ListParagraph"/>
        <w:numPr>
          <w:ilvl w:val="1"/>
          <w:numId w:val="2"/>
        </w:numPr>
        <w:tabs>
          <w:tab w:pos="1613" w:val="left" w:leader="none"/>
        </w:tabs>
        <w:spacing w:line="240" w:lineRule="auto" w:before="240" w:after="0"/>
        <w:ind w:left="1613" w:right="0" w:hanging="506"/>
        <w:jc w:val="left"/>
        <w:rPr>
          <w:sz w:val="24"/>
        </w:rPr>
      </w:pPr>
      <w:r>
        <w:rPr>
          <w:sz w:val="24"/>
        </w:rPr>
        <w:t>Для</w:t>
      </w:r>
      <w:r>
        <w:rPr>
          <w:spacing w:val="52"/>
          <w:w w:val="150"/>
          <w:sz w:val="24"/>
        </w:rPr>
        <w:t> </w:t>
      </w:r>
      <w:r>
        <w:rPr>
          <w:sz w:val="24"/>
        </w:rPr>
        <w:t>обеспечения</w:t>
      </w:r>
      <w:r>
        <w:rPr>
          <w:spacing w:val="53"/>
          <w:w w:val="150"/>
          <w:sz w:val="24"/>
        </w:rPr>
        <w:t> </w:t>
      </w:r>
      <w:r>
        <w:rPr>
          <w:sz w:val="24"/>
        </w:rPr>
        <w:t>ретроспективного</w:t>
      </w:r>
      <w:r>
        <w:rPr>
          <w:spacing w:val="53"/>
          <w:w w:val="150"/>
          <w:sz w:val="24"/>
        </w:rPr>
        <w:t> </w:t>
      </w:r>
      <w:r>
        <w:rPr>
          <w:sz w:val="24"/>
        </w:rPr>
        <w:t>учета</w:t>
      </w:r>
      <w:r>
        <w:rPr>
          <w:spacing w:val="52"/>
          <w:w w:val="150"/>
          <w:sz w:val="24"/>
        </w:rPr>
        <w:t> </w:t>
      </w:r>
      <w:r>
        <w:rPr>
          <w:sz w:val="24"/>
        </w:rPr>
        <w:t>записи,</w:t>
      </w:r>
      <w:r>
        <w:rPr>
          <w:spacing w:val="53"/>
          <w:w w:val="150"/>
          <w:sz w:val="24"/>
        </w:rPr>
        <w:t> </w:t>
      </w:r>
      <w:r>
        <w:rPr>
          <w:sz w:val="24"/>
        </w:rPr>
        <w:t>по</w:t>
      </w:r>
      <w:r>
        <w:rPr>
          <w:spacing w:val="53"/>
          <w:w w:val="150"/>
          <w:sz w:val="24"/>
        </w:rPr>
        <w:t> </w:t>
      </w:r>
      <w:r>
        <w:rPr>
          <w:sz w:val="24"/>
        </w:rPr>
        <w:t>которым</w:t>
      </w:r>
      <w:r>
        <w:rPr>
          <w:spacing w:val="52"/>
          <w:w w:val="150"/>
          <w:sz w:val="24"/>
        </w:rPr>
        <w:t> </w:t>
      </w:r>
      <w:r>
        <w:rPr>
          <w:sz w:val="24"/>
        </w:rPr>
        <w:t>прекращен</w:t>
      </w:r>
      <w:r>
        <w:rPr>
          <w:spacing w:val="54"/>
          <w:w w:val="150"/>
          <w:sz w:val="24"/>
        </w:rPr>
        <w:t> </w:t>
      </w:r>
      <w:r>
        <w:rPr>
          <w:sz w:val="24"/>
        </w:rPr>
        <w:t>учет,</w:t>
      </w:r>
      <w:r>
        <w:rPr>
          <w:spacing w:val="56"/>
          <w:w w:val="150"/>
          <w:sz w:val="24"/>
        </w:rPr>
        <w:t> </w:t>
      </w:r>
      <w:r>
        <w:rPr>
          <w:spacing w:val="-5"/>
          <w:sz w:val="24"/>
        </w:rPr>
        <w:t>не</w:t>
      </w:r>
    </w:p>
    <w:p>
      <w:pPr>
        <w:pStyle w:val="ListParagraph"/>
        <w:spacing w:after="0" w:line="240" w:lineRule="auto"/>
        <w:jc w:val="left"/>
        <w:rPr>
          <w:sz w:val="24"/>
        </w:rPr>
        <w:sectPr>
          <w:pgSz w:w="11910" w:h="16840"/>
          <w:pgMar w:header="638" w:footer="1434" w:top="1720" w:bottom="1620" w:left="566" w:right="425"/>
        </w:sectPr>
      </w:pPr>
    </w:p>
    <w:p>
      <w:pPr>
        <w:pStyle w:val="BodyText"/>
        <w:spacing w:before="275"/>
        <w:ind w:left="567"/>
      </w:pPr>
      <w:r>
        <w:rPr/>
        <w:t>удаляются,</w:t>
      </w:r>
      <w:r>
        <w:rPr>
          <w:spacing w:val="40"/>
        </w:rPr>
        <w:t> </w:t>
      </w:r>
      <w:r>
        <w:rPr/>
        <w:t>а</w:t>
      </w:r>
      <w:r>
        <w:rPr>
          <w:spacing w:val="40"/>
        </w:rPr>
        <w:t> </w:t>
      </w:r>
      <w:r>
        <w:rPr/>
        <w:t>переводятся</w:t>
      </w:r>
      <w:r>
        <w:rPr>
          <w:spacing w:val="40"/>
        </w:rPr>
        <w:t> </w:t>
      </w:r>
      <w:r>
        <w:rPr/>
        <w:t>в</w:t>
      </w:r>
      <w:r>
        <w:rPr>
          <w:spacing w:val="40"/>
        </w:rPr>
        <w:t> </w:t>
      </w:r>
      <w:r>
        <w:rPr/>
        <w:t>архив.</w:t>
      </w:r>
      <w:r>
        <w:rPr>
          <w:spacing w:val="40"/>
        </w:rPr>
        <w:t> </w:t>
      </w:r>
      <w:r>
        <w:rPr/>
        <w:t>Перевод</w:t>
      </w:r>
      <w:r>
        <w:rPr>
          <w:spacing w:val="40"/>
        </w:rPr>
        <w:t> </w:t>
      </w:r>
      <w:r>
        <w:rPr/>
        <w:t>записей</w:t>
      </w:r>
      <w:r>
        <w:rPr>
          <w:spacing w:val="40"/>
        </w:rPr>
        <w:t> </w:t>
      </w:r>
      <w:r>
        <w:rPr/>
        <w:t>в</w:t>
      </w:r>
      <w:r>
        <w:rPr>
          <w:spacing w:val="40"/>
        </w:rPr>
        <w:t> </w:t>
      </w:r>
      <w:r>
        <w:rPr/>
        <w:t>архив</w:t>
      </w:r>
      <w:r>
        <w:rPr>
          <w:spacing w:val="40"/>
        </w:rPr>
        <w:t> </w:t>
      </w:r>
      <w:r>
        <w:rPr/>
        <w:t>выполняется</w:t>
      </w:r>
      <w:r>
        <w:rPr>
          <w:spacing w:val="40"/>
        </w:rPr>
        <w:t> </w:t>
      </w:r>
      <w:r>
        <w:rPr/>
        <w:t>уполномоченными</w:t>
      </w:r>
      <w:r>
        <w:rPr>
          <w:spacing w:val="80"/>
          <w:w w:val="150"/>
        </w:rPr>
        <w:t> </w:t>
      </w:r>
      <w:r>
        <w:rPr/>
        <w:t>лицами медицинских организаций средствами сервисов ЕМИАС.</w:t>
      </w:r>
    </w:p>
    <w:p>
      <w:pPr>
        <w:pStyle w:val="ListParagraph"/>
        <w:numPr>
          <w:ilvl w:val="1"/>
          <w:numId w:val="2"/>
        </w:numPr>
        <w:tabs>
          <w:tab w:pos="1557" w:val="left" w:leader="none"/>
        </w:tabs>
        <w:spacing w:line="240" w:lineRule="auto" w:before="240" w:after="0"/>
        <w:ind w:left="567" w:right="142" w:firstLine="540"/>
        <w:jc w:val="both"/>
        <w:rPr>
          <w:sz w:val="24"/>
        </w:rPr>
      </w:pPr>
      <w:r>
        <w:rPr>
          <w:sz w:val="24"/>
        </w:rPr>
        <w:t>Не допускается перевод в архив записей в связи с окончанием срока действия льготы, выбытием гражданина из города Москвы, откреплением от медицинской организации или по</w:t>
      </w:r>
      <w:r>
        <w:rPr>
          <w:spacing w:val="40"/>
          <w:sz w:val="24"/>
        </w:rPr>
        <w:t> </w:t>
      </w:r>
      <w:r>
        <w:rPr>
          <w:sz w:val="24"/>
        </w:rPr>
        <w:t>иным основаниям, предполагающим возможность возобновления права на получение лекарственных препаратов и медицинских изделий в будущем. При утрате гражданином права на получение лекарственных препаратов и медицинских изделий, специализированных продуктов лечебного питания для детей-инвалидов, отпускаемых по рецептам медицинских работников бесплатно или с 50-процентной скидкой, уполномоченное лицо регистрирует в Регистре ЛО прекращение действия категории.</w:t>
      </w:r>
    </w:p>
    <w:p>
      <w:pPr>
        <w:pStyle w:val="ListParagraph"/>
        <w:numPr>
          <w:ilvl w:val="1"/>
          <w:numId w:val="2"/>
        </w:numPr>
        <w:tabs>
          <w:tab w:pos="1584" w:val="left" w:leader="none"/>
        </w:tabs>
        <w:spacing w:line="240" w:lineRule="auto" w:before="241" w:after="0"/>
        <w:ind w:left="567" w:right="141" w:firstLine="540"/>
        <w:jc w:val="both"/>
        <w:rPr>
          <w:sz w:val="24"/>
        </w:rPr>
      </w:pPr>
      <w:r>
        <w:rPr>
          <w:sz w:val="24"/>
        </w:rPr>
        <w:t>Снятие статуса "архивная" у записи в Регистре ЛО при его ошибочном присвоении производится специалистами ИАС ГБУЗ "ЦЛО ДЗМ" на основании письменных обращений уполномоченных лиц медицинских организаций.</w:t>
      </w:r>
    </w:p>
    <w:p>
      <w:pPr>
        <w:pStyle w:val="ListParagraph"/>
        <w:numPr>
          <w:ilvl w:val="1"/>
          <w:numId w:val="2"/>
        </w:numPr>
        <w:tabs>
          <w:tab w:pos="1548" w:val="left" w:leader="none"/>
        </w:tabs>
        <w:spacing w:line="240" w:lineRule="auto" w:before="240" w:after="0"/>
        <w:ind w:left="567" w:right="144" w:firstLine="540"/>
        <w:jc w:val="both"/>
        <w:rPr>
          <w:sz w:val="24"/>
        </w:rPr>
      </w:pPr>
      <w:r>
        <w:rPr>
          <w:sz w:val="24"/>
        </w:rPr>
        <w:t>Уничтожение архивных записей Регистра ЛО осуществляется в соответствии с общими правилами архивного хранения медицинской документации.</w:t>
      </w: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ind w:left="6673" w:right="136" w:firstLine="2623"/>
        <w:jc w:val="right"/>
      </w:pPr>
      <w:r>
        <w:rPr/>
        <w:t>Приложение</w:t>
      </w:r>
      <w:r>
        <w:rPr>
          <w:spacing w:val="-15"/>
        </w:rPr>
        <w:t> </w:t>
      </w:r>
      <w:r>
        <w:rPr/>
        <w:t>1 к Порядку ведения Единого городского регистра</w:t>
      </w:r>
      <w:r>
        <w:rPr>
          <w:spacing w:val="-11"/>
        </w:rPr>
        <w:t> </w:t>
      </w:r>
      <w:r>
        <w:rPr/>
        <w:t>отдельных</w:t>
      </w:r>
      <w:r>
        <w:rPr>
          <w:spacing w:val="-11"/>
        </w:rPr>
        <w:t> </w:t>
      </w:r>
      <w:r>
        <w:rPr/>
        <w:t>категорий</w:t>
      </w:r>
      <w:r>
        <w:rPr>
          <w:spacing w:val="-11"/>
        </w:rPr>
        <w:t> </w:t>
      </w:r>
      <w:r>
        <w:rPr/>
        <w:t>граждан, имеющих право на обеспечение</w:t>
      </w:r>
    </w:p>
    <w:p>
      <w:pPr>
        <w:pStyle w:val="BodyText"/>
        <w:spacing w:before="0"/>
        <w:ind w:left="7161" w:right="138" w:firstLine="487"/>
        <w:jc w:val="right"/>
      </w:pPr>
      <w:r>
        <w:rPr/>
        <w:t>лекарственными</w:t>
      </w:r>
      <w:r>
        <w:rPr>
          <w:spacing w:val="-15"/>
        </w:rPr>
        <w:t> </w:t>
      </w:r>
      <w:r>
        <w:rPr/>
        <w:t>препаратами, медицинскими изделиями, специализированными</w:t>
      </w:r>
      <w:r>
        <w:rPr>
          <w:spacing w:val="-11"/>
        </w:rPr>
        <w:t> </w:t>
      </w:r>
      <w:r>
        <w:rPr>
          <w:spacing w:val="-2"/>
        </w:rPr>
        <w:t>продуктами</w:t>
      </w:r>
    </w:p>
    <w:p>
      <w:pPr>
        <w:pStyle w:val="BodyText"/>
        <w:spacing w:before="0"/>
        <w:ind w:left="6525" w:right="135" w:firstLine="52"/>
        <w:jc w:val="right"/>
      </w:pPr>
      <w:r>
        <w:rPr/>
        <w:t>лечебного</w:t>
      </w:r>
      <w:r>
        <w:rPr>
          <w:spacing w:val="-10"/>
        </w:rPr>
        <w:t> </w:t>
      </w:r>
      <w:r>
        <w:rPr/>
        <w:t>питания</w:t>
      </w:r>
      <w:r>
        <w:rPr>
          <w:spacing w:val="-12"/>
        </w:rPr>
        <w:t> </w:t>
      </w:r>
      <w:r>
        <w:rPr/>
        <w:t>для</w:t>
      </w:r>
      <w:r>
        <w:rPr>
          <w:spacing w:val="-12"/>
        </w:rPr>
        <w:t> </w:t>
      </w:r>
      <w:r>
        <w:rPr/>
        <w:t>детей-инвалидов, отпускаемыми</w:t>
      </w:r>
      <w:r>
        <w:rPr>
          <w:spacing w:val="-4"/>
        </w:rPr>
        <w:t> </w:t>
      </w:r>
      <w:r>
        <w:rPr/>
        <w:t>по</w:t>
      </w:r>
      <w:r>
        <w:rPr>
          <w:spacing w:val="-3"/>
        </w:rPr>
        <w:t> </w:t>
      </w:r>
      <w:r>
        <w:rPr/>
        <w:t>рецептам</w:t>
      </w:r>
      <w:r>
        <w:rPr>
          <w:spacing w:val="-3"/>
        </w:rPr>
        <w:t> </w:t>
      </w:r>
      <w:r>
        <w:rPr>
          <w:spacing w:val="-2"/>
        </w:rPr>
        <w:t>медицинских</w:t>
      </w:r>
    </w:p>
    <w:p>
      <w:pPr>
        <w:pStyle w:val="BodyText"/>
        <w:spacing w:before="1"/>
        <w:ind w:right="138"/>
        <w:jc w:val="right"/>
      </w:pPr>
      <w:r>
        <w:rPr/>
        <w:t>работников</w:t>
      </w:r>
      <w:r>
        <w:rPr>
          <w:spacing w:val="-3"/>
        </w:rPr>
        <w:t> </w:t>
      </w:r>
      <w:r>
        <w:rPr/>
        <w:t>бесплатно</w:t>
      </w:r>
      <w:r>
        <w:rPr>
          <w:spacing w:val="-4"/>
        </w:rPr>
        <w:t> </w:t>
      </w:r>
      <w:r>
        <w:rPr/>
        <w:t>или</w:t>
      </w:r>
      <w:r>
        <w:rPr>
          <w:spacing w:val="-1"/>
        </w:rPr>
        <w:t> </w:t>
      </w:r>
      <w:r>
        <w:rPr/>
        <w:t>с</w:t>
      </w:r>
      <w:r>
        <w:rPr>
          <w:spacing w:val="-2"/>
        </w:rPr>
        <w:t> </w:t>
      </w:r>
      <w:r>
        <w:rPr/>
        <w:t>50-</w:t>
      </w:r>
      <w:r>
        <w:rPr>
          <w:spacing w:val="-2"/>
        </w:rPr>
        <w:t>процентной</w:t>
      </w:r>
    </w:p>
    <w:p>
      <w:pPr>
        <w:pStyle w:val="BodyText"/>
        <w:spacing w:before="0"/>
        <w:ind w:right="139"/>
        <w:jc w:val="right"/>
      </w:pPr>
      <w:r>
        <w:rPr/>
        <w:t>скидкой</w:t>
      </w:r>
      <w:r>
        <w:rPr>
          <w:spacing w:val="-2"/>
        </w:rPr>
        <w:t> </w:t>
      </w:r>
      <w:r>
        <w:rPr/>
        <w:t>в</w:t>
      </w:r>
      <w:r>
        <w:rPr>
          <w:spacing w:val="-2"/>
        </w:rPr>
        <w:t> </w:t>
      </w:r>
      <w:r>
        <w:rPr/>
        <w:t>городе</w:t>
      </w:r>
      <w:r>
        <w:rPr>
          <w:spacing w:val="-2"/>
        </w:rPr>
        <w:t> Москве</w:t>
      </w:r>
    </w:p>
    <w:p>
      <w:pPr>
        <w:pStyle w:val="BodyText"/>
        <w:spacing w:before="1"/>
      </w:pPr>
    </w:p>
    <w:p>
      <w:pPr>
        <w:spacing w:before="1"/>
        <w:ind w:left="737" w:right="308" w:firstLine="0"/>
        <w:jc w:val="center"/>
        <w:rPr>
          <w:rFonts w:ascii="Arial" w:hAnsi="Arial"/>
          <w:b/>
          <w:sz w:val="24"/>
        </w:rPr>
      </w:pPr>
      <w:bookmarkStart w:name="_bookmark7" w:id="8"/>
      <w:bookmarkEnd w:id="8"/>
      <w:r>
        <w:rPr/>
      </w:r>
      <w:r>
        <w:rPr>
          <w:rFonts w:ascii="Arial" w:hAnsi="Arial"/>
          <w:b/>
          <w:spacing w:val="-2"/>
          <w:sz w:val="24"/>
        </w:rPr>
        <w:t>ПЕРЕЧЕНЬ</w:t>
      </w:r>
    </w:p>
    <w:p>
      <w:pPr>
        <w:spacing w:before="0"/>
        <w:ind w:left="734" w:right="309" w:firstLine="0"/>
        <w:jc w:val="center"/>
        <w:rPr>
          <w:rFonts w:ascii="Arial" w:hAnsi="Arial"/>
          <w:b/>
          <w:sz w:val="24"/>
        </w:rPr>
      </w:pPr>
      <w:r>
        <w:rPr>
          <w:rFonts w:ascii="Arial" w:hAnsi="Arial"/>
          <w:b/>
          <w:sz w:val="24"/>
        </w:rPr>
        <w:t>КОДОВ</w:t>
      </w:r>
      <w:r>
        <w:rPr>
          <w:rFonts w:ascii="Arial" w:hAnsi="Arial"/>
          <w:b/>
          <w:spacing w:val="-6"/>
          <w:sz w:val="24"/>
        </w:rPr>
        <w:t> </w:t>
      </w:r>
      <w:r>
        <w:rPr>
          <w:rFonts w:ascii="Arial" w:hAnsi="Arial"/>
          <w:b/>
          <w:sz w:val="24"/>
        </w:rPr>
        <w:t>КАТЕГОРИЙ</w:t>
      </w:r>
      <w:r>
        <w:rPr>
          <w:rFonts w:ascii="Arial" w:hAnsi="Arial"/>
          <w:b/>
          <w:spacing w:val="-8"/>
          <w:sz w:val="24"/>
        </w:rPr>
        <w:t> </w:t>
      </w:r>
      <w:r>
        <w:rPr>
          <w:rFonts w:ascii="Arial" w:hAnsi="Arial"/>
          <w:b/>
          <w:sz w:val="24"/>
        </w:rPr>
        <w:t>ГРАЖДАН,</w:t>
      </w:r>
      <w:r>
        <w:rPr>
          <w:rFonts w:ascii="Arial" w:hAnsi="Arial"/>
          <w:b/>
          <w:spacing w:val="-6"/>
          <w:sz w:val="24"/>
        </w:rPr>
        <w:t> </w:t>
      </w:r>
      <w:r>
        <w:rPr>
          <w:rFonts w:ascii="Arial" w:hAnsi="Arial"/>
          <w:b/>
          <w:sz w:val="24"/>
        </w:rPr>
        <w:t>ИМЕЮЩИХ</w:t>
      </w:r>
      <w:r>
        <w:rPr>
          <w:rFonts w:ascii="Arial" w:hAnsi="Arial"/>
          <w:b/>
          <w:spacing w:val="-6"/>
          <w:sz w:val="24"/>
        </w:rPr>
        <w:t> </w:t>
      </w:r>
      <w:r>
        <w:rPr>
          <w:rFonts w:ascii="Arial" w:hAnsi="Arial"/>
          <w:b/>
          <w:sz w:val="24"/>
        </w:rPr>
        <w:t>ПРАВО</w:t>
      </w:r>
      <w:r>
        <w:rPr>
          <w:rFonts w:ascii="Arial" w:hAnsi="Arial"/>
          <w:b/>
          <w:spacing w:val="-6"/>
          <w:sz w:val="24"/>
        </w:rPr>
        <w:t> </w:t>
      </w:r>
      <w:r>
        <w:rPr>
          <w:rFonts w:ascii="Arial" w:hAnsi="Arial"/>
          <w:b/>
          <w:sz w:val="24"/>
        </w:rPr>
        <w:t>НА</w:t>
      </w:r>
      <w:r>
        <w:rPr>
          <w:rFonts w:ascii="Arial" w:hAnsi="Arial"/>
          <w:b/>
          <w:spacing w:val="-7"/>
          <w:sz w:val="24"/>
        </w:rPr>
        <w:t> </w:t>
      </w:r>
      <w:r>
        <w:rPr>
          <w:rFonts w:ascii="Arial" w:hAnsi="Arial"/>
          <w:b/>
          <w:sz w:val="24"/>
        </w:rPr>
        <w:t>ПОЛУЧЕНИЕ ЛЕКАРСТВЕННЫХ ПРЕПАРАТОВ, МЕДИЦИНСКИХ ИЗДЕЛИЙ, СПЕЦИАЛИЗИРОВАННЫХ ПРОДУКТОВ ЛЕЧЕБНОГО ПИТАНИЯ</w:t>
      </w:r>
    </w:p>
    <w:p>
      <w:pPr>
        <w:spacing w:before="0"/>
        <w:ind w:left="1223" w:right="795" w:firstLine="0"/>
        <w:jc w:val="center"/>
        <w:rPr>
          <w:rFonts w:ascii="Arial" w:hAnsi="Arial"/>
          <w:b/>
          <w:sz w:val="24"/>
        </w:rPr>
      </w:pPr>
      <w:r>
        <w:rPr>
          <w:rFonts w:ascii="Arial" w:hAnsi="Arial"/>
          <w:b/>
          <w:sz w:val="24"/>
        </w:rPr>
        <w:t>ДЛЯ</w:t>
      </w:r>
      <w:r>
        <w:rPr>
          <w:rFonts w:ascii="Arial" w:hAnsi="Arial"/>
          <w:b/>
          <w:spacing w:val="-6"/>
          <w:sz w:val="24"/>
        </w:rPr>
        <w:t> </w:t>
      </w:r>
      <w:r>
        <w:rPr>
          <w:rFonts w:ascii="Arial" w:hAnsi="Arial"/>
          <w:b/>
          <w:sz w:val="24"/>
        </w:rPr>
        <w:t>ДЕТЕЙ-ИНВАЛИДОВ</w:t>
      </w:r>
      <w:r>
        <w:rPr>
          <w:rFonts w:ascii="Arial" w:hAnsi="Arial"/>
          <w:b/>
          <w:spacing w:val="-6"/>
          <w:sz w:val="24"/>
        </w:rPr>
        <w:t> </w:t>
      </w:r>
      <w:r>
        <w:rPr>
          <w:rFonts w:ascii="Arial" w:hAnsi="Arial"/>
          <w:b/>
          <w:sz w:val="24"/>
        </w:rPr>
        <w:t>БЕСПЛАТНО</w:t>
      </w:r>
      <w:r>
        <w:rPr>
          <w:rFonts w:ascii="Arial" w:hAnsi="Arial"/>
          <w:b/>
          <w:spacing w:val="-7"/>
          <w:sz w:val="24"/>
        </w:rPr>
        <w:t> </w:t>
      </w:r>
      <w:r>
        <w:rPr>
          <w:rFonts w:ascii="Arial" w:hAnsi="Arial"/>
          <w:b/>
          <w:sz w:val="24"/>
        </w:rPr>
        <w:t>ИЛИ</w:t>
      </w:r>
      <w:r>
        <w:rPr>
          <w:rFonts w:ascii="Arial" w:hAnsi="Arial"/>
          <w:b/>
          <w:spacing w:val="-6"/>
          <w:sz w:val="24"/>
        </w:rPr>
        <w:t> </w:t>
      </w:r>
      <w:r>
        <w:rPr>
          <w:rFonts w:ascii="Arial" w:hAnsi="Arial"/>
          <w:b/>
          <w:sz w:val="24"/>
        </w:rPr>
        <w:t>С</w:t>
      </w:r>
      <w:r>
        <w:rPr>
          <w:rFonts w:ascii="Arial" w:hAnsi="Arial"/>
          <w:b/>
          <w:spacing w:val="-6"/>
          <w:sz w:val="24"/>
        </w:rPr>
        <w:t> </w:t>
      </w:r>
      <w:r>
        <w:rPr>
          <w:rFonts w:ascii="Arial" w:hAnsi="Arial"/>
          <w:b/>
          <w:sz w:val="24"/>
        </w:rPr>
        <w:t>50-ПРОЦЕНТНОЙ</w:t>
      </w:r>
      <w:r>
        <w:rPr>
          <w:rFonts w:ascii="Arial" w:hAnsi="Arial"/>
          <w:b/>
          <w:spacing w:val="-6"/>
          <w:sz w:val="24"/>
        </w:rPr>
        <w:t> </w:t>
      </w:r>
      <w:r>
        <w:rPr>
          <w:rFonts w:ascii="Arial" w:hAnsi="Arial"/>
          <w:b/>
          <w:sz w:val="24"/>
        </w:rPr>
        <w:t>СКИДКОЙ В ГОРОДЕ МОСКВЕ</w:t>
      </w:r>
    </w:p>
    <w:p>
      <w:pPr>
        <w:pStyle w:val="BodyText"/>
        <w:spacing w:before="21"/>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719632</wp:posOffset>
                </wp:positionH>
                <wp:positionV relativeFrom="paragraph">
                  <wp:posOffset>174612</wp:posOffset>
                </wp:positionV>
                <wp:extent cx="6483350" cy="669925"/>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6483350" cy="669925"/>
                          <a:chExt cx="6483350" cy="669925"/>
                        </a:xfrm>
                      </wpg:grpSpPr>
                      <wps:wsp>
                        <wps:cNvPr id="59" name="Graphic 59"/>
                        <wps:cNvSpPr/>
                        <wps:spPr>
                          <a:xfrm>
                            <a:off x="0" y="71627"/>
                            <a:ext cx="38100" cy="526415"/>
                          </a:xfrm>
                          <a:custGeom>
                            <a:avLst/>
                            <a:gdLst/>
                            <a:ahLst/>
                            <a:cxnLst/>
                            <a:rect l="l" t="t" r="r" b="b"/>
                            <a:pathLst>
                              <a:path w="38100" h="526415">
                                <a:moveTo>
                                  <a:pt x="38100" y="0"/>
                                </a:moveTo>
                                <a:lnTo>
                                  <a:pt x="0" y="0"/>
                                </a:lnTo>
                                <a:lnTo>
                                  <a:pt x="0" y="175310"/>
                                </a:lnTo>
                                <a:lnTo>
                                  <a:pt x="0" y="526084"/>
                                </a:lnTo>
                                <a:lnTo>
                                  <a:pt x="38100" y="526084"/>
                                </a:lnTo>
                                <a:lnTo>
                                  <a:pt x="38100" y="175310"/>
                                </a:lnTo>
                                <a:lnTo>
                                  <a:pt x="38100" y="50"/>
                                </a:lnTo>
                                <a:close/>
                              </a:path>
                            </a:pathLst>
                          </a:custGeom>
                          <a:solidFill>
                            <a:srgbClr val="CED2F0"/>
                          </a:solidFill>
                        </wps:spPr>
                        <wps:bodyPr wrap="square" lIns="0" tIns="0" rIns="0" bIns="0" rtlCol="0">
                          <a:prstTxWarp prst="textNoShape">
                            <a:avLst/>
                          </a:prstTxWarp>
                          <a:noAutofit/>
                        </wps:bodyPr>
                      </wps:wsp>
                      <wps:wsp>
                        <wps:cNvPr id="60" name="Graphic 60"/>
                        <wps:cNvSpPr/>
                        <wps:spPr>
                          <a:xfrm>
                            <a:off x="38100" y="0"/>
                            <a:ext cx="6445250" cy="669925"/>
                          </a:xfrm>
                          <a:custGeom>
                            <a:avLst/>
                            <a:gdLst/>
                            <a:ahLst/>
                            <a:cxnLst/>
                            <a:rect l="l" t="t" r="r" b="b"/>
                            <a:pathLst>
                              <a:path w="6445250" h="669925">
                                <a:moveTo>
                                  <a:pt x="6444691" y="71628"/>
                                </a:moveTo>
                                <a:lnTo>
                                  <a:pt x="6373114" y="71628"/>
                                </a:lnTo>
                                <a:lnTo>
                                  <a:pt x="6373114" y="0"/>
                                </a:lnTo>
                                <a:lnTo>
                                  <a:pt x="71628" y="0"/>
                                </a:lnTo>
                                <a:lnTo>
                                  <a:pt x="71628" y="71628"/>
                                </a:lnTo>
                                <a:lnTo>
                                  <a:pt x="0" y="71628"/>
                                </a:lnTo>
                                <a:lnTo>
                                  <a:pt x="0" y="246938"/>
                                </a:lnTo>
                                <a:lnTo>
                                  <a:pt x="0" y="597712"/>
                                </a:lnTo>
                                <a:lnTo>
                                  <a:pt x="71628" y="597712"/>
                                </a:lnTo>
                                <a:lnTo>
                                  <a:pt x="71628" y="669340"/>
                                </a:lnTo>
                                <a:lnTo>
                                  <a:pt x="6373114" y="669340"/>
                                </a:lnTo>
                                <a:lnTo>
                                  <a:pt x="6373114" y="597712"/>
                                </a:lnTo>
                                <a:lnTo>
                                  <a:pt x="6444691" y="597712"/>
                                </a:lnTo>
                                <a:lnTo>
                                  <a:pt x="6444691" y="246938"/>
                                </a:lnTo>
                                <a:lnTo>
                                  <a:pt x="6444691" y="71678"/>
                                </a:lnTo>
                                <a:close/>
                              </a:path>
                            </a:pathLst>
                          </a:custGeom>
                          <a:solidFill>
                            <a:srgbClr val="F4F3F8"/>
                          </a:solidFill>
                        </wps:spPr>
                        <wps:bodyPr wrap="square" lIns="0" tIns="0" rIns="0" bIns="0" rtlCol="0">
                          <a:prstTxWarp prst="textNoShape">
                            <a:avLst/>
                          </a:prstTxWarp>
                          <a:noAutofit/>
                        </wps:bodyPr>
                      </wps:wsp>
                      <wps:wsp>
                        <wps:cNvPr id="61" name="Graphic 61"/>
                        <wps:cNvSpPr/>
                        <wps:spPr>
                          <a:xfrm>
                            <a:off x="0" y="5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62" name="Graphic 62"/>
                        <wps:cNvSpPr/>
                        <wps:spPr>
                          <a:xfrm>
                            <a:off x="38100" y="63"/>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691" y="0"/>
                                </a:moveTo>
                                <a:lnTo>
                                  <a:pt x="6373063" y="0"/>
                                </a:lnTo>
                                <a:lnTo>
                                  <a:pt x="6373063" y="71615"/>
                                </a:lnTo>
                                <a:lnTo>
                                  <a:pt x="6444691" y="71615"/>
                                </a:lnTo>
                                <a:lnTo>
                                  <a:pt x="6444691" y="0"/>
                                </a:lnTo>
                                <a:close/>
                              </a:path>
                            </a:pathLst>
                          </a:custGeom>
                          <a:solidFill>
                            <a:srgbClr val="F4F3F8"/>
                          </a:solidFill>
                        </wps:spPr>
                        <wps:bodyPr wrap="square" lIns="0" tIns="0" rIns="0" bIns="0" rtlCol="0">
                          <a:prstTxWarp prst="textNoShape">
                            <a:avLst/>
                          </a:prstTxWarp>
                          <a:noAutofit/>
                        </wps:bodyPr>
                      </wps:wsp>
                      <wps:wsp>
                        <wps:cNvPr id="63" name="Graphic 63"/>
                        <wps:cNvSpPr/>
                        <wps:spPr>
                          <a:xfrm>
                            <a:off x="0" y="597712"/>
                            <a:ext cx="38100" cy="71755"/>
                          </a:xfrm>
                          <a:custGeom>
                            <a:avLst/>
                            <a:gdLst/>
                            <a:ahLst/>
                            <a:cxnLst/>
                            <a:rect l="l" t="t" r="r" b="b"/>
                            <a:pathLst>
                              <a:path w="38100" h="71755">
                                <a:moveTo>
                                  <a:pt x="38100" y="0"/>
                                </a:moveTo>
                                <a:lnTo>
                                  <a:pt x="0" y="0"/>
                                </a:lnTo>
                                <a:lnTo>
                                  <a:pt x="0" y="71628"/>
                                </a:lnTo>
                                <a:lnTo>
                                  <a:pt x="38100" y="71628"/>
                                </a:lnTo>
                                <a:lnTo>
                                  <a:pt x="38100" y="0"/>
                                </a:lnTo>
                                <a:close/>
                              </a:path>
                            </a:pathLst>
                          </a:custGeom>
                          <a:solidFill>
                            <a:srgbClr val="CED2F0"/>
                          </a:solidFill>
                        </wps:spPr>
                        <wps:bodyPr wrap="square" lIns="0" tIns="0" rIns="0" bIns="0" rtlCol="0">
                          <a:prstTxWarp prst="textNoShape">
                            <a:avLst/>
                          </a:prstTxWarp>
                          <a:noAutofit/>
                        </wps:bodyPr>
                      </wps:wsp>
                      <wps:wsp>
                        <wps:cNvPr id="64" name="Graphic 64"/>
                        <wps:cNvSpPr/>
                        <wps:spPr>
                          <a:xfrm>
                            <a:off x="38100" y="597712"/>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691" y="0"/>
                                </a:moveTo>
                                <a:lnTo>
                                  <a:pt x="6373063" y="0"/>
                                </a:lnTo>
                                <a:lnTo>
                                  <a:pt x="6373063" y="71628"/>
                                </a:lnTo>
                                <a:lnTo>
                                  <a:pt x="6444691" y="71628"/>
                                </a:lnTo>
                                <a:lnTo>
                                  <a:pt x="6444691" y="0"/>
                                </a:lnTo>
                                <a:close/>
                              </a:path>
                            </a:pathLst>
                          </a:custGeom>
                          <a:solidFill>
                            <a:srgbClr val="F4F3F8"/>
                          </a:solidFill>
                        </wps:spPr>
                        <wps:bodyPr wrap="square" lIns="0" tIns="0" rIns="0" bIns="0" rtlCol="0">
                          <a:prstTxWarp prst="textNoShape">
                            <a:avLst/>
                          </a:prstTxWarp>
                          <a:noAutofit/>
                        </wps:bodyPr>
                      </wps:wsp>
                      <wps:wsp>
                        <wps:cNvPr id="65" name="Textbox 65"/>
                        <wps:cNvSpPr txBox="1"/>
                        <wps:spPr>
                          <a:xfrm>
                            <a:off x="38100" y="0"/>
                            <a:ext cx="6445250" cy="669925"/>
                          </a:xfrm>
                          <a:prstGeom prst="rect">
                            <a:avLst/>
                          </a:prstGeom>
                        </wps:spPr>
                        <wps:txbx>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161" w:right="1162" w:firstLine="1"/>
                                <w:jc w:val="center"/>
                                <w:rPr>
                                  <w:sz w:val="24"/>
                                </w:rPr>
                              </w:pPr>
                              <w:r>
                                <w:rPr>
                                  <w:color w:val="392C69"/>
                                  <w:sz w:val="24"/>
                                </w:rPr>
                                <w:t>(в ред. </w:t>
                              </w:r>
                              <w:hyperlink r:id="rId22">
                                <w:r>
                                  <w:rPr>
                                    <w:color w:val="0000FF"/>
                                    <w:sz w:val="24"/>
                                  </w:rPr>
                                  <w:t>приказа</w:t>
                                </w:r>
                              </w:hyperlink>
                              <w:r>
                                <w:rPr>
                                  <w:color w:val="0000FF"/>
                                  <w:sz w:val="24"/>
                                </w:rPr>
                                <w:t> </w:t>
                              </w:r>
                              <w:r>
                                <w:rPr>
                                  <w:color w:val="392C69"/>
                                  <w:sz w:val="24"/>
                                </w:rPr>
                                <w:t>Департамента здравоохранения г. Москвы, Департамента информационных</w:t>
                              </w:r>
                              <w:r>
                                <w:rPr>
                                  <w:color w:val="392C69"/>
                                  <w:spacing w:val="-5"/>
                                  <w:sz w:val="24"/>
                                </w:rPr>
                                <w:t> </w:t>
                              </w:r>
                              <w:r>
                                <w:rPr>
                                  <w:color w:val="392C69"/>
                                  <w:sz w:val="24"/>
                                </w:rPr>
                                <w:t>технологий</w:t>
                              </w:r>
                              <w:r>
                                <w:rPr>
                                  <w:color w:val="392C69"/>
                                  <w:spacing w:val="-5"/>
                                  <w:sz w:val="24"/>
                                </w:rPr>
                                <w:t> </w:t>
                              </w:r>
                              <w:r>
                                <w:rPr>
                                  <w:color w:val="392C69"/>
                                  <w:sz w:val="24"/>
                                </w:rPr>
                                <w:t>г.</w:t>
                              </w:r>
                              <w:r>
                                <w:rPr>
                                  <w:color w:val="392C69"/>
                                  <w:spacing w:val="-5"/>
                                  <w:sz w:val="24"/>
                                </w:rPr>
                                <w:t> </w:t>
                              </w:r>
                              <w:r>
                                <w:rPr>
                                  <w:color w:val="392C69"/>
                                  <w:sz w:val="24"/>
                                </w:rPr>
                                <w:t>Москвы</w:t>
                              </w:r>
                              <w:r>
                                <w:rPr>
                                  <w:color w:val="392C69"/>
                                  <w:spacing w:val="-6"/>
                                  <w:sz w:val="24"/>
                                </w:rPr>
                                <w:t> </w:t>
                              </w:r>
                              <w:r>
                                <w:rPr>
                                  <w:color w:val="392C69"/>
                                  <w:sz w:val="24"/>
                                </w:rPr>
                                <w:t>от</w:t>
                              </w:r>
                              <w:r>
                                <w:rPr>
                                  <w:color w:val="392C69"/>
                                  <w:spacing w:val="-5"/>
                                  <w:sz w:val="24"/>
                                </w:rPr>
                                <w:t> </w:t>
                              </w:r>
                              <w:r>
                                <w:rPr>
                                  <w:color w:val="392C69"/>
                                  <w:sz w:val="24"/>
                                </w:rPr>
                                <w:t>18.11.2024</w:t>
                              </w:r>
                              <w:r>
                                <w:rPr>
                                  <w:color w:val="392C69"/>
                                  <w:spacing w:val="-5"/>
                                  <w:sz w:val="24"/>
                                </w:rPr>
                                <w:t> </w:t>
                              </w:r>
                              <w:r>
                                <w:rPr>
                                  <w:color w:val="392C69"/>
                                  <w:sz w:val="24"/>
                                </w:rPr>
                                <w:t>N</w:t>
                              </w:r>
                              <w:r>
                                <w:rPr>
                                  <w:color w:val="392C69"/>
                                  <w:spacing w:val="-6"/>
                                  <w:sz w:val="24"/>
                                </w:rPr>
                                <w:t> </w:t>
                              </w:r>
                              <w:r>
                                <w:rPr>
                                  <w:color w:val="392C69"/>
                                  <w:sz w:val="24"/>
                                </w:rPr>
                                <w:t>1044/64-16-661/24)</w:t>
                              </w:r>
                            </w:p>
                          </w:txbxContent>
                        </wps:txbx>
                        <wps:bodyPr wrap="square" lIns="0" tIns="0" rIns="0" bIns="0" rtlCol="0">
                          <a:noAutofit/>
                        </wps:bodyPr>
                      </wps:wsp>
                    </wpg:wgp>
                  </a:graphicData>
                </a:graphic>
              </wp:anchor>
            </w:drawing>
          </mc:Choice>
          <mc:Fallback>
            <w:pict>
              <v:group style="position:absolute;margin-left:56.664001pt;margin-top:13.749023pt;width:510.5pt;height:52.75pt;mso-position-horizontal-relative:page;mso-position-vertical-relative:paragraph;z-index:-15726592;mso-wrap-distance-left:0;mso-wrap-distance-right:0" id="docshapegroup57" coordorigin="1133,275" coordsize="10210,1055">
                <v:shape style="position:absolute;left:1133;top:387;width:60;height:829" id="docshape58" coordorigin="1133,388" coordsize="60,829" path="m1193,388l1133,388,1133,664,1133,1216,1193,1216,1193,664,1193,388xe" filled="true" fillcolor="#ced2f0" stroked="false">
                  <v:path arrowok="t"/>
                  <v:fill type="solid"/>
                </v:shape>
                <v:shape style="position:absolute;left:1193;top:274;width:10150;height:1055" id="docshape59" coordorigin="1193,275" coordsize="10150,1055" path="m11342,388l11230,388,11230,275,1306,275,1306,388,1193,388,1193,664,1193,1216,1306,1216,1306,1329,11230,1329,11230,1216,11342,1216,11342,664,11342,388xe" filled="true" fillcolor="#f4f3f8" stroked="false">
                  <v:path arrowok="t"/>
                  <v:fill type="solid"/>
                </v:shape>
                <v:rect style="position:absolute;left:1133;top:275;width:60;height:113" id="docshape60" filled="true" fillcolor="#ced2f0" stroked="false">
                  <v:fill type="solid"/>
                </v:rect>
                <v:shape style="position:absolute;left:1193;top:275;width:10150;height:113" id="docshape61" coordorigin="1193,275" coordsize="10150,113" path="m1306,275l1193,275,1193,388,1306,388,1306,275xm11342,275l11230,275,11230,388,11342,388,11342,275xe" filled="true" fillcolor="#f4f3f8" stroked="false">
                  <v:path arrowok="t"/>
                  <v:fill type="solid"/>
                </v:shape>
                <v:rect style="position:absolute;left:1133;top:1216;width:60;height:113" id="docshape62" filled="true" fillcolor="#ced2f0" stroked="false">
                  <v:fill type="solid"/>
                </v:rect>
                <v:shape style="position:absolute;left:1193;top:1216;width:10150;height:113" id="docshape63" coordorigin="1193,1216" coordsize="10150,113" path="m1306,1216l1193,1216,1193,1329,1306,1329,1306,1216xm11342,1216l11230,1216,11230,1329,11342,1329,11342,1216xe" filled="true" fillcolor="#f4f3f8" stroked="false">
                  <v:path arrowok="t"/>
                  <v:fill type="solid"/>
                </v:shape>
                <v:shape style="position:absolute;left:1193;top:274;width:10150;height:1055" type="#_x0000_t202" id="docshape64" filled="false" stroked="false">
                  <v:textbox inset="0,0,0,0">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161" w:right="1162" w:firstLine="1"/>
                          <w:jc w:val="center"/>
                          <w:rPr>
                            <w:sz w:val="24"/>
                          </w:rPr>
                        </w:pPr>
                        <w:r>
                          <w:rPr>
                            <w:color w:val="392C69"/>
                            <w:sz w:val="24"/>
                          </w:rPr>
                          <w:t>(в ред. </w:t>
                        </w:r>
                        <w:hyperlink r:id="rId22">
                          <w:r>
                            <w:rPr>
                              <w:color w:val="0000FF"/>
                              <w:sz w:val="24"/>
                            </w:rPr>
                            <w:t>приказа</w:t>
                          </w:r>
                        </w:hyperlink>
                        <w:r>
                          <w:rPr>
                            <w:color w:val="0000FF"/>
                            <w:sz w:val="24"/>
                          </w:rPr>
                          <w:t> </w:t>
                        </w:r>
                        <w:r>
                          <w:rPr>
                            <w:color w:val="392C69"/>
                            <w:sz w:val="24"/>
                          </w:rPr>
                          <w:t>Департамента здравоохранения г. Москвы, Департамента информационных</w:t>
                        </w:r>
                        <w:r>
                          <w:rPr>
                            <w:color w:val="392C69"/>
                            <w:spacing w:val="-5"/>
                            <w:sz w:val="24"/>
                          </w:rPr>
                          <w:t> </w:t>
                        </w:r>
                        <w:r>
                          <w:rPr>
                            <w:color w:val="392C69"/>
                            <w:sz w:val="24"/>
                          </w:rPr>
                          <w:t>технологий</w:t>
                        </w:r>
                        <w:r>
                          <w:rPr>
                            <w:color w:val="392C69"/>
                            <w:spacing w:val="-5"/>
                            <w:sz w:val="24"/>
                          </w:rPr>
                          <w:t> </w:t>
                        </w:r>
                        <w:r>
                          <w:rPr>
                            <w:color w:val="392C69"/>
                            <w:sz w:val="24"/>
                          </w:rPr>
                          <w:t>г.</w:t>
                        </w:r>
                        <w:r>
                          <w:rPr>
                            <w:color w:val="392C69"/>
                            <w:spacing w:val="-5"/>
                            <w:sz w:val="24"/>
                          </w:rPr>
                          <w:t> </w:t>
                        </w:r>
                        <w:r>
                          <w:rPr>
                            <w:color w:val="392C69"/>
                            <w:sz w:val="24"/>
                          </w:rPr>
                          <w:t>Москвы</w:t>
                        </w:r>
                        <w:r>
                          <w:rPr>
                            <w:color w:val="392C69"/>
                            <w:spacing w:val="-6"/>
                            <w:sz w:val="24"/>
                          </w:rPr>
                          <w:t> </w:t>
                        </w:r>
                        <w:r>
                          <w:rPr>
                            <w:color w:val="392C69"/>
                            <w:sz w:val="24"/>
                          </w:rPr>
                          <w:t>от</w:t>
                        </w:r>
                        <w:r>
                          <w:rPr>
                            <w:color w:val="392C69"/>
                            <w:spacing w:val="-5"/>
                            <w:sz w:val="24"/>
                          </w:rPr>
                          <w:t> </w:t>
                        </w:r>
                        <w:r>
                          <w:rPr>
                            <w:color w:val="392C69"/>
                            <w:sz w:val="24"/>
                          </w:rPr>
                          <w:t>18.11.2024</w:t>
                        </w:r>
                        <w:r>
                          <w:rPr>
                            <w:color w:val="392C69"/>
                            <w:spacing w:val="-5"/>
                            <w:sz w:val="24"/>
                          </w:rPr>
                          <w:t> </w:t>
                        </w:r>
                        <w:r>
                          <w:rPr>
                            <w:color w:val="392C69"/>
                            <w:sz w:val="24"/>
                          </w:rPr>
                          <w:t>N</w:t>
                        </w:r>
                        <w:r>
                          <w:rPr>
                            <w:color w:val="392C69"/>
                            <w:spacing w:val="-6"/>
                            <w:sz w:val="24"/>
                          </w:rPr>
                          <w:t> </w:t>
                        </w:r>
                        <w:r>
                          <w:rPr>
                            <w:color w:val="392C69"/>
                            <w:sz w:val="24"/>
                          </w:rPr>
                          <w:t>1044/64-16-661/24)</w:t>
                        </w:r>
                      </w:p>
                    </w:txbxContent>
                  </v:textbox>
                  <w10:wrap type="none"/>
                </v:shape>
                <w10:wrap type="topAndBottom"/>
              </v:group>
            </w:pict>
          </mc:Fallback>
        </mc:AlternateContent>
      </w:r>
    </w:p>
    <w:p>
      <w:pPr>
        <w:pStyle w:val="BodyText"/>
        <w:spacing w:after="0"/>
        <w:rPr>
          <w:rFonts w:ascii="Arial"/>
          <w:b/>
          <w:sz w:val="20"/>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2135" w:hRule="atLeast"/>
        </w:trPr>
        <w:tc>
          <w:tcPr>
            <w:tcW w:w="1306" w:type="dxa"/>
          </w:tcPr>
          <w:p>
            <w:pPr>
              <w:pStyle w:val="TableParagraph"/>
              <w:ind w:left="137" w:firstLine="314"/>
              <w:rPr>
                <w:sz w:val="24"/>
              </w:rPr>
            </w:pPr>
            <w:r>
              <w:rPr>
                <w:spacing w:val="-4"/>
                <w:sz w:val="24"/>
              </w:rPr>
              <w:t>Код </w:t>
            </w:r>
            <w:r>
              <w:rPr>
                <w:spacing w:val="-2"/>
                <w:sz w:val="24"/>
              </w:rPr>
              <w:t>категории</w:t>
            </w:r>
          </w:p>
        </w:tc>
        <w:tc>
          <w:tcPr>
            <w:tcW w:w="3289" w:type="dxa"/>
          </w:tcPr>
          <w:p>
            <w:pPr>
              <w:pStyle w:val="TableParagraph"/>
              <w:ind w:left="347"/>
              <w:rPr>
                <w:sz w:val="24"/>
              </w:rPr>
            </w:pPr>
            <w:r>
              <w:rPr>
                <w:sz w:val="24"/>
              </w:rPr>
              <w:t>Наименование</w:t>
            </w:r>
            <w:r>
              <w:rPr>
                <w:spacing w:val="-7"/>
                <w:sz w:val="24"/>
              </w:rPr>
              <w:t> </w:t>
            </w:r>
            <w:r>
              <w:rPr>
                <w:spacing w:val="-2"/>
                <w:sz w:val="24"/>
              </w:rPr>
              <w:t>категории</w:t>
            </w:r>
          </w:p>
        </w:tc>
        <w:tc>
          <w:tcPr>
            <w:tcW w:w="2437" w:type="dxa"/>
          </w:tcPr>
          <w:p>
            <w:pPr>
              <w:pStyle w:val="TableParagraph"/>
              <w:ind w:left="136" w:firstLine="154"/>
              <w:rPr>
                <w:sz w:val="24"/>
              </w:rPr>
            </w:pPr>
            <w:r>
              <w:rPr>
                <w:spacing w:val="-2"/>
                <w:sz w:val="24"/>
              </w:rPr>
              <w:t>Подтверждающие </w:t>
            </w:r>
            <w:r>
              <w:rPr>
                <w:sz w:val="24"/>
              </w:rPr>
              <w:t>документы</w:t>
            </w:r>
            <w:r>
              <w:rPr>
                <w:spacing w:val="-3"/>
                <w:sz w:val="24"/>
              </w:rPr>
              <w:t> </w:t>
            </w:r>
            <w:r>
              <w:rPr>
                <w:sz w:val="24"/>
              </w:rPr>
              <w:t>(в</w:t>
            </w:r>
            <w:r>
              <w:rPr>
                <w:spacing w:val="-4"/>
                <w:sz w:val="24"/>
              </w:rPr>
              <w:t> </w:t>
            </w:r>
            <w:r>
              <w:rPr>
                <w:sz w:val="24"/>
              </w:rPr>
              <w:t>случае включения</w:t>
            </w:r>
            <w:r>
              <w:rPr>
                <w:spacing w:val="-15"/>
                <w:sz w:val="24"/>
              </w:rPr>
              <w:t> </w:t>
            </w:r>
            <w:r>
              <w:rPr>
                <w:sz w:val="24"/>
              </w:rPr>
              <w:t>в</w:t>
            </w:r>
            <w:r>
              <w:rPr>
                <w:spacing w:val="-15"/>
                <w:sz w:val="24"/>
              </w:rPr>
              <w:t> </w:t>
            </w:r>
            <w:r>
              <w:rPr>
                <w:sz w:val="24"/>
              </w:rPr>
              <w:t>Регистр ЛО в соответствии с</w:t>
            </w:r>
          </w:p>
          <w:p>
            <w:pPr>
              <w:pStyle w:val="TableParagraph"/>
              <w:spacing w:before="0"/>
              <w:ind w:left="415"/>
              <w:rPr>
                <w:sz w:val="24"/>
              </w:rPr>
            </w:pPr>
            <w:hyperlink w:history="true" w:anchor="_bookmark3">
              <w:r>
                <w:rPr>
                  <w:color w:val="0000FF"/>
                  <w:sz w:val="24"/>
                </w:rPr>
                <w:t>пунктом</w:t>
              </w:r>
              <w:r>
                <w:rPr>
                  <w:color w:val="0000FF"/>
                  <w:spacing w:val="-4"/>
                  <w:sz w:val="24"/>
                </w:rPr>
                <w:t> </w:t>
              </w:r>
              <w:r>
                <w:rPr>
                  <w:color w:val="0000FF"/>
                  <w:sz w:val="24"/>
                </w:rPr>
                <w:t>3.7.1</w:t>
              </w:r>
            </w:hyperlink>
            <w:r>
              <w:rPr>
                <w:color w:val="0000FF"/>
                <w:spacing w:val="-1"/>
                <w:sz w:val="24"/>
              </w:rPr>
              <w:t> </w:t>
            </w:r>
            <w:r>
              <w:rPr>
                <w:spacing w:val="-10"/>
                <w:sz w:val="24"/>
              </w:rPr>
              <w:t>и</w:t>
            </w:r>
          </w:p>
          <w:p>
            <w:pPr>
              <w:pStyle w:val="TableParagraph"/>
              <w:spacing w:before="0"/>
              <w:ind w:left="117" w:right="109" w:firstLine="482"/>
              <w:rPr>
                <w:sz w:val="24"/>
              </w:rPr>
            </w:pPr>
            <w:hyperlink w:history="true" w:anchor="_bookmark6">
              <w:r>
                <w:rPr>
                  <w:color w:val="0000FF"/>
                  <w:sz w:val="24"/>
                </w:rPr>
                <w:t>пунктом 5.3</w:t>
              </w:r>
            </w:hyperlink>
            <w:r>
              <w:rPr>
                <w:color w:val="0000FF"/>
                <w:sz w:val="24"/>
              </w:rPr>
              <w:t> </w:t>
            </w:r>
            <w:r>
              <w:rPr>
                <w:sz w:val="24"/>
              </w:rPr>
              <w:t>настоящего</w:t>
            </w:r>
            <w:r>
              <w:rPr>
                <w:spacing w:val="-15"/>
                <w:sz w:val="24"/>
              </w:rPr>
              <w:t> </w:t>
            </w:r>
            <w:r>
              <w:rPr>
                <w:sz w:val="24"/>
              </w:rPr>
              <w:t>Порядка)</w:t>
            </w:r>
          </w:p>
        </w:tc>
        <w:tc>
          <w:tcPr>
            <w:tcW w:w="2044" w:type="dxa"/>
          </w:tcPr>
          <w:p>
            <w:pPr>
              <w:pStyle w:val="TableParagraph"/>
              <w:ind w:left="6"/>
              <w:jc w:val="center"/>
              <w:rPr>
                <w:sz w:val="24"/>
              </w:rPr>
            </w:pPr>
            <w:r>
              <w:rPr>
                <w:spacing w:val="-2"/>
                <w:sz w:val="24"/>
              </w:rPr>
              <w:t>Примечания</w:t>
            </w:r>
          </w:p>
        </w:tc>
      </w:tr>
      <w:tr>
        <w:trPr>
          <w:trHeight w:val="482" w:hRule="atLeast"/>
        </w:trPr>
        <w:tc>
          <w:tcPr>
            <w:tcW w:w="1306" w:type="dxa"/>
          </w:tcPr>
          <w:p>
            <w:pPr>
              <w:pStyle w:val="TableParagraph"/>
              <w:ind w:left="10"/>
              <w:jc w:val="center"/>
              <w:rPr>
                <w:sz w:val="24"/>
              </w:rPr>
            </w:pPr>
            <w:r>
              <w:rPr>
                <w:spacing w:val="-10"/>
                <w:sz w:val="24"/>
              </w:rPr>
              <w:t>1</w:t>
            </w:r>
          </w:p>
        </w:tc>
        <w:tc>
          <w:tcPr>
            <w:tcW w:w="3289" w:type="dxa"/>
          </w:tcPr>
          <w:p>
            <w:pPr>
              <w:pStyle w:val="TableParagraph"/>
              <w:ind w:left="5"/>
              <w:jc w:val="center"/>
              <w:rPr>
                <w:sz w:val="24"/>
              </w:rPr>
            </w:pPr>
            <w:r>
              <w:rPr>
                <w:spacing w:val="-10"/>
                <w:sz w:val="24"/>
              </w:rPr>
              <w:t>2</w:t>
            </w:r>
          </w:p>
        </w:tc>
        <w:tc>
          <w:tcPr>
            <w:tcW w:w="2437" w:type="dxa"/>
          </w:tcPr>
          <w:p>
            <w:pPr>
              <w:pStyle w:val="TableParagraph"/>
              <w:ind w:left="6"/>
              <w:jc w:val="center"/>
              <w:rPr>
                <w:sz w:val="24"/>
              </w:rPr>
            </w:pPr>
            <w:r>
              <w:rPr>
                <w:spacing w:val="-10"/>
                <w:sz w:val="24"/>
              </w:rPr>
              <w:t>3</w:t>
            </w:r>
          </w:p>
        </w:tc>
        <w:tc>
          <w:tcPr>
            <w:tcW w:w="2044" w:type="dxa"/>
          </w:tcPr>
          <w:p>
            <w:pPr>
              <w:pStyle w:val="TableParagraph"/>
              <w:ind w:left="6" w:right="2"/>
              <w:jc w:val="center"/>
              <w:rPr>
                <w:sz w:val="24"/>
              </w:rPr>
            </w:pPr>
            <w:r>
              <w:rPr>
                <w:spacing w:val="-10"/>
                <w:sz w:val="24"/>
              </w:rPr>
              <w:t>4</w:t>
            </w:r>
          </w:p>
        </w:tc>
      </w:tr>
      <w:tr>
        <w:trPr>
          <w:trHeight w:val="3240" w:hRule="atLeast"/>
        </w:trPr>
        <w:tc>
          <w:tcPr>
            <w:tcW w:w="9076" w:type="dxa"/>
            <w:gridSpan w:val="4"/>
          </w:tcPr>
          <w:p>
            <w:pPr>
              <w:pStyle w:val="TableParagraph"/>
              <w:spacing w:before="100"/>
              <w:rPr>
                <w:sz w:val="24"/>
              </w:rPr>
            </w:pPr>
            <w:r>
              <w:rPr>
                <w:sz w:val="24"/>
              </w:rPr>
              <w:t>Отдельные категории граждан, имеющие право на получение государственной социальной</w:t>
            </w:r>
            <w:r>
              <w:rPr>
                <w:spacing w:val="-4"/>
                <w:sz w:val="24"/>
              </w:rPr>
              <w:t> </w:t>
            </w:r>
            <w:r>
              <w:rPr>
                <w:sz w:val="24"/>
              </w:rPr>
              <w:t>помощи</w:t>
            </w:r>
            <w:r>
              <w:rPr>
                <w:spacing w:val="-4"/>
                <w:sz w:val="24"/>
              </w:rPr>
              <w:t> </w:t>
            </w:r>
            <w:r>
              <w:rPr>
                <w:sz w:val="24"/>
              </w:rPr>
              <w:t>(и</w:t>
            </w:r>
            <w:r>
              <w:rPr>
                <w:spacing w:val="-6"/>
                <w:sz w:val="24"/>
              </w:rPr>
              <w:t> </w:t>
            </w:r>
            <w:r>
              <w:rPr>
                <w:sz w:val="24"/>
              </w:rPr>
              <w:t>не</w:t>
            </w:r>
            <w:r>
              <w:rPr>
                <w:spacing w:val="-5"/>
                <w:sz w:val="24"/>
              </w:rPr>
              <w:t> </w:t>
            </w:r>
            <w:r>
              <w:rPr>
                <w:sz w:val="24"/>
              </w:rPr>
              <w:t>отказавшиеся</w:t>
            </w:r>
            <w:r>
              <w:rPr>
                <w:spacing w:val="-4"/>
                <w:sz w:val="24"/>
              </w:rPr>
              <w:t> </w:t>
            </w:r>
            <w:r>
              <w:rPr>
                <w:sz w:val="24"/>
              </w:rPr>
              <w:t>от</w:t>
            </w:r>
            <w:r>
              <w:rPr>
                <w:spacing w:val="-4"/>
                <w:sz w:val="24"/>
              </w:rPr>
              <w:t> </w:t>
            </w:r>
            <w:r>
              <w:rPr>
                <w:sz w:val="24"/>
              </w:rPr>
              <w:t>получения</w:t>
            </w:r>
            <w:r>
              <w:rPr>
                <w:spacing w:val="-4"/>
                <w:sz w:val="24"/>
              </w:rPr>
              <w:t> </w:t>
            </w:r>
            <w:r>
              <w:rPr>
                <w:sz w:val="24"/>
              </w:rPr>
              <w:t>социальной</w:t>
            </w:r>
            <w:r>
              <w:rPr>
                <w:spacing w:val="-4"/>
                <w:sz w:val="24"/>
              </w:rPr>
              <w:t> </w:t>
            </w:r>
            <w:r>
              <w:rPr>
                <w:sz w:val="24"/>
              </w:rPr>
              <w:t>услуги)</w:t>
            </w:r>
            <w:r>
              <w:rPr>
                <w:spacing w:val="-4"/>
                <w:sz w:val="24"/>
              </w:rPr>
              <w:t> </w:t>
            </w:r>
            <w:r>
              <w:rPr>
                <w:sz w:val="24"/>
              </w:rPr>
              <w:t>в</w:t>
            </w:r>
            <w:r>
              <w:rPr>
                <w:spacing w:val="-6"/>
                <w:sz w:val="24"/>
              </w:rPr>
              <w:t> </w:t>
            </w:r>
            <w:r>
              <w:rPr>
                <w:sz w:val="24"/>
              </w:rPr>
              <w:t>части обеспечения лекарственными препаратами, медицинскими изделиями, а также специализированными продуктами лечебного питания для детей-инвалидов</w:t>
            </w:r>
          </w:p>
          <w:p>
            <w:pPr>
              <w:pStyle w:val="TableParagraph"/>
              <w:spacing w:before="0"/>
              <w:rPr>
                <w:sz w:val="24"/>
              </w:rPr>
            </w:pPr>
            <w:r>
              <w:rPr>
                <w:sz w:val="24"/>
              </w:rPr>
              <w:t>(федеральное</w:t>
            </w:r>
            <w:r>
              <w:rPr>
                <w:spacing w:val="-6"/>
                <w:sz w:val="24"/>
              </w:rPr>
              <w:t> </w:t>
            </w:r>
            <w:r>
              <w:rPr>
                <w:spacing w:val="-2"/>
                <w:sz w:val="24"/>
              </w:rPr>
              <w:t>финансирование):</w:t>
            </w:r>
          </w:p>
          <w:p>
            <w:pPr>
              <w:pStyle w:val="TableParagraph"/>
              <w:spacing w:before="0"/>
              <w:rPr>
                <w:sz w:val="24"/>
              </w:rPr>
            </w:pPr>
            <w:r>
              <w:rPr>
                <w:sz w:val="24"/>
              </w:rPr>
              <w:t>Федеральный</w:t>
            </w:r>
            <w:r>
              <w:rPr>
                <w:spacing w:val="-3"/>
                <w:sz w:val="24"/>
              </w:rPr>
              <w:t> </w:t>
            </w:r>
            <w:hyperlink r:id="rId45">
              <w:r>
                <w:rPr>
                  <w:color w:val="0000FF"/>
                  <w:sz w:val="24"/>
                </w:rPr>
                <w:t>закон</w:t>
              </w:r>
            </w:hyperlink>
            <w:r>
              <w:rPr>
                <w:color w:val="0000FF"/>
                <w:sz w:val="24"/>
              </w:rPr>
              <w:t> </w:t>
            </w:r>
            <w:r>
              <w:rPr>
                <w:sz w:val="24"/>
              </w:rPr>
              <w:t>от</w:t>
            </w:r>
            <w:r>
              <w:rPr>
                <w:spacing w:val="-3"/>
                <w:sz w:val="24"/>
              </w:rPr>
              <w:t> </w:t>
            </w:r>
            <w:r>
              <w:rPr>
                <w:sz w:val="24"/>
              </w:rPr>
              <w:t>12</w:t>
            </w:r>
            <w:r>
              <w:rPr>
                <w:spacing w:val="-1"/>
                <w:sz w:val="24"/>
              </w:rPr>
              <w:t> </w:t>
            </w:r>
            <w:r>
              <w:rPr>
                <w:sz w:val="24"/>
              </w:rPr>
              <w:t>января</w:t>
            </w:r>
            <w:r>
              <w:rPr>
                <w:spacing w:val="-1"/>
                <w:sz w:val="24"/>
              </w:rPr>
              <w:t> </w:t>
            </w:r>
            <w:r>
              <w:rPr>
                <w:sz w:val="24"/>
              </w:rPr>
              <w:t>1995</w:t>
            </w:r>
            <w:r>
              <w:rPr>
                <w:spacing w:val="-1"/>
                <w:sz w:val="24"/>
              </w:rPr>
              <w:t> </w:t>
            </w:r>
            <w:r>
              <w:rPr>
                <w:sz w:val="24"/>
              </w:rPr>
              <w:t>г.</w:t>
            </w:r>
            <w:r>
              <w:rPr>
                <w:spacing w:val="-1"/>
                <w:sz w:val="24"/>
              </w:rPr>
              <w:t> </w:t>
            </w:r>
            <w:r>
              <w:rPr>
                <w:sz w:val="24"/>
              </w:rPr>
              <w:t>N</w:t>
            </w:r>
            <w:r>
              <w:rPr>
                <w:spacing w:val="-2"/>
                <w:sz w:val="24"/>
              </w:rPr>
              <w:t> </w:t>
            </w:r>
            <w:r>
              <w:rPr>
                <w:sz w:val="24"/>
              </w:rPr>
              <w:t>5-ФЗ</w:t>
            </w:r>
            <w:r>
              <w:rPr>
                <w:spacing w:val="-1"/>
                <w:sz w:val="24"/>
              </w:rPr>
              <w:t> </w:t>
            </w:r>
            <w:r>
              <w:rPr>
                <w:sz w:val="24"/>
              </w:rPr>
              <w:t>"О</w:t>
            </w:r>
            <w:r>
              <w:rPr>
                <w:spacing w:val="-1"/>
                <w:sz w:val="24"/>
              </w:rPr>
              <w:t> </w:t>
            </w:r>
            <w:r>
              <w:rPr>
                <w:spacing w:val="-2"/>
                <w:sz w:val="24"/>
              </w:rPr>
              <w:t>ветеранах";</w:t>
            </w:r>
          </w:p>
          <w:p>
            <w:pPr>
              <w:pStyle w:val="TableParagraph"/>
              <w:spacing w:before="0"/>
              <w:rPr>
                <w:sz w:val="24"/>
              </w:rPr>
            </w:pPr>
            <w:r>
              <w:rPr>
                <w:sz w:val="24"/>
              </w:rPr>
              <w:t>Федеральный</w:t>
            </w:r>
            <w:r>
              <w:rPr>
                <w:spacing w:val="-3"/>
                <w:sz w:val="24"/>
              </w:rPr>
              <w:t> </w:t>
            </w:r>
            <w:hyperlink r:id="rId46">
              <w:r>
                <w:rPr>
                  <w:color w:val="0000FF"/>
                  <w:sz w:val="24"/>
                </w:rPr>
                <w:t>закон</w:t>
              </w:r>
            </w:hyperlink>
            <w:r>
              <w:rPr>
                <w:color w:val="0000FF"/>
                <w:spacing w:val="-1"/>
                <w:sz w:val="24"/>
              </w:rPr>
              <w:t> </w:t>
            </w:r>
            <w:r>
              <w:rPr>
                <w:sz w:val="24"/>
              </w:rPr>
              <w:t>от</w:t>
            </w:r>
            <w:r>
              <w:rPr>
                <w:spacing w:val="-3"/>
                <w:sz w:val="24"/>
              </w:rPr>
              <w:t> </w:t>
            </w:r>
            <w:r>
              <w:rPr>
                <w:sz w:val="24"/>
              </w:rPr>
              <w:t>9</w:t>
            </w:r>
            <w:r>
              <w:rPr>
                <w:spacing w:val="-2"/>
                <w:sz w:val="24"/>
              </w:rPr>
              <w:t> </w:t>
            </w:r>
            <w:r>
              <w:rPr>
                <w:sz w:val="24"/>
              </w:rPr>
              <w:t>января</w:t>
            </w:r>
            <w:r>
              <w:rPr>
                <w:spacing w:val="-2"/>
                <w:sz w:val="24"/>
              </w:rPr>
              <w:t> </w:t>
            </w:r>
            <w:r>
              <w:rPr>
                <w:sz w:val="24"/>
              </w:rPr>
              <w:t>1997</w:t>
            </w:r>
            <w:r>
              <w:rPr>
                <w:spacing w:val="-1"/>
                <w:sz w:val="24"/>
              </w:rPr>
              <w:t> </w:t>
            </w:r>
            <w:r>
              <w:rPr>
                <w:sz w:val="24"/>
              </w:rPr>
              <w:t>г.</w:t>
            </w:r>
            <w:r>
              <w:rPr>
                <w:spacing w:val="-2"/>
                <w:sz w:val="24"/>
              </w:rPr>
              <w:t> </w:t>
            </w:r>
            <w:r>
              <w:rPr>
                <w:sz w:val="24"/>
              </w:rPr>
              <w:t>N</w:t>
            </w:r>
            <w:r>
              <w:rPr>
                <w:spacing w:val="-3"/>
                <w:sz w:val="24"/>
              </w:rPr>
              <w:t> </w:t>
            </w:r>
            <w:r>
              <w:rPr>
                <w:sz w:val="24"/>
              </w:rPr>
              <w:t>5-ФЗ "О</w:t>
            </w:r>
            <w:r>
              <w:rPr>
                <w:spacing w:val="-3"/>
                <w:sz w:val="24"/>
              </w:rPr>
              <w:t> </w:t>
            </w:r>
            <w:r>
              <w:rPr>
                <w:sz w:val="24"/>
              </w:rPr>
              <w:t>предоставлении</w:t>
            </w:r>
            <w:r>
              <w:rPr>
                <w:spacing w:val="-1"/>
                <w:sz w:val="24"/>
              </w:rPr>
              <w:t> </w:t>
            </w:r>
            <w:r>
              <w:rPr>
                <w:spacing w:val="-2"/>
                <w:sz w:val="24"/>
              </w:rPr>
              <w:t>социальных</w:t>
            </w:r>
          </w:p>
          <w:p>
            <w:pPr>
              <w:pStyle w:val="TableParagraph"/>
              <w:spacing w:before="0"/>
              <w:rPr>
                <w:sz w:val="24"/>
              </w:rPr>
            </w:pPr>
            <w:r>
              <w:rPr>
                <w:sz w:val="24"/>
              </w:rPr>
              <w:t>гарантий</w:t>
            </w:r>
            <w:r>
              <w:rPr>
                <w:spacing w:val="-4"/>
                <w:sz w:val="24"/>
              </w:rPr>
              <w:t> </w:t>
            </w:r>
            <w:r>
              <w:rPr>
                <w:sz w:val="24"/>
              </w:rPr>
              <w:t>Героям</w:t>
            </w:r>
            <w:r>
              <w:rPr>
                <w:spacing w:val="-6"/>
                <w:sz w:val="24"/>
              </w:rPr>
              <w:t> </w:t>
            </w:r>
            <w:r>
              <w:rPr>
                <w:sz w:val="24"/>
              </w:rPr>
              <w:t>Социалистического</w:t>
            </w:r>
            <w:r>
              <w:rPr>
                <w:spacing w:val="-4"/>
                <w:sz w:val="24"/>
              </w:rPr>
              <w:t> </w:t>
            </w:r>
            <w:r>
              <w:rPr>
                <w:sz w:val="24"/>
              </w:rPr>
              <w:t>Труда,</w:t>
            </w:r>
            <w:r>
              <w:rPr>
                <w:spacing w:val="-4"/>
                <w:sz w:val="24"/>
              </w:rPr>
              <w:t> </w:t>
            </w:r>
            <w:r>
              <w:rPr>
                <w:sz w:val="24"/>
              </w:rPr>
              <w:t>Героям</w:t>
            </w:r>
            <w:r>
              <w:rPr>
                <w:spacing w:val="-6"/>
                <w:sz w:val="24"/>
              </w:rPr>
              <w:t> </w:t>
            </w:r>
            <w:r>
              <w:rPr>
                <w:sz w:val="24"/>
              </w:rPr>
              <w:t>Труда</w:t>
            </w:r>
            <w:r>
              <w:rPr>
                <w:spacing w:val="-5"/>
                <w:sz w:val="24"/>
              </w:rPr>
              <w:t> </w:t>
            </w:r>
            <w:r>
              <w:rPr>
                <w:sz w:val="24"/>
              </w:rPr>
              <w:t>Российской</w:t>
            </w:r>
            <w:r>
              <w:rPr>
                <w:spacing w:val="-4"/>
                <w:sz w:val="24"/>
              </w:rPr>
              <w:t> </w:t>
            </w:r>
            <w:r>
              <w:rPr>
                <w:sz w:val="24"/>
              </w:rPr>
              <w:t>Федерации</w:t>
            </w:r>
            <w:r>
              <w:rPr>
                <w:spacing w:val="-4"/>
                <w:sz w:val="24"/>
              </w:rPr>
              <w:t> </w:t>
            </w:r>
            <w:r>
              <w:rPr>
                <w:sz w:val="24"/>
              </w:rPr>
              <w:t>и полным кавалерам ордена Трудовой Славы";</w:t>
            </w:r>
          </w:p>
          <w:p>
            <w:pPr>
              <w:pStyle w:val="TableParagraph"/>
              <w:spacing w:before="0"/>
              <w:rPr>
                <w:sz w:val="24"/>
              </w:rPr>
            </w:pPr>
            <w:r>
              <w:rPr>
                <w:sz w:val="24"/>
              </w:rPr>
              <w:t>Федеральный</w:t>
            </w:r>
            <w:r>
              <w:rPr>
                <w:spacing w:val="-2"/>
                <w:sz w:val="24"/>
              </w:rPr>
              <w:t> </w:t>
            </w:r>
            <w:hyperlink r:id="rId25">
              <w:r>
                <w:rPr>
                  <w:color w:val="0000FF"/>
                  <w:sz w:val="24"/>
                </w:rPr>
                <w:t>закон</w:t>
              </w:r>
            </w:hyperlink>
            <w:r>
              <w:rPr>
                <w:color w:val="0000FF"/>
                <w:spacing w:val="-2"/>
                <w:sz w:val="24"/>
              </w:rPr>
              <w:t> </w:t>
            </w:r>
            <w:r>
              <w:rPr>
                <w:sz w:val="24"/>
              </w:rPr>
              <w:t>от</w:t>
            </w:r>
            <w:r>
              <w:rPr>
                <w:spacing w:val="-5"/>
                <w:sz w:val="24"/>
              </w:rPr>
              <w:t> </w:t>
            </w:r>
            <w:r>
              <w:rPr>
                <w:sz w:val="24"/>
              </w:rPr>
              <w:t>17</w:t>
            </w:r>
            <w:r>
              <w:rPr>
                <w:spacing w:val="-3"/>
                <w:sz w:val="24"/>
              </w:rPr>
              <w:t> </w:t>
            </w:r>
            <w:r>
              <w:rPr>
                <w:sz w:val="24"/>
              </w:rPr>
              <w:t>июля</w:t>
            </w:r>
            <w:r>
              <w:rPr>
                <w:spacing w:val="-3"/>
                <w:sz w:val="24"/>
              </w:rPr>
              <w:t> </w:t>
            </w:r>
            <w:r>
              <w:rPr>
                <w:sz w:val="24"/>
              </w:rPr>
              <w:t>1999</w:t>
            </w:r>
            <w:r>
              <w:rPr>
                <w:spacing w:val="-3"/>
                <w:sz w:val="24"/>
              </w:rPr>
              <w:t> </w:t>
            </w:r>
            <w:r>
              <w:rPr>
                <w:sz w:val="24"/>
              </w:rPr>
              <w:t>г.</w:t>
            </w:r>
            <w:r>
              <w:rPr>
                <w:spacing w:val="-3"/>
                <w:sz w:val="24"/>
              </w:rPr>
              <w:t> </w:t>
            </w:r>
            <w:r>
              <w:rPr>
                <w:sz w:val="24"/>
              </w:rPr>
              <w:t>N</w:t>
            </w:r>
            <w:r>
              <w:rPr>
                <w:spacing w:val="-4"/>
                <w:sz w:val="24"/>
              </w:rPr>
              <w:t> </w:t>
            </w:r>
            <w:r>
              <w:rPr>
                <w:sz w:val="24"/>
              </w:rPr>
              <w:t>178-ФЗ</w:t>
            </w:r>
            <w:r>
              <w:rPr>
                <w:spacing w:val="-3"/>
                <w:sz w:val="24"/>
              </w:rPr>
              <w:t> </w:t>
            </w:r>
            <w:r>
              <w:rPr>
                <w:sz w:val="24"/>
              </w:rPr>
              <w:t>"О</w:t>
            </w:r>
            <w:r>
              <w:rPr>
                <w:spacing w:val="-4"/>
                <w:sz w:val="24"/>
              </w:rPr>
              <w:t> </w:t>
            </w:r>
            <w:r>
              <w:rPr>
                <w:sz w:val="24"/>
              </w:rPr>
              <w:t>государственной</w:t>
            </w:r>
            <w:r>
              <w:rPr>
                <w:spacing w:val="-5"/>
                <w:sz w:val="24"/>
              </w:rPr>
              <w:t> </w:t>
            </w:r>
            <w:r>
              <w:rPr>
                <w:sz w:val="24"/>
              </w:rPr>
              <w:t>социальной </w:t>
            </w:r>
            <w:r>
              <w:rPr>
                <w:spacing w:val="-2"/>
                <w:sz w:val="24"/>
              </w:rPr>
              <w:t>помощи"</w:t>
            </w:r>
          </w:p>
        </w:tc>
      </w:tr>
      <w:tr>
        <w:trPr>
          <w:trHeight w:val="479" w:hRule="atLeast"/>
        </w:trPr>
        <w:tc>
          <w:tcPr>
            <w:tcW w:w="1306" w:type="dxa"/>
          </w:tcPr>
          <w:p>
            <w:pPr>
              <w:pStyle w:val="TableParagraph"/>
              <w:spacing w:before="99"/>
              <w:rPr>
                <w:sz w:val="24"/>
              </w:rPr>
            </w:pPr>
            <w:r>
              <w:rPr>
                <w:spacing w:val="-5"/>
                <w:sz w:val="24"/>
              </w:rPr>
              <w:t>010</w:t>
            </w:r>
          </w:p>
        </w:tc>
        <w:tc>
          <w:tcPr>
            <w:tcW w:w="3289" w:type="dxa"/>
          </w:tcPr>
          <w:p>
            <w:pPr>
              <w:pStyle w:val="TableParagraph"/>
              <w:spacing w:before="99"/>
              <w:ind w:left="59"/>
              <w:rPr>
                <w:sz w:val="24"/>
              </w:rPr>
            </w:pPr>
            <w:r>
              <w:rPr>
                <w:sz w:val="24"/>
              </w:rPr>
              <w:t>Инвалиды</w:t>
            </w:r>
            <w:r>
              <w:rPr>
                <w:spacing w:val="-3"/>
                <w:sz w:val="24"/>
              </w:rPr>
              <w:t> </w:t>
            </w:r>
            <w:r>
              <w:rPr>
                <w:spacing w:val="-4"/>
                <w:sz w:val="24"/>
              </w:rPr>
              <w:t>войны</w:t>
            </w:r>
          </w:p>
        </w:tc>
        <w:tc>
          <w:tcPr>
            <w:tcW w:w="2437" w:type="dxa"/>
            <w:vMerge w:val="restart"/>
          </w:tcPr>
          <w:p>
            <w:pPr>
              <w:pStyle w:val="TableParagraph"/>
              <w:spacing w:before="99"/>
              <w:ind w:left="59"/>
              <w:rPr>
                <w:sz w:val="24"/>
              </w:rPr>
            </w:pPr>
            <w:hyperlink r:id="rId43">
              <w:r>
                <w:rPr>
                  <w:color w:val="0000FF"/>
                  <w:spacing w:val="-2"/>
                  <w:sz w:val="24"/>
                </w:rPr>
                <w:t>Справка</w:t>
              </w:r>
            </w:hyperlink>
            <w:r>
              <w:rPr>
                <w:spacing w:val="-2"/>
                <w:sz w:val="24"/>
              </w:rPr>
              <w:t>,</w:t>
            </w:r>
          </w:p>
          <w:p>
            <w:pPr>
              <w:pStyle w:val="TableParagraph"/>
              <w:spacing w:before="0"/>
              <w:ind w:left="59" w:right="109"/>
              <w:rPr>
                <w:sz w:val="24"/>
              </w:rPr>
            </w:pPr>
            <w:r>
              <w:rPr>
                <w:spacing w:val="-2"/>
                <w:sz w:val="24"/>
              </w:rPr>
              <w:t>подтверждающая </w:t>
            </w:r>
            <w:r>
              <w:rPr>
                <w:sz w:val="24"/>
              </w:rPr>
              <w:t>право</w:t>
            </w:r>
            <w:r>
              <w:rPr>
                <w:spacing w:val="-15"/>
                <w:sz w:val="24"/>
              </w:rPr>
              <w:t> </w:t>
            </w:r>
            <w:r>
              <w:rPr>
                <w:sz w:val="24"/>
              </w:rPr>
              <w:t>на</w:t>
            </w:r>
            <w:r>
              <w:rPr>
                <w:spacing w:val="-15"/>
                <w:sz w:val="24"/>
              </w:rPr>
              <w:t> </w:t>
            </w:r>
            <w:r>
              <w:rPr>
                <w:sz w:val="24"/>
              </w:rPr>
              <w:t>получение набора</w:t>
            </w:r>
            <w:r>
              <w:rPr>
                <w:spacing w:val="-7"/>
                <w:sz w:val="24"/>
              </w:rPr>
              <w:t> </w:t>
            </w:r>
            <w:r>
              <w:rPr>
                <w:sz w:val="24"/>
              </w:rPr>
              <w:t>социальных услуг, по форме,</w:t>
            </w:r>
          </w:p>
          <w:p>
            <w:pPr>
              <w:pStyle w:val="TableParagraph"/>
              <w:spacing w:before="1"/>
              <w:ind w:left="59"/>
              <w:rPr>
                <w:sz w:val="24"/>
              </w:rPr>
            </w:pPr>
            <w:r>
              <w:rPr>
                <w:spacing w:val="-2"/>
                <w:sz w:val="24"/>
              </w:rPr>
              <w:t>утвержденной</w:t>
            </w:r>
          </w:p>
          <w:p>
            <w:pPr>
              <w:pStyle w:val="TableParagraph"/>
              <w:spacing w:before="0"/>
              <w:ind w:left="59"/>
              <w:rPr>
                <w:sz w:val="24"/>
              </w:rPr>
            </w:pPr>
            <w:r>
              <w:rPr>
                <w:sz w:val="24"/>
              </w:rPr>
              <w:t>приложением</w:t>
            </w:r>
            <w:r>
              <w:rPr>
                <w:spacing w:val="-14"/>
                <w:sz w:val="24"/>
              </w:rPr>
              <w:t> </w:t>
            </w:r>
            <w:r>
              <w:rPr>
                <w:sz w:val="24"/>
              </w:rPr>
              <w:t>N</w:t>
            </w:r>
            <w:r>
              <w:rPr>
                <w:spacing w:val="-14"/>
                <w:sz w:val="24"/>
              </w:rPr>
              <w:t> </w:t>
            </w:r>
            <w:r>
              <w:rPr>
                <w:sz w:val="24"/>
              </w:rPr>
              <w:t>17</w:t>
            </w:r>
            <w:r>
              <w:rPr>
                <w:spacing w:val="-13"/>
                <w:sz w:val="24"/>
              </w:rPr>
              <w:t> </w:t>
            </w:r>
            <w:r>
              <w:rPr>
                <w:sz w:val="24"/>
              </w:rPr>
              <w:t>к </w:t>
            </w:r>
            <w:r>
              <w:rPr>
                <w:spacing w:val="-2"/>
                <w:sz w:val="24"/>
              </w:rPr>
              <w:t>постановлению</w:t>
            </w:r>
          </w:p>
          <w:p>
            <w:pPr>
              <w:pStyle w:val="TableParagraph"/>
              <w:spacing w:before="0"/>
              <w:ind w:left="59"/>
              <w:rPr>
                <w:sz w:val="24"/>
              </w:rPr>
            </w:pPr>
            <w:r>
              <w:rPr>
                <w:spacing w:val="-2"/>
                <w:sz w:val="24"/>
              </w:rPr>
              <w:t>Правления</w:t>
            </w:r>
          </w:p>
          <w:p>
            <w:pPr>
              <w:pStyle w:val="TableParagraph"/>
              <w:spacing w:before="0"/>
              <w:ind w:left="59" w:right="311"/>
              <w:rPr>
                <w:sz w:val="24"/>
              </w:rPr>
            </w:pPr>
            <w:r>
              <w:rPr>
                <w:sz w:val="24"/>
              </w:rPr>
              <w:t>Пенсионного</w:t>
            </w:r>
            <w:r>
              <w:rPr>
                <w:spacing w:val="-15"/>
                <w:sz w:val="24"/>
              </w:rPr>
              <w:t> </w:t>
            </w:r>
            <w:r>
              <w:rPr>
                <w:sz w:val="24"/>
              </w:rPr>
              <w:t>фонда </w:t>
            </w:r>
            <w:r>
              <w:rPr>
                <w:spacing w:val="-2"/>
                <w:sz w:val="24"/>
              </w:rPr>
              <w:t>Российской</w:t>
            </w:r>
          </w:p>
          <w:p>
            <w:pPr>
              <w:pStyle w:val="TableParagraph"/>
              <w:spacing w:before="0"/>
              <w:ind w:left="59"/>
              <w:rPr>
                <w:sz w:val="24"/>
              </w:rPr>
            </w:pPr>
            <w:r>
              <w:rPr>
                <w:sz w:val="24"/>
              </w:rPr>
              <w:t>Федерации</w:t>
            </w:r>
            <w:r>
              <w:rPr>
                <w:spacing w:val="-4"/>
                <w:sz w:val="24"/>
              </w:rPr>
              <w:t> </w:t>
            </w:r>
            <w:r>
              <w:rPr>
                <w:sz w:val="24"/>
              </w:rPr>
              <w:t>от</w:t>
            </w:r>
            <w:r>
              <w:rPr>
                <w:spacing w:val="-1"/>
                <w:sz w:val="24"/>
              </w:rPr>
              <w:t> </w:t>
            </w:r>
            <w:r>
              <w:rPr>
                <w:spacing w:val="-5"/>
                <w:sz w:val="24"/>
              </w:rPr>
              <w:t>19</w:t>
            </w:r>
          </w:p>
          <w:p>
            <w:pPr>
              <w:pStyle w:val="TableParagraph"/>
              <w:spacing w:before="0"/>
              <w:ind w:left="59"/>
              <w:rPr>
                <w:sz w:val="24"/>
              </w:rPr>
            </w:pPr>
            <w:r>
              <w:rPr>
                <w:sz w:val="24"/>
              </w:rPr>
              <w:t>августа</w:t>
            </w:r>
            <w:r>
              <w:rPr>
                <w:spacing w:val="-10"/>
                <w:sz w:val="24"/>
              </w:rPr>
              <w:t> </w:t>
            </w:r>
            <w:r>
              <w:rPr>
                <w:sz w:val="24"/>
              </w:rPr>
              <w:t>2019</w:t>
            </w:r>
            <w:r>
              <w:rPr>
                <w:spacing w:val="-10"/>
                <w:sz w:val="24"/>
              </w:rPr>
              <w:t> </w:t>
            </w:r>
            <w:r>
              <w:rPr>
                <w:sz w:val="24"/>
              </w:rPr>
              <w:t>г.</w:t>
            </w:r>
            <w:r>
              <w:rPr>
                <w:spacing w:val="-10"/>
                <w:sz w:val="24"/>
              </w:rPr>
              <w:t> </w:t>
            </w:r>
            <w:r>
              <w:rPr>
                <w:sz w:val="24"/>
              </w:rPr>
              <w:t>N</w:t>
            </w:r>
            <w:r>
              <w:rPr>
                <w:spacing w:val="-11"/>
                <w:sz w:val="24"/>
              </w:rPr>
              <w:t> </w:t>
            </w:r>
            <w:r>
              <w:rPr>
                <w:sz w:val="24"/>
              </w:rPr>
              <w:t>414п "Об утверждении</w:t>
            </w:r>
          </w:p>
          <w:p>
            <w:pPr>
              <w:pStyle w:val="TableParagraph"/>
              <w:spacing w:before="0"/>
              <w:ind w:left="59"/>
              <w:rPr>
                <w:sz w:val="24"/>
              </w:rPr>
            </w:pPr>
            <w:r>
              <w:rPr>
                <w:spacing w:val="-2"/>
                <w:sz w:val="24"/>
              </w:rPr>
              <w:t>Административного регламента</w:t>
            </w:r>
          </w:p>
          <w:p>
            <w:pPr>
              <w:pStyle w:val="TableParagraph"/>
              <w:spacing w:before="0"/>
              <w:ind w:left="59"/>
              <w:rPr>
                <w:sz w:val="24"/>
              </w:rPr>
            </w:pPr>
            <w:r>
              <w:rPr>
                <w:spacing w:val="-2"/>
                <w:sz w:val="24"/>
              </w:rPr>
              <w:t>предоставления</w:t>
            </w:r>
          </w:p>
          <w:p>
            <w:pPr>
              <w:pStyle w:val="TableParagraph"/>
              <w:spacing w:before="0"/>
              <w:ind w:left="59" w:right="171"/>
              <w:rPr>
                <w:sz w:val="24"/>
              </w:rPr>
            </w:pPr>
            <w:r>
              <w:rPr>
                <w:sz w:val="24"/>
              </w:rPr>
              <w:t>Пенсионным</w:t>
            </w:r>
            <w:r>
              <w:rPr>
                <w:spacing w:val="-15"/>
                <w:sz w:val="24"/>
              </w:rPr>
              <w:t> </w:t>
            </w:r>
            <w:r>
              <w:rPr>
                <w:sz w:val="24"/>
              </w:rPr>
              <w:t>фондом </w:t>
            </w:r>
            <w:r>
              <w:rPr>
                <w:spacing w:val="-2"/>
                <w:sz w:val="24"/>
              </w:rPr>
              <w:t>Российской</w:t>
            </w:r>
          </w:p>
          <w:p>
            <w:pPr>
              <w:pStyle w:val="TableParagraph"/>
              <w:spacing w:before="0"/>
              <w:ind w:left="59"/>
              <w:rPr>
                <w:sz w:val="24"/>
              </w:rPr>
            </w:pPr>
            <w:r>
              <w:rPr>
                <w:spacing w:val="-2"/>
                <w:sz w:val="24"/>
              </w:rPr>
              <w:t>Федерации</w:t>
            </w:r>
          </w:p>
          <w:p>
            <w:pPr>
              <w:pStyle w:val="TableParagraph"/>
              <w:spacing w:before="1"/>
              <w:ind w:left="59"/>
              <w:rPr>
                <w:sz w:val="24"/>
              </w:rPr>
            </w:pPr>
            <w:r>
              <w:rPr>
                <w:spacing w:val="-2"/>
                <w:sz w:val="24"/>
              </w:rPr>
              <w:t>государственной </w:t>
            </w:r>
            <w:r>
              <w:rPr>
                <w:sz w:val="24"/>
              </w:rPr>
              <w:t>услуги по</w:t>
            </w:r>
          </w:p>
          <w:p>
            <w:pPr>
              <w:pStyle w:val="TableParagraph"/>
              <w:spacing w:before="0"/>
              <w:ind w:left="59"/>
              <w:rPr>
                <w:sz w:val="24"/>
              </w:rPr>
            </w:pPr>
            <w:r>
              <w:rPr>
                <w:spacing w:val="-2"/>
                <w:sz w:val="24"/>
              </w:rPr>
              <w:t>установлению ежемесячной</w:t>
            </w:r>
          </w:p>
        </w:tc>
        <w:tc>
          <w:tcPr>
            <w:tcW w:w="2044" w:type="dxa"/>
          </w:tcPr>
          <w:p>
            <w:pPr>
              <w:pStyle w:val="TableParagraph"/>
              <w:spacing w:before="0"/>
              <w:ind w:left="0"/>
              <w:rPr>
                <w:sz w:val="22"/>
              </w:rPr>
            </w:pPr>
          </w:p>
        </w:tc>
      </w:tr>
      <w:tr>
        <w:trPr>
          <w:trHeight w:val="375" w:hRule="atLeast"/>
        </w:trPr>
        <w:tc>
          <w:tcPr>
            <w:tcW w:w="1306" w:type="dxa"/>
            <w:tcBorders>
              <w:bottom w:val="nil"/>
            </w:tcBorders>
          </w:tcPr>
          <w:p>
            <w:pPr>
              <w:pStyle w:val="TableParagraph"/>
              <w:spacing w:line="256" w:lineRule="exact" w:before="99"/>
              <w:rPr>
                <w:sz w:val="24"/>
              </w:rPr>
            </w:pPr>
            <w:r>
              <w:rPr>
                <w:spacing w:val="-5"/>
                <w:sz w:val="24"/>
              </w:rPr>
              <w:t>011</w:t>
            </w:r>
          </w:p>
        </w:tc>
        <w:tc>
          <w:tcPr>
            <w:tcW w:w="3289" w:type="dxa"/>
            <w:tcBorders>
              <w:bottom w:val="nil"/>
            </w:tcBorders>
          </w:tcPr>
          <w:p>
            <w:pPr>
              <w:pStyle w:val="TableParagraph"/>
              <w:spacing w:line="256" w:lineRule="exact" w:before="99"/>
              <w:ind w:left="59"/>
              <w:rPr>
                <w:sz w:val="24"/>
              </w:rPr>
            </w:pPr>
            <w:r>
              <w:rPr>
                <w:sz w:val="24"/>
              </w:rPr>
              <w:t>Участники</w:t>
            </w:r>
            <w:r>
              <w:rPr>
                <w:spacing w:val="-5"/>
                <w:sz w:val="24"/>
              </w:rPr>
              <w:t> </w:t>
            </w:r>
            <w:r>
              <w:rPr>
                <w:spacing w:val="-2"/>
                <w:sz w:val="24"/>
              </w:rPr>
              <w:t>Великой</w:t>
            </w:r>
          </w:p>
        </w:tc>
        <w:tc>
          <w:tcPr>
            <w:tcW w:w="2437" w:type="dxa"/>
            <w:vMerge/>
            <w:tcBorders>
              <w:top w:val="nil"/>
            </w:tcBorders>
          </w:tcPr>
          <w:p>
            <w:pPr>
              <w:rPr>
                <w:sz w:val="2"/>
                <w:szCs w:val="2"/>
              </w:rPr>
            </w:pPr>
          </w:p>
        </w:tc>
        <w:tc>
          <w:tcPr>
            <w:tcW w:w="2044" w:type="dxa"/>
            <w:vMerge w:val="restart"/>
          </w:tcPr>
          <w:p>
            <w:pPr>
              <w:pStyle w:val="TableParagraph"/>
              <w:spacing w:before="0"/>
              <w:ind w:left="0"/>
              <w:rPr>
                <w:sz w:val="22"/>
              </w:rPr>
            </w:pPr>
          </w:p>
        </w:tc>
      </w:tr>
      <w:tr>
        <w:trPr>
          <w:trHeight w:val="265"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Отечественной</w:t>
            </w:r>
            <w:r>
              <w:rPr>
                <w:spacing w:val="-5"/>
                <w:sz w:val="24"/>
              </w:rPr>
              <w:t> </w:t>
            </w:r>
            <w:r>
              <w:rPr>
                <w:spacing w:val="-2"/>
                <w:sz w:val="24"/>
              </w:rPr>
              <w:t>войны,</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369" w:hRule="atLeast"/>
        </w:trPr>
        <w:tc>
          <w:tcPr>
            <w:tcW w:w="1306" w:type="dxa"/>
            <w:tcBorders>
              <w:top w:val="nil"/>
            </w:tcBorders>
          </w:tcPr>
          <w:p>
            <w:pPr>
              <w:pStyle w:val="TableParagraph"/>
              <w:spacing w:before="0"/>
              <w:ind w:left="0"/>
              <w:rPr>
                <w:sz w:val="22"/>
              </w:rPr>
            </w:pPr>
          </w:p>
        </w:tc>
        <w:tc>
          <w:tcPr>
            <w:tcW w:w="3289" w:type="dxa"/>
            <w:tcBorders>
              <w:top w:val="nil"/>
            </w:tcBorders>
          </w:tcPr>
          <w:p>
            <w:pPr>
              <w:pStyle w:val="TableParagraph"/>
              <w:spacing w:line="266" w:lineRule="exact" w:before="0"/>
              <w:ind w:left="59"/>
              <w:rPr>
                <w:sz w:val="24"/>
              </w:rPr>
            </w:pPr>
            <w:r>
              <w:rPr>
                <w:sz w:val="24"/>
              </w:rPr>
              <w:t>ставшие</w:t>
            </w:r>
            <w:r>
              <w:rPr>
                <w:spacing w:val="-6"/>
                <w:sz w:val="24"/>
              </w:rPr>
              <w:t> </w:t>
            </w:r>
            <w:r>
              <w:rPr>
                <w:spacing w:val="-2"/>
                <w:sz w:val="24"/>
              </w:rPr>
              <w:t>инвалидами</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378" w:hRule="atLeast"/>
        </w:trPr>
        <w:tc>
          <w:tcPr>
            <w:tcW w:w="1306" w:type="dxa"/>
            <w:tcBorders>
              <w:bottom w:val="nil"/>
            </w:tcBorders>
          </w:tcPr>
          <w:p>
            <w:pPr>
              <w:pStyle w:val="TableParagraph"/>
              <w:spacing w:line="256" w:lineRule="exact"/>
              <w:rPr>
                <w:sz w:val="24"/>
              </w:rPr>
            </w:pPr>
            <w:r>
              <w:rPr>
                <w:spacing w:val="-5"/>
                <w:sz w:val="24"/>
              </w:rPr>
              <w:t>012</w:t>
            </w:r>
          </w:p>
        </w:tc>
        <w:tc>
          <w:tcPr>
            <w:tcW w:w="3289" w:type="dxa"/>
            <w:tcBorders>
              <w:bottom w:val="nil"/>
            </w:tcBorders>
          </w:tcPr>
          <w:p>
            <w:pPr>
              <w:pStyle w:val="TableParagraph"/>
              <w:spacing w:line="256" w:lineRule="exact"/>
              <w:ind w:left="59"/>
              <w:rPr>
                <w:sz w:val="24"/>
              </w:rPr>
            </w:pPr>
            <w:r>
              <w:rPr>
                <w:sz w:val="24"/>
              </w:rPr>
              <w:t>Военнослужащие</w:t>
            </w:r>
            <w:r>
              <w:rPr>
                <w:spacing w:val="-3"/>
                <w:sz w:val="24"/>
              </w:rPr>
              <w:t> </w:t>
            </w:r>
            <w:r>
              <w:rPr>
                <w:sz w:val="24"/>
              </w:rPr>
              <w:t>и</w:t>
            </w:r>
            <w:r>
              <w:rPr>
                <w:spacing w:val="-2"/>
                <w:sz w:val="24"/>
              </w:rPr>
              <w:t> </w:t>
            </w:r>
            <w:r>
              <w:rPr>
                <w:spacing w:val="-4"/>
                <w:sz w:val="24"/>
              </w:rPr>
              <w:t>лица</w:t>
            </w:r>
          </w:p>
        </w:tc>
        <w:tc>
          <w:tcPr>
            <w:tcW w:w="2437" w:type="dxa"/>
            <w:vMerge/>
            <w:tcBorders>
              <w:top w:val="nil"/>
            </w:tcBorders>
          </w:tcPr>
          <w:p>
            <w:pPr>
              <w:rPr>
                <w:sz w:val="2"/>
                <w:szCs w:val="2"/>
              </w:rPr>
            </w:pPr>
          </w:p>
        </w:tc>
        <w:tc>
          <w:tcPr>
            <w:tcW w:w="2044" w:type="dxa"/>
            <w:vMerge w:val="restart"/>
          </w:tcPr>
          <w:p>
            <w:pPr>
              <w:pStyle w:val="TableParagraph"/>
              <w:spacing w:before="0"/>
              <w:ind w:left="0"/>
              <w:rPr>
                <w:sz w:val="22"/>
              </w:rPr>
            </w:pPr>
          </w:p>
        </w:tc>
      </w:tr>
      <w:tr>
        <w:trPr>
          <w:trHeight w:val="265"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рядового и </w:t>
            </w:r>
            <w:r>
              <w:rPr>
                <w:spacing w:val="-2"/>
                <w:sz w:val="24"/>
              </w:rPr>
              <w:t>начальствующего</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5"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состава</w:t>
            </w:r>
            <w:r>
              <w:rPr>
                <w:spacing w:val="-4"/>
                <w:sz w:val="24"/>
              </w:rPr>
              <w:t> </w:t>
            </w:r>
            <w:r>
              <w:rPr>
                <w:sz w:val="24"/>
              </w:rPr>
              <w:t>органов</w:t>
            </w:r>
            <w:r>
              <w:rPr>
                <w:spacing w:val="-3"/>
                <w:sz w:val="24"/>
              </w:rPr>
              <w:t> </w:t>
            </w:r>
            <w:r>
              <w:rPr>
                <w:spacing w:val="-2"/>
                <w:sz w:val="24"/>
              </w:rPr>
              <w:t>внутренних</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6"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дел,</w:t>
            </w:r>
            <w:r>
              <w:rPr>
                <w:spacing w:val="-1"/>
                <w:sz w:val="24"/>
              </w:rPr>
              <w:t> </w:t>
            </w:r>
            <w:r>
              <w:rPr>
                <w:spacing w:val="-2"/>
                <w:sz w:val="24"/>
              </w:rPr>
              <w:t>Государственной</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6"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противопожарной</w:t>
            </w:r>
            <w:r>
              <w:rPr>
                <w:spacing w:val="-9"/>
                <w:sz w:val="24"/>
              </w:rPr>
              <w:t> </w:t>
            </w:r>
            <w:r>
              <w:rPr>
                <w:spacing w:val="-2"/>
                <w:sz w:val="24"/>
              </w:rPr>
              <w:t>службы,</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6"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учреждений</w:t>
            </w:r>
            <w:r>
              <w:rPr>
                <w:spacing w:val="-2"/>
                <w:sz w:val="24"/>
              </w:rPr>
              <w:t> </w:t>
            </w:r>
            <w:r>
              <w:rPr>
                <w:sz w:val="24"/>
              </w:rPr>
              <w:t>и</w:t>
            </w:r>
            <w:r>
              <w:rPr>
                <w:spacing w:val="-1"/>
                <w:sz w:val="24"/>
              </w:rPr>
              <w:t> </w:t>
            </w:r>
            <w:r>
              <w:rPr>
                <w:spacing w:val="-2"/>
                <w:sz w:val="24"/>
              </w:rPr>
              <w:t>органов</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5"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pacing w:val="-2"/>
                <w:sz w:val="24"/>
              </w:rPr>
              <w:t>уголовно-исполнительной</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6"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системы,</w:t>
            </w:r>
            <w:r>
              <w:rPr>
                <w:spacing w:val="-4"/>
                <w:sz w:val="24"/>
              </w:rPr>
              <w:t> </w:t>
            </w:r>
            <w:r>
              <w:rPr>
                <w:sz w:val="24"/>
              </w:rPr>
              <w:t>ставшие</w:t>
            </w:r>
            <w:r>
              <w:rPr>
                <w:spacing w:val="-3"/>
                <w:sz w:val="24"/>
              </w:rPr>
              <w:t> </w:t>
            </w:r>
            <w:r>
              <w:rPr>
                <w:spacing w:val="-2"/>
                <w:sz w:val="24"/>
              </w:rPr>
              <w:t>инвалидами</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5"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вследствие</w:t>
            </w:r>
            <w:r>
              <w:rPr>
                <w:spacing w:val="-5"/>
                <w:sz w:val="24"/>
              </w:rPr>
              <w:t> </w:t>
            </w:r>
            <w:r>
              <w:rPr>
                <w:sz w:val="24"/>
              </w:rPr>
              <w:t>ранения,</w:t>
            </w:r>
            <w:r>
              <w:rPr>
                <w:spacing w:val="-3"/>
                <w:sz w:val="24"/>
              </w:rPr>
              <w:t> </w:t>
            </w:r>
            <w:r>
              <w:rPr>
                <w:spacing w:val="-2"/>
                <w:sz w:val="24"/>
              </w:rPr>
              <w:t>контузии</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4"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5" w:lineRule="exact" w:before="0"/>
              <w:ind w:left="59"/>
              <w:rPr>
                <w:sz w:val="24"/>
              </w:rPr>
            </w:pPr>
            <w:r>
              <w:rPr>
                <w:sz w:val="24"/>
              </w:rPr>
              <w:t>или</w:t>
            </w:r>
            <w:r>
              <w:rPr>
                <w:spacing w:val="-5"/>
                <w:sz w:val="24"/>
              </w:rPr>
              <w:t> </w:t>
            </w:r>
            <w:r>
              <w:rPr>
                <w:sz w:val="24"/>
              </w:rPr>
              <w:t>увечья,</w:t>
            </w:r>
            <w:r>
              <w:rPr>
                <w:spacing w:val="-3"/>
                <w:sz w:val="24"/>
              </w:rPr>
              <w:t> </w:t>
            </w:r>
            <w:r>
              <w:rPr>
                <w:sz w:val="24"/>
              </w:rPr>
              <w:t>полученных</w:t>
            </w:r>
            <w:r>
              <w:rPr>
                <w:spacing w:val="-2"/>
                <w:sz w:val="24"/>
              </w:rPr>
              <w:t> </w:t>
            </w:r>
            <w:r>
              <w:rPr>
                <w:spacing w:val="-5"/>
                <w:sz w:val="24"/>
              </w:rPr>
              <w:t>при</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4"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5" w:lineRule="exact" w:before="0"/>
              <w:ind w:left="59"/>
              <w:rPr>
                <w:sz w:val="24"/>
              </w:rPr>
            </w:pPr>
            <w:r>
              <w:rPr>
                <w:sz w:val="24"/>
              </w:rPr>
              <w:t>исполнении</w:t>
            </w:r>
            <w:r>
              <w:rPr>
                <w:spacing w:val="-5"/>
                <w:sz w:val="24"/>
              </w:rPr>
              <w:t> </w:t>
            </w:r>
            <w:r>
              <w:rPr>
                <w:spacing w:val="-2"/>
                <w:sz w:val="24"/>
              </w:rPr>
              <w:t>обязанностей</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265" w:hRule="atLeast"/>
        </w:trPr>
        <w:tc>
          <w:tcPr>
            <w:tcW w:w="1306" w:type="dxa"/>
            <w:tcBorders>
              <w:top w:val="nil"/>
              <w:bottom w:val="nil"/>
            </w:tcBorders>
          </w:tcPr>
          <w:p>
            <w:pPr>
              <w:pStyle w:val="TableParagraph"/>
              <w:spacing w:before="0"/>
              <w:ind w:left="0"/>
              <w:rPr>
                <w:sz w:val="18"/>
              </w:rPr>
            </w:pPr>
          </w:p>
        </w:tc>
        <w:tc>
          <w:tcPr>
            <w:tcW w:w="3289" w:type="dxa"/>
            <w:tcBorders>
              <w:top w:val="nil"/>
              <w:bottom w:val="nil"/>
            </w:tcBorders>
          </w:tcPr>
          <w:p>
            <w:pPr>
              <w:pStyle w:val="TableParagraph"/>
              <w:spacing w:line="246" w:lineRule="exact" w:before="0"/>
              <w:ind w:left="59"/>
              <w:rPr>
                <w:sz w:val="24"/>
              </w:rPr>
            </w:pPr>
            <w:r>
              <w:rPr>
                <w:sz w:val="24"/>
              </w:rPr>
              <w:t>военной</w:t>
            </w:r>
            <w:r>
              <w:rPr>
                <w:spacing w:val="-2"/>
                <w:sz w:val="24"/>
              </w:rPr>
              <w:t> </w:t>
            </w:r>
            <w:r>
              <w:rPr>
                <w:sz w:val="24"/>
              </w:rPr>
              <w:t>службы</w:t>
            </w:r>
            <w:r>
              <w:rPr>
                <w:spacing w:val="-2"/>
                <w:sz w:val="24"/>
              </w:rPr>
              <w:t> (служебных</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369" w:hRule="atLeast"/>
        </w:trPr>
        <w:tc>
          <w:tcPr>
            <w:tcW w:w="1306" w:type="dxa"/>
            <w:tcBorders>
              <w:top w:val="nil"/>
            </w:tcBorders>
          </w:tcPr>
          <w:p>
            <w:pPr>
              <w:pStyle w:val="TableParagraph"/>
              <w:spacing w:before="0"/>
              <w:ind w:left="0"/>
              <w:rPr>
                <w:sz w:val="22"/>
              </w:rPr>
            </w:pPr>
          </w:p>
        </w:tc>
        <w:tc>
          <w:tcPr>
            <w:tcW w:w="3289" w:type="dxa"/>
            <w:tcBorders>
              <w:top w:val="nil"/>
            </w:tcBorders>
          </w:tcPr>
          <w:p>
            <w:pPr>
              <w:pStyle w:val="TableParagraph"/>
              <w:spacing w:line="266" w:lineRule="exact" w:before="0"/>
              <w:ind w:left="59"/>
              <w:rPr>
                <w:sz w:val="24"/>
              </w:rPr>
            </w:pPr>
            <w:r>
              <w:rPr>
                <w:spacing w:val="-2"/>
                <w:sz w:val="24"/>
              </w:rPr>
              <w:t>обязанностей)</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378" w:hRule="atLeast"/>
        </w:trPr>
        <w:tc>
          <w:tcPr>
            <w:tcW w:w="1306" w:type="dxa"/>
            <w:tcBorders>
              <w:bottom w:val="nil"/>
            </w:tcBorders>
          </w:tcPr>
          <w:p>
            <w:pPr>
              <w:pStyle w:val="TableParagraph"/>
              <w:spacing w:line="256" w:lineRule="exact"/>
              <w:rPr>
                <w:sz w:val="24"/>
              </w:rPr>
            </w:pPr>
            <w:r>
              <w:rPr>
                <w:spacing w:val="-5"/>
                <w:sz w:val="24"/>
              </w:rPr>
              <w:t>020</w:t>
            </w:r>
          </w:p>
        </w:tc>
        <w:tc>
          <w:tcPr>
            <w:tcW w:w="3289" w:type="dxa"/>
            <w:tcBorders>
              <w:bottom w:val="nil"/>
            </w:tcBorders>
          </w:tcPr>
          <w:p>
            <w:pPr>
              <w:pStyle w:val="TableParagraph"/>
              <w:spacing w:line="256" w:lineRule="exact"/>
              <w:ind w:left="59"/>
              <w:rPr>
                <w:sz w:val="24"/>
              </w:rPr>
            </w:pPr>
            <w:r>
              <w:rPr>
                <w:sz w:val="24"/>
              </w:rPr>
              <w:t>Участники</w:t>
            </w:r>
            <w:r>
              <w:rPr>
                <w:spacing w:val="-5"/>
                <w:sz w:val="24"/>
              </w:rPr>
              <w:t> </w:t>
            </w:r>
            <w:r>
              <w:rPr>
                <w:spacing w:val="-2"/>
                <w:sz w:val="24"/>
              </w:rPr>
              <w:t>Великой</w:t>
            </w:r>
          </w:p>
        </w:tc>
        <w:tc>
          <w:tcPr>
            <w:tcW w:w="2437" w:type="dxa"/>
            <w:vMerge/>
            <w:tcBorders>
              <w:top w:val="nil"/>
            </w:tcBorders>
          </w:tcPr>
          <w:p>
            <w:pPr>
              <w:rPr>
                <w:sz w:val="2"/>
                <w:szCs w:val="2"/>
              </w:rPr>
            </w:pPr>
          </w:p>
        </w:tc>
        <w:tc>
          <w:tcPr>
            <w:tcW w:w="2044" w:type="dxa"/>
            <w:vMerge w:val="restart"/>
          </w:tcPr>
          <w:p>
            <w:pPr>
              <w:pStyle w:val="TableParagraph"/>
              <w:spacing w:before="0"/>
              <w:ind w:left="0"/>
              <w:rPr>
                <w:sz w:val="22"/>
              </w:rPr>
            </w:pPr>
          </w:p>
        </w:tc>
      </w:tr>
      <w:tr>
        <w:trPr>
          <w:trHeight w:val="367" w:hRule="atLeast"/>
        </w:trPr>
        <w:tc>
          <w:tcPr>
            <w:tcW w:w="1306" w:type="dxa"/>
            <w:tcBorders>
              <w:top w:val="nil"/>
            </w:tcBorders>
          </w:tcPr>
          <w:p>
            <w:pPr>
              <w:pStyle w:val="TableParagraph"/>
              <w:spacing w:before="0"/>
              <w:ind w:left="0"/>
              <w:rPr>
                <w:sz w:val="22"/>
              </w:rPr>
            </w:pPr>
          </w:p>
        </w:tc>
        <w:tc>
          <w:tcPr>
            <w:tcW w:w="3289" w:type="dxa"/>
            <w:tcBorders>
              <w:top w:val="nil"/>
            </w:tcBorders>
          </w:tcPr>
          <w:p>
            <w:pPr>
              <w:pStyle w:val="TableParagraph"/>
              <w:spacing w:line="266" w:lineRule="exact" w:before="0"/>
              <w:ind w:left="59"/>
              <w:rPr>
                <w:sz w:val="24"/>
              </w:rPr>
            </w:pPr>
            <w:r>
              <w:rPr>
                <w:sz w:val="24"/>
              </w:rPr>
              <w:t>Отечественной</w:t>
            </w:r>
            <w:r>
              <w:rPr>
                <w:spacing w:val="-5"/>
                <w:sz w:val="24"/>
              </w:rPr>
              <w:t> </w:t>
            </w:r>
            <w:r>
              <w:rPr>
                <w:spacing w:val="-2"/>
                <w:sz w:val="24"/>
              </w:rPr>
              <w:t>войны</w:t>
            </w:r>
          </w:p>
        </w:tc>
        <w:tc>
          <w:tcPr>
            <w:tcW w:w="2437" w:type="dxa"/>
            <w:vMerge/>
            <w:tcBorders>
              <w:top w:val="nil"/>
            </w:tcBorders>
          </w:tcPr>
          <w:p>
            <w:pPr>
              <w:rPr>
                <w:sz w:val="2"/>
                <w:szCs w:val="2"/>
              </w:rPr>
            </w:pPr>
          </w:p>
        </w:tc>
        <w:tc>
          <w:tcPr>
            <w:tcW w:w="2044" w:type="dxa"/>
            <w:vMerge/>
            <w:tcBorders>
              <w:top w:val="nil"/>
            </w:tcBorders>
          </w:tcPr>
          <w:p>
            <w:pPr>
              <w:rPr>
                <w:sz w:val="2"/>
                <w:szCs w:val="2"/>
              </w:rPr>
            </w:pPr>
          </w:p>
        </w:tc>
      </w:tr>
      <w:tr>
        <w:trPr>
          <w:trHeight w:val="480" w:hRule="atLeast"/>
        </w:trPr>
        <w:tc>
          <w:tcPr>
            <w:tcW w:w="1306" w:type="dxa"/>
          </w:tcPr>
          <w:p>
            <w:pPr>
              <w:pStyle w:val="TableParagraph"/>
              <w:rPr>
                <w:sz w:val="24"/>
              </w:rPr>
            </w:pPr>
            <w:r>
              <w:rPr>
                <w:spacing w:val="-5"/>
                <w:sz w:val="24"/>
              </w:rPr>
              <w:t>030</w:t>
            </w:r>
          </w:p>
        </w:tc>
        <w:tc>
          <w:tcPr>
            <w:tcW w:w="3289" w:type="dxa"/>
          </w:tcPr>
          <w:p>
            <w:pPr>
              <w:pStyle w:val="TableParagraph"/>
              <w:ind w:left="59"/>
              <w:rPr>
                <w:sz w:val="24"/>
              </w:rPr>
            </w:pPr>
            <w:r>
              <w:rPr>
                <w:sz w:val="24"/>
              </w:rPr>
              <w:t>Ветераны</w:t>
            </w:r>
            <w:r>
              <w:rPr>
                <w:spacing w:val="-3"/>
                <w:sz w:val="24"/>
              </w:rPr>
              <w:t> </w:t>
            </w:r>
            <w:r>
              <w:rPr>
                <w:sz w:val="24"/>
              </w:rPr>
              <w:t>боевых</w:t>
            </w:r>
            <w:r>
              <w:rPr>
                <w:spacing w:val="-3"/>
                <w:sz w:val="24"/>
              </w:rPr>
              <w:t> </w:t>
            </w:r>
            <w:r>
              <w:rPr>
                <w:spacing w:val="-2"/>
                <w:sz w:val="24"/>
              </w:rPr>
              <w:t>действий</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481" w:hRule="atLeast"/>
        </w:trPr>
        <w:tc>
          <w:tcPr>
            <w:tcW w:w="1306" w:type="dxa"/>
          </w:tcPr>
          <w:p>
            <w:pPr>
              <w:pStyle w:val="TableParagraph"/>
              <w:rPr>
                <w:sz w:val="24"/>
              </w:rPr>
            </w:pPr>
            <w:r>
              <w:rPr>
                <w:spacing w:val="-5"/>
                <w:sz w:val="24"/>
              </w:rPr>
              <w:t>040</w:t>
            </w:r>
          </w:p>
        </w:tc>
        <w:tc>
          <w:tcPr>
            <w:tcW w:w="3289" w:type="dxa"/>
          </w:tcPr>
          <w:p>
            <w:pPr>
              <w:pStyle w:val="TableParagraph"/>
              <w:ind w:left="59"/>
              <w:rPr>
                <w:sz w:val="24"/>
              </w:rPr>
            </w:pPr>
            <w:r>
              <w:rPr>
                <w:spacing w:val="-2"/>
                <w:sz w:val="24"/>
              </w:rPr>
              <w:t>Военнослужащие,</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bl>
    <w:p>
      <w:pPr>
        <w:pStyle w:val="TableParagraph"/>
        <w:spacing w:after="0"/>
        <w:rPr>
          <w:sz w:val="2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4"/>
        <w:gridCol w:w="2446"/>
        <w:gridCol w:w="2038"/>
      </w:tblGrid>
      <w:tr>
        <w:trPr>
          <w:trHeight w:val="3516" w:hRule="atLeast"/>
        </w:trPr>
        <w:tc>
          <w:tcPr>
            <w:tcW w:w="1306" w:type="dxa"/>
          </w:tcPr>
          <w:p>
            <w:pPr>
              <w:pStyle w:val="TableParagraph"/>
              <w:spacing w:before="0"/>
              <w:ind w:left="0"/>
              <w:rPr>
                <w:sz w:val="22"/>
              </w:rPr>
            </w:pPr>
          </w:p>
        </w:tc>
        <w:tc>
          <w:tcPr>
            <w:tcW w:w="3284" w:type="dxa"/>
          </w:tcPr>
          <w:p>
            <w:pPr>
              <w:pStyle w:val="TableParagraph"/>
              <w:ind w:left="59" w:right="45"/>
              <w:rPr>
                <w:sz w:val="24"/>
              </w:rPr>
            </w:pPr>
            <w:r>
              <w:rPr>
                <w:sz w:val="24"/>
              </w:rPr>
              <w:t>проходившие</w:t>
            </w:r>
            <w:r>
              <w:rPr>
                <w:spacing w:val="-15"/>
                <w:sz w:val="24"/>
              </w:rPr>
              <w:t> </w:t>
            </w:r>
            <w:r>
              <w:rPr>
                <w:sz w:val="24"/>
              </w:rPr>
              <w:t>военную</w:t>
            </w:r>
            <w:r>
              <w:rPr>
                <w:spacing w:val="-15"/>
                <w:sz w:val="24"/>
              </w:rPr>
              <w:t> </w:t>
            </w:r>
            <w:r>
              <w:rPr>
                <w:sz w:val="24"/>
              </w:rPr>
              <w:t>службу в воинских частях,</w:t>
            </w:r>
          </w:p>
          <w:p>
            <w:pPr>
              <w:pStyle w:val="TableParagraph"/>
              <w:spacing w:before="0"/>
              <w:ind w:left="59" w:right="45"/>
              <w:rPr>
                <w:sz w:val="24"/>
              </w:rPr>
            </w:pPr>
            <w:r>
              <w:rPr>
                <w:sz w:val="24"/>
              </w:rPr>
              <w:t>учреждениях,</w:t>
            </w:r>
            <w:r>
              <w:rPr>
                <w:spacing w:val="-15"/>
                <w:sz w:val="24"/>
              </w:rPr>
              <w:t> </w:t>
            </w:r>
            <w:r>
              <w:rPr>
                <w:sz w:val="24"/>
              </w:rPr>
              <w:t>военно-учебных заведениях, не входивших в состав действующей армии, в период</w:t>
            </w:r>
            <w:r>
              <w:rPr>
                <w:spacing w:val="-6"/>
                <w:sz w:val="24"/>
              </w:rPr>
              <w:t> </w:t>
            </w:r>
            <w:r>
              <w:rPr>
                <w:sz w:val="24"/>
              </w:rPr>
              <w:t>с</w:t>
            </w:r>
            <w:r>
              <w:rPr>
                <w:spacing w:val="-7"/>
                <w:sz w:val="24"/>
              </w:rPr>
              <w:t> </w:t>
            </w:r>
            <w:r>
              <w:rPr>
                <w:sz w:val="24"/>
              </w:rPr>
              <w:t>22</w:t>
            </w:r>
            <w:r>
              <w:rPr>
                <w:spacing w:val="-6"/>
                <w:sz w:val="24"/>
              </w:rPr>
              <w:t> </w:t>
            </w:r>
            <w:r>
              <w:rPr>
                <w:sz w:val="24"/>
              </w:rPr>
              <w:t>июня</w:t>
            </w:r>
            <w:r>
              <w:rPr>
                <w:spacing w:val="-6"/>
                <w:sz w:val="24"/>
              </w:rPr>
              <w:t> </w:t>
            </w:r>
            <w:r>
              <w:rPr>
                <w:sz w:val="24"/>
              </w:rPr>
              <w:t>1941</w:t>
            </w:r>
            <w:r>
              <w:rPr>
                <w:spacing w:val="-9"/>
                <w:sz w:val="24"/>
              </w:rPr>
              <w:t> </w:t>
            </w:r>
            <w:r>
              <w:rPr>
                <w:sz w:val="24"/>
              </w:rPr>
              <w:t>года</w:t>
            </w:r>
            <w:r>
              <w:rPr>
                <w:spacing w:val="-7"/>
                <w:sz w:val="24"/>
              </w:rPr>
              <w:t> </w:t>
            </w:r>
            <w:r>
              <w:rPr>
                <w:sz w:val="24"/>
              </w:rPr>
              <w:t>по 3 сентября 1945 года не менее шести месяцев,</w:t>
            </w:r>
          </w:p>
          <w:p>
            <w:pPr>
              <w:pStyle w:val="TableParagraph"/>
              <w:spacing w:before="0"/>
              <w:ind w:left="59"/>
              <w:rPr>
                <w:sz w:val="24"/>
              </w:rPr>
            </w:pPr>
            <w:r>
              <w:rPr>
                <w:spacing w:val="-2"/>
                <w:sz w:val="24"/>
              </w:rPr>
              <w:t>военнослужащие,</w:t>
            </w:r>
          </w:p>
          <w:p>
            <w:pPr>
              <w:pStyle w:val="TableParagraph"/>
              <w:spacing w:before="1"/>
              <w:ind w:left="59" w:right="253"/>
              <w:jc w:val="both"/>
              <w:rPr>
                <w:sz w:val="24"/>
              </w:rPr>
            </w:pPr>
            <w:r>
              <w:rPr>
                <w:sz w:val="24"/>
              </w:rPr>
              <w:t>награжденные</w:t>
            </w:r>
            <w:r>
              <w:rPr>
                <w:spacing w:val="-15"/>
                <w:sz w:val="24"/>
              </w:rPr>
              <w:t> </w:t>
            </w:r>
            <w:r>
              <w:rPr>
                <w:sz w:val="24"/>
              </w:rPr>
              <w:t>орденами</w:t>
            </w:r>
            <w:r>
              <w:rPr>
                <w:spacing w:val="-15"/>
                <w:sz w:val="24"/>
              </w:rPr>
              <w:t> </w:t>
            </w:r>
            <w:r>
              <w:rPr>
                <w:sz w:val="24"/>
              </w:rPr>
              <w:t>или медалями СССР за</w:t>
            </w:r>
            <w:r>
              <w:rPr>
                <w:spacing w:val="-1"/>
                <w:sz w:val="24"/>
              </w:rPr>
              <w:t> </w:t>
            </w:r>
            <w:r>
              <w:rPr>
                <w:sz w:val="24"/>
              </w:rPr>
              <w:t>службу в указанный период</w:t>
            </w:r>
          </w:p>
        </w:tc>
        <w:tc>
          <w:tcPr>
            <w:tcW w:w="2446" w:type="dxa"/>
            <w:vMerge w:val="restart"/>
          </w:tcPr>
          <w:p>
            <w:pPr>
              <w:pStyle w:val="TableParagraph"/>
              <w:ind w:left="64" w:right="405"/>
              <w:rPr>
                <w:sz w:val="24"/>
              </w:rPr>
            </w:pPr>
            <w:r>
              <w:rPr>
                <w:sz w:val="24"/>
              </w:rPr>
              <w:t>денежной</w:t>
            </w:r>
            <w:r>
              <w:rPr>
                <w:spacing w:val="-15"/>
                <w:sz w:val="24"/>
              </w:rPr>
              <w:t> </w:t>
            </w:r>
            <w:r>
              <w:rPr>
                <w:sz w:val="24"/>
              </w:rPr>
              <w:t>выплаты </w:t>
            </w:r>
            <w:r>
              <w:rPr>
                <w:spacing w:val="-2"/>
                <w:sz w:val="24"/>
              </w:rPr>
              <w:t>отдельным</w:t>
            </w:r>
          </w:p>
          <w:p>
            <w:pPr>
              <w:pStyle w:val="TableParagraph"/>
              <w:spacing w:before="0"/>
              <w:ind w:left="64"/>
              <w:rPr>
                <w:sz w:val="24"/>
              </w:rPr>
            </w:pPr>
            <w:r>
              <w:rPr>
                <w:sz w:val="24"/>
              </w:rPr>
              <w:t>категориям</w:t>
            </w:r>
            <w:r>
              <w:rPr>
                <w:spacing w:val="-15"/>
                <w:sz w:val="24"/>
              </w:rPr>
              <w:t> </w:t>
            </w:r>
            <w:r>
              <w:rPr>
                <w:sz w:val="24"/>
              </w:rPr>
              <w:t>граждан</w:t>
            </w:r>
            <w:r>
              <w:rPr>
                <w:spacing w:val="-15"/>
                <w:sz w:val="24"/>
              </w:rPr>
              <w:t> </w:t>
            </w:r>
            <w:r>
              <w:rPr>
                <w:sz w:val="24"/>
              </w:rPr>
              <w:t>в </w:t>
            </w:r>
            <w:r>
              <w:rPr>
                <w:spacing w:val="-2"/>
                <w:sz w:val="24"/>
              </w:rPr>
              <w:t>Российской</w:t>
            </w:r>
          </w:p>
          <w:p>
            <w:pPr>
              <w:pStyle w:val="TableParagraph"/>
              <w:spacing w:before="0"/>
              <w:ind w:left="64"/>
              <w:rPr>
                <w:sz w:val="24"/>
              </w:rPr>
            </w:pPr>
            <w:r>
              <w:rPr>
                <w:spacing w:val="-2"/>
                <w:sz w:val="24"/>
              </w:rPr>
              <w:t>Федерации"</w:t>
            </w:r>
          </w:p>
        </w:tc>
        <w:tc>
          <w:tcPr>
            <w:tcW w:w="2038" w:type="dxa"/>
          </w:tcPr>
          <w:p>
            <w:pPr>
              <w:pStyle w:val="TableParagraph"/>
              <w:spacing w:before="0"/>
              <w:ind w:left="0"/>
              <w:rPr>
                <w:sz w:val="22"/>
              </w:rPr>
            </w:pPr>
          </w:p>
        </w:tc>
      </w:tr>
      <w:tr>
        <w:trPr>
          <w:trHeight w:val="1034" w:hRule="atLeast"/>
        </w:trPr>
        <w:tc>
          <w:tcPr>
            <w:tcW w:w="1306" w:type="dxa"/>
          </w:tcPr>
          <w:p>
            <w:pPr>
              <w:pStyle w:val="TableParagraph"/>
              <w:rPr>
                <w:sz w:val="24"/>
              </w:rPr>
            </w:pPr>
            <w:r>
              <w:rPr>
                <w:spacing w:val="-5"/>
                <w:sz w:val="24"/>
              </w:rPr>
              <w:t>050</w:t>
            </w:r>
          </w:p>
        </w:tc>
        <w:tc>
          <w:tcPr>
            <w:tcW w:w="3284" w:type="dxa"/>
          </w:tcPr>
          <w:p>
            <w:pPr>
              <w:pStyle w:val="TableParagraph"/>
              <w:ind w:left="59" w:right="45"/>
              <w:rPr>
                <w:sz w:val="24"/>
              </w:rPr>
            </w:pPr>
            <w:r>
              <w:rPr>
                <w:sz w:val="24"/>
              </w:rPr>
              <w:t>Лица,</w:t>
            </w:r>
            <w:r>
              <w:rPr>
                <w:spacing w:val="-15"/>
                <w:sz w:val="24"/>
              </w:rPr>
              <w:t> </w:t>
            </w:r>
            <w:r>
              <w:rPr>
                <w:sz w:val="24"/>
              </w:rPr>
              <w:t>награжденные</w:t>
            </w:r>
            <w:r>
              <w:rPr>
                <w:spacing w:val="-15"/>
                <w:sz w:val="24"/>
              </w:rPr>
              <w:t> </w:t>
            </w:r>
            <w:r>
              <w:rPr>
                <w:sz w:val="24"/>
              </w:rPr>
              <w:t>знаком "Жителю блокадного </w:t>
            </w:r>
            <w:r>
              <w:rPr>
                <w:spacing w:val="-2"/>
                <w:sz w:val="24"/>
              </w:rPr>
              <w:t>Ленинграда"</w:t>
            </w:r>
          </w:p>
        </w:tc>
        <w:tc>
          <w:tcPr>
            <w:tcW w:w="2446" w:type="dxa"/>
            <w:vMerge/>
            <w:tcBorders>
              <w:top w:val="nil"/>
            </w:tcBorders>
          </w:tcPr>
          <w:p>
            <w:pPr>
              <w:rPr>
                <w:sz w:val="2"/>
                <w:szCs w:val="2"/>
              </w:rPr>
            </w:pPr>
          </w:p>
        </w:tc>
        <w:tc>
          <w:tcPr>
            <w:tcW w:w="2038" w:type="dxa"/>
          </w:tcPr>
          <w:p>
            <w:pPr>
              <w:pStyle w:val="TableParagraph"/>
              <w:spacing w:before="0"/>
              <w:ind w:left="0"/>
              <w:rPr>
                <w:sz w:val="22"/>
              </w:rPr>
            </w:pPr>
          </w:p>
        </w:tc>
      </w:tr>
      <w:tr>
        <w:trPr>
          <w:trHeight w:val="1031" w:hRule="atLeast"/>
        </w:trPr>
        <w:tc>
          <w:tcPr>
            <w:tcW w:w="1306" w:type="dxa"/>
          </w:tcPr>
          <w:p>
            <w:pPr>
              <w:pStyle w:val="TableParagraph"/>
              <w:spacing w:before="99"/>
              <w:rPr>
                <w:sz w:val="24"/>
              </w:rPr>
            </w:pPr>
            <w:r>
              <w:rPr>
                <w:spacing w:val="-5"/>
                <w:sz w:val="24"/>
              </w:rPr>
              <w:t>051</w:t>
            </w:r>
          </w:p>
        </w:tc>
        <w:tc>
          <w:tcPr>
            <w:tcW w:w="3284" w:type="dxa"/>
          </w:tcPr>
          <w:p>
            <w:pPr>
              <w:pStyle w:val="TableParagraph"/>
              <w:spacing w:before="99"/>
              <w:ind w:left="59" w:right="45"/>
              <w:rPr>
                <w:sz w:val="24"/>
              </w:rPr>
            </w:pPr>
            <w:r>
              <w:rPr>
                <w:sz w:val="24"/>
              </w:rPr>
              <w:t>Лица,</w:t>
            </w:r>
            <w:r>
              <w:rPr>
                <w:spacing w:val="-15"/>
                <w:sz w:val="24"/>
              </w:rPr>
              <w:t> </w:t>
            </w:r>
            <w:r>
              <w:rPr>
                <w:sz w:val="24"/>
              </w:rPr>
              <w:t>награжденные</w:t>
            </w:r>
            <w:r>
              <w:rPr>
                <w:spacing w:val="-15"/>
                <w:sz w:val="24"/>
              </w:rPr>
              <w:t> </w:t>
            </w:r>
            <w:r>
              <w:rPr>
                <w:sz w:val="24"/>
              </w:rPr>
              <w:t>знаком "Житель осажденного</w:t>
            </w:r>
          </w:p>
          <w:p>
            <w:pPr>
              <w:pStyle w:val="TableParagraph"/>
              <w:spacing w:before="0"/>
              <w:ind w:left="59"/>
              <w:rPr>
                <w:sz w:val="24"/>
              </w:rPr>
            </w:pPr>
            <w:r>
              <w:rPr>
                <w:spacing w:val="-2"/>
                <w:sz w:val="24"/>
              </w:rPr>
              <w:t>Севастополя"</w:t>
            </w:r>
          </w:p>
        </w:tc>
        <w:tc>
          <w:tcPr>
            <w:tcW w:w="2446" w:type="dxa"/>
            <w:vMerge/>
            <w:tcBorders>
              <w:top w:val="nil"/>
            </w:tcBorders>
          </w:tcPr>
          <w:p>
            <w:pPr>
              <w:rPr>
                <w:sz w:val="2"/>
                <w:szCs w:val="2"/>
              </w:rPr>
            </w:pPr>
          </w:p>
        </w:tc>
        <w:tc>
          <w:tcPr>
            <w:tcW w:w="2038" w:type="dxa"/>
          </w:tcPr>
          <w:p>
            <w:pPr>
              <w:pStyle w:val="TableParagraph"/>
              <w:spacing w:before="0"/>
              <w:ind w:left="0"/>
              <w:rPr>
                <w:sz w:val="22"/>
              </w:rPr>
            </w:pPr>
          </w:p>
        </w:tc>
      </w:tr>
      <w:tr>
        <w:trPr>
          <w:trHeight w:val="1031" w:hRule="atLeast"/>
        </w:trPr>
        <w:tc>
          <w:tcPr>
            <w:tcW w:w="1306" w:type="dxa"/>
          </w:tcPr>
          <w:p>
            <w:pPr>
              <w:pStyle w:val="TableParagraph"/>
              <w:spacing w:before="100"/>
              <w:rPr>
                <w:sz w:val="24"/>
              </w:rPr>
            </w:pPr>
            <w:r>
              <w:rPr>
                <w:spacing w:val="-5"/>
                <w:sz w:val="24"/>
              </w:rPr>
              <w:t>052</w:t>
            </w:r>
          </w:p>
        </w:tc>
        <w:tc>
          <w:tcPr>
            <w:tcW w:w="3284" w:type="dxa"/>
          </w:tcPr>
          <w:p>
            <w:pPr>
              <w:pStyle w:val="TableParagraph"/>
              <w:spacing w:before="100"/>
              <w:ind w:left="59" w:right="45"/>
              <w:rPr>
                <w:sz w:val="24"/>
              </w:rPr>
            </w:pPr>
            <w:r>
              <w:rPr>
                <w:sz w:val="24"/>
              </w:rPr>
              <w:t>Лица,</w:t>
            </w:r>
            <w:r>
              <w:rPr>
                <w:spacing w:val="-15"/>
                <w:sz w:val="24"/>
              </w:rPr>
              <w:t> </w:t>
            </w:r>
            <w:r>
              <w:rPr>
                <w:sz w:val="24"/>
              </w:rPr>
              <w:t>награжденные</w:t>
            </w:r>
            <w:r>
              <w:rPr>
                <w:spacing w:val="-15"/>
                <w:sz w:val="24"/>
              </w:rPr>
              <w:t> </w:t>
            </w:r>
            <w:r>
              <w:rPr>
                <w:sz w:val="24"/>
              </w:rPr>
              <w:t>знаком "Житель осажденного </w:t>
            </w:r>
            <w:r>
              <w:rPr>
                <w:spacing w:val="-2"/>
                <w:sz w:val="24"/>
              </w:rPr>
              <w:t>Сталинграда"</w:t>
            </w:r>
          </w:p>
        </w:tc>
        <w:tc>
          <w:tcPr>
            <w:tcW w:w="2446" w:type="dxa"/>
            <w:vMerge/>
            <w:tcBorders>
              <w:top w:val="nil"/>
            </w:tcBorders>
          </w:tcPr>
          <w:p>
            <w:pPr>
              <w:rPr>
                <w:sz w:val="2"/>
                <w:szCs w:val="2"/>
              </w:rPr>
            </w:pPr>
          </w:p>
        </w:tc>
        <w:tc>
          <w:tcPr>
            <w:tcW w:w="2038" w:type="dxa"/>
          </w:tcPr>
          <w:p>
            <w:pPr>
              <w:pStyle w:val="TableParagraph"/>
              <w:spacing w:before="0"/>
              <w:ind w:left="0"/>
              <w:rPr>
                <w:sz w:val="22"/>
              </w:rPr>
            </w:pPr>
          </w:p>
        </w:tc>
      </w:tr>
      <w:tr>
        <w:trPr>
          <w:trHeight w:val="1583" w:hRule="atLeast"/>
        </w:trPr>
        <w:tc>
          <w:tcPr>
            <w:tcW w:w="1306" w:type="dxa"/>
          </w:tcPr>
          <w:p>
            <w:pPr>
              <w:pStyle w:val="TableParagraph"/>
              <w:spacing w:before="99"/>
              <w:rPr>
                <w:sz w:val="24"/>
              </w:rPr>
            </w:pPr>
            <w:r>
              <w:rPr>
                <w:spacing w:val="-5"/>
                <w:sz w:val="24"/>
              </w:rPr>
              <w:t>060</w:t>
            </w:r>
          </w:p>
        </w:tc>
        <w:tc>
          <w:tcPr>
            <w:tcW w:w="3284" w:type="dxa"/>
          </w:tcPr>
          <w:p>
            <w:pPr>
              <w:pStyle w:val="TableParagraph"/>
              <w:spacing w:before="99"/>
              <w:ind w:left="59"/>
              <w:rPr>
                <w:sz w:val="24"/>
              </w:rPr>
            </w:pPr>
            <w:r>
              <w:rPr>
                <w:sz w:val="24"/>
              </w:rPr>
              <w:t>Члены</w:t>
            </w:r>
            <w:r>
              <w:rPr>
                <w:spacing w:val="-2"/>
                <w:sz w:val="24"/>
              </w:rPr>
              <w:t> </w:t>
            </w:r>
            <w:r>
              <w:rPr>
                <w:sz w:val="24"/>
              </w:rPr>
              <w:t>семей</w:t>
            </w:r>
            <w:r>
              <w:rPr>
                <w:spacing w:val="-2"/>
                <w:sz w:val="24"/>
              </w:rPr>
              <w:t> погибших</w:t>
            </w:r>
          </w:p>
          <w:p>
            <w:pPr>
              <w:pStyle w:val="TableParagraph"/>
              <w:spacing w:before="0"/>
              <w:ind w:left="59" w:right="45"/>
              <w:rPr>
                <w:sz w:val="24"/>
              </w:rPr>
            </w:pPr>
            <w:r>
              <w:rPr>
                <w:sz w:val="24"/>
              </w:rPr>
              <w:t>(умерших)</w:t>
            </w:r>
            <w:r>
              <w:rPr>
                <w:spacing w:val="-15"/>
                <w:sz w:val="24"/>
              </w:rPr>
              <w:t> </w:t>
            </w:r>
            <w:r>
              <w:rPr>
                <w:sz w:val="24"/>
              </w:rPr>
              <w:t>инвалидов</w:t>
            </w:r>
            <w:r>
              <w:rPr>
                <w:spacing w:val="-15"/>
                <w:sz w:val="24"/>
              </w:rPr>
              <w:t> </w:t>
            </w:r>
            <w:r>
              <w:rPr>
                <w:sz w:val="24"/>
              </w:rPr>
              <w:t>войны, участников Великой</w:t>
            </w:r>
          </w:p>
          <w:p>
            <w:pPr>
              <w:pStyle w:val="TableParagraph"/>
              <w:spacing w:before="1"/>
              <w:ind w:left="59"/>
              <w:rPr>
                <w:sz w:val="24"/>
              </w:rPr>
            </w:pPr>
            <w:r>
              <w:rPr>
                <w:sz w:val="24"/>
              </w:rPr>
              <w:t>Отечественной</w:t>
            </w:r>
            <w:r>
              <w:rPr>
                <w:spacing w:val="-4"/>
                <w:sz w:val="24"/>
              </w:rPr>
              <w:t> </w:t>
            </w:r>
            <w:r>
              <w:rPr>
                <w:sz w:val="24"/>
              </w:rPr>
              <w:t>войны</w:t>
            </w:r>
            <w:r>
              <w:rPr>
                <w:spacing w:val="-6"/>
                <w:sz w:val="24"/>
              </w:rPr>
              <w:t> </w:t>
            </w:r>
            <w:r>
              <w:rPr>
                <w:spacing w:val="-12"/>
                <w:sz w:val="24"/>
              </w:rPr>
              <w:t>и</w:t>
            </w:r>
          </w:p>
          <w:p>
            <w:pPr>
              <w:pStyle w:val="TableParagraph"/>
              <w:spacing w:before="0"/>
              <w:ind w:left="59"/>
              <w:rPr>
                <w:sz w:val="24"/>
              </w:rPr>
            </w:pPr>
            <w:r>
              <w:rPr>
                <w:sz w:val="24"/>
              </w:rPr>
              <w:t>ветеранов</w:t>
            </w:r>
            <w:r>
              <w:rPr>
                <w:spacing w:val="-4"/>
                <w:sz w:val="24"/>
              </w:rPr>
              <w:t> </w:t>
            </w:r>
            <w:r>
              <w:rPr>
                <w:sz w:val="24"/>
              </w:rPr>
              <w:t>боевых</w:t>
            </w:r>
            <w:r>
              <w:rPr>
                <w:spacing w:val="-3"/>
                <w:sz w:val="24"/>
              </w:rPr>
              <w:t> </w:t>
            </w:r>
            <w:r>
              <w:rPr>
                <w:spacing w:val="-2"/>
                <w:sz w:val="24"/>
              </w:rPr>
              <w:t>действий</w:t>
            </w:r>
          </w:p>
        </w:tc>
        <w:tc>
          <w:tcPr>
            <w:tcW w:w="2446" w:type="dxa"/>
            <w:vMerge/>
            <w:tcBorders>
              <w:top w:val="nil"/>
            </w:tcBorders>
          </w:tcPr>
          <w:p>
            <w:pPr>
              <w:rPr>
                <w:sz w:val="2"/>
                <w:szCs w:val="2"/>
              </w:rPr>
            </w:pPr>
          </w:p>
        </w:tc>
        <w:tc>
          <w:tcPr>
            <w:tcW w:w="2038" w:type="dxa"/>
          </w:tcPr>
          <w:p>
            <w:pPr>
              <w:pStyle w:val="TableParagraph"/>
              <w:spacing w:before="0"/>
              <w:ind w:left="0"/>
              <w:rPr>
                <w:sz w:val="22"/>
              </w:rPr>
            </w:pPr>
          </w:p>
        </w:tc>
      </w:tr>
      <w:tr>
        <w:trPr>
          <w:trHeight w:val="2964" w:hRule="atLeast"/>
        </w:trPr>
        <w:tc>
          <w:tcPr>
            <w:tcW w:w="1306" w:type="dxa"/>
          </w:tcPr>
          <w:p>
            <w:pPr>
              <w:pStyle w:val="TableParagraph"/>
              <w:rPr>
                <w:sz w:val="24"/>
              </w:rPr>
            </w:pPr>
            <w:r>
              <w:rPr>
                <w:spacing w:val="-5"/>
                <w:sz w:val="24"/>
              </w:rPr>
              <w:t>061</w:t>
            </w:r>
          </w:p>
        </w:tc>
        <w:tc>
          <w:tcPr>
            <w:tcW w:w="3284" w:type="dxa"/>
          </w:tcPr>
          <w:p>
            <w:pPr>
              <w:pStyle w:val="TableParagraph"/>
              <w:ind w:left="59" w:right="66"/>
              <w:rPr>
                <w:sz w:val="24"/>
              </w:rPr>
            </w:pPr>
            <w:r>
              <w:rPr>
                <w:sz w:val="24"/>
              </w:rPr>
              <w:t>Члены семей погибших в Великой</w:t>
            </w:r>
            <w:r>
              <w:rPr>
                <w:spacing w:val="-15"/>
                <w:sz w:val="24"/>
              </w:rPr>
              <w:t> </w:t>
            </w:r>
            <w:r>
              <w:rPr>
                <w:sz w:val="24"/>
              </w:rPr>
              <w:t>Отечественной</w:t>
            </w:r>
            <w:r>
              <w:rPr>
                <w:spacing w:val="-15"/>
                <w:sz w:val="24"/>
              </w:rPr>
              <w:t> </w:t>
            </w:r>
            <w:r>
              <w:rPr>
                <w:sz w:val="24"/>
              </w:rPr>
              <w:t>войне лиц из числа личного состава групп самозащиты объектовых и аварийных</w:t>
            </w:r>
          </w:p>
          <w:p>
            <w:pPr>
              <w:pStyle w:val="TableParagraph"/>
              <w:spacing w:before="1"/>
              <w:ind w:left="59" w:right="45"/>
              <w:rPr>
                <w:sz w:val="24"/>
              </w:rPr>
            </w:pPr>
            <w:r>
              <w:rPr>
                <w:sz w:val="24"/>
              </w:rPr>
              <w:t>команд местной противовоздушной</w:t>
            </w:r>
            <w:r>
              <w:rPr>
                <w:spacing w:val="-15"/>
                <w:sz w:val="24"/>
              </w:rPr>
              <w:t> </w:t>
            </w:r>
            <w:r>
              <w:rPr>
                <w:sz w:val="24"/>
              </w:rPr>
              <w:t>обороны,</w:t>
            </w:r>
            <w:r>
              <w:rPr>
                <w:spacing w:val="-15"/>
                <w:sz w:val="24"/>
              </w:rPr>
              <w:t> </w:t>
            </w:r>
            <w:r>
              <w:rPr>
                <w:sz w:val="24"/>
              </w:rPr>
              <w:t>а также члены семей погибших работников госпиталей и больниц города Ленинграда</w:t>
            </w:r>
          </w:p>
        </w:tc>
        <w:tc>
          <w:tcPr>
            <w:tcW w:w="2446" w:type="dxa"/>
            <w:vMerge/>
            <w:tcBorders>
              <w:top w:val="nil"/>
            </w:tcBorders>
          </w:tcPr>
          <w:p>
            <w:pPr>
              <w:rPr>
                <w:sz w:val="2"/>
                <w:szCs w:val="2"/>
              </w:rPr>
            </w:pPr>
          </w:p>
        </w:tc>
        <w:tc>
          <w:tcPr>
            <w:tcW w:w="2038" w:type="dxa"/>
          </w:tcPr>
          <w:p>
            <w:pPr>
              <w:pStyle w:val="TableParagraph"/>
              <w:spacing w:before="0"/>
              <w:ind w:left="0"/>
              <w:rPr>
                <w:sz w:val="22"/>
              </w:rPr>
            </w:pPr>
          </w:p>
        </w:tc>
      </w:tr>
      <w:tr>
        <w:trPr>
          <w:trHeight w:val="1583" w:hRule="atLeast"/>
        </w:trPr>
        <w:tc>
          <w:tcPr>
            <w:tcW w:w="1306" w:type="dxa"/>
          </w:tcPr>
          <w:p>
            <w:pPr>
              <w:pStyle w:val="TableParagraph"/>
              <w:rPr>
                <w:sz w:val="24"/>
              </w:rPr>
            </w:pPr>
            <w:r>
              <w:rPr>
                <w:spacing w:val="-5"/>
                <w:sz w:val="24"/>
              </w:rPr>
              <w:t>062</w:t>
            </w:r>
          </w:p>
        </w:tc>
        <w:tc>
          <w:tcPr>
            <w:tcW w:w="3284" w:type="dxa"/>
          </w:tcPr>
          <w:p>
            <w:pPr>
              <w:pStyle w:val="TableParagraph"/>
              <w:ind w:left="59"/>
              <w:rPr>
                <w:sz w:val="24"/>
              </w:rPr>
            </w:pPr>
            <w:r>
              <w:rPr>
                <w:sz w:val="24"/>
              </w:rPr>
              <w:t>Члены </w:t>
            </w:r>
            <w:r>
              <w:rPr>
                <w:spacing w:val="-2"/>
                <w:sz w:val="24"/>
              </w:rPr>
              <w:t>семей</w:t>
            </w:r>
          </w:p>
          <w:p>
            <w:pPr>
              <w:pStyle w:val="TableParagraph"/>
              <w:spacing w:before="0"/>
              <w:ind w:left="59" w:right="45"/>
              <w:rPr>
                <w:sz w:val="24"/>
              </w:rPr>
            </w:pPr>
            <w:r>
              <w:rPr>
                <w:sz w:val="24"/>
              </w:rPr>
              <w:t>военнослужащих, лиц рядового</w:t>
            </w:r>
            <w:r>
              <w:rPr>
                <w:spacing w:val="-15"/>
                <w:sz w:val="24"/>
              </w:rPr>
              <w:t> </w:t>
            </w:r>
            <w:r>
              <w:rPr>
                <w:sz w:val="24"/>
              </w:rPr>
              <w:t>и</w:t>
            </w:r>
            <w:r>
              <w:rPr>
                <w:spacing w:val="-15"/>
                <w:sz w:val="24"/>
              </w:rPr>
              <w:t> </w:t>
            </w:r>
            <w:r>
              <w:rPr>
                <w:sz w:val="24"/>
              </w:rPr>
              <w:t>начальствующего состава органов внутренних дел, Государственной</w:t>
            </w:r>
          </w:p>
        </w:tc>
        <w:tc>
          <w:tcPr>
            <w:tcW w:w="2446" w:type="dxa"/>
            <w:vMerge/>
            <w:tcBorders>
              <w:top w:val="nil"/>
            </w:tcBorders>
          </w:tcPr>
          <w:p>
            <w:pPr>
              <w:rPr>
                <w:sz w:val="2"/>
                <w:szCs w:val="2"/>
              </w:rPr>
            </w:pPr>
          </w:p>
        </w:tc>
        <w:tc>
          <w:tcPr>
            <w:tcW w:w="2038" w:type="dxa"/>
          </w:tcPr>
          <w:p>
            <w:pPr>
              <w:pStyle w:val="TableParagraph"/>
              <w:spacing w:before="0"/>
              <w:ind w:left="0"/>
              <w:rPr>
                <w:sz w:val="22"/>
              </w:rPr>
            </w:pPr>
          </w:p>
        </w:tc>
      </w:tr>
    </w:tbl>
    <w:p>
      <w:pPr>
        <w:pStyle w:val="TableParagraph"/>
        <w:spacing w:after="0"/>
        <w:rPr>
          <w:sz w:val="2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2688" w:hRule="atLeast"/>
        </w:trPr>
        <w:tc>
          <w:tcPr>
            <w:tcW w:w="1306" w:type="dxa"/>
          </w:tcPr>
          <w:p>
            <w:pPr>
              <w:pStyle w:val="TableParagraph"/>
              <w:spacing w:before="0"/>
              <w:ind w:left="0"/>
              <w:rPr>
                <w:sz w:val="22"/>
              </w:rPr>
            </w:pPr>
          </w:p>
        </w:tc>
        <w:tc>
          <w:tcPr>
            <w:tcW w:w="3289" w:type="dxa"/>
          </w:tcPr>
          <w:p>
            <w:pPr>
              <w:pStyle w:val="TableParagraph"/>
              <w:ind w:left="59" w:right="451"/>
              <w:rPr>
                <w:sz w:val="24"/>
              </w:rPr>
            </w:pPr>
            <w:r>
              <w:rPr>
                <w:sz w:val="24"/>
              </w:rPr>
              <w:t>противопожарной</w:t>
            </w:r>
            <w:r>
              <w:rPr>
                <w:spacing w:val="-15"/>
                <w:sz w:val="24"/>
              </w:rPr>
              <w:t> </w:t>
            </w:r>
            <w:r>
              <w:rPr>
                <w:sz w:val="24"/>
              </w:rPr>
              <w:t>службы, учреждений и органов </w:t>
            </w:r>
            <w:r>
              <w:rPr>
                <w:spacing w:val="-2"/>
                <w:sz w:val="24"/>
              </w:rPr>
              <w:t>уголовно-исполнительной </w:t>
            </w:r>
            <w:r>
              <w:rPr>
                <w:sz w:val="24"/>
              </w:rPr>
              <w:t>системы и органов</w:t>
            </w:r>
          </w:p>
          <w:p>
            <w:pPr>
              <w:pStyle w:val="TableParagraph"/>
              <w:spacing w:before="0"/>
              <w:ind w:left="59"/>
              <w:rPr>
                <w:sz w:val="24"/>
              </w:rPr>
            </w:pPr>
            <w:r>
              <w:rPr>
                <w:spacing w:val="-2"/>
                <w:sz w:val="24"/>
              </w:rPr>
              <w:t>государственной</w:t>
            </w:r>
          </w:p>
          <w:p>
            <w:pPr>
              <w:pStyle w:val="TableParagraph"/>
              <w:spacing w:before="0"/>
              <w:ind w:left="59"/>
              <w:rPr>
                <w:sz w:val="24"/>
              </w:rPr>
            </w:pPr>
            <w:r>
              <w:rPr>
                <w:sz w:val="24"/>
              </w:rPr>
              <w:t>безопасности,</w:t>
            </w:r>
            <w:r>
              <w:rPr>
                <w:spacing w:val="-15"/>
                <w:sz w:val="24"/>
              </w:rPr>
              <w:t> </w:t>
            </w:r>
            <w:r>
              <w:rPr>
                <w:sz w:val="24"/>
              </w:rPr>
              <w:t>погибших</w:t>
            </w:r>
            <w:r>
              <w:rPr>
                <w:spacing w:val="-15"/>
                <w:sz w:val="24"/>
              </w:rPr>
              <w:t> </w:t>
            </w:r>
            <w:r>
              <w:rPr>
                <w:sz w:val="24"/>
              </w:rPr>
              <w:t>при исполнении обязанностей</w:t>
            </w:r>
          </w:p>
          <w:p>
            <w:pPr>
              <w:pStyle w:val="TableParagraph"/>
              <w:spacing w:before="0"/>
              <w:ind w:left="59"/>
              <w:rPr>
                <w:sz w:val="24"/>
              </w:rPr>
            </w:pPr>
            <w:r>
              <w:rPr>
                <w:sz w:val="24"/>
              </w:rPr>
              <w:t>военной</w:t>
            </w:r>
            <w:r>
              <w:rPr>
                <w:spacing w:val="-15"/>
                <w:sz w:val="24"/>
              </w:rPr>
              <w:t> </w:t>
            </w:r>
            <w:r>
              <w:rPr>
                <w:sz w:val="24"/>
              </w:rPr>
              <w:t>службы</w:t>
            </w:r>
            <w:r>
              <w:rPr>
                <w:spacing w:val="-15"/>
                <w:sz w:val="24"/>
              </w:rPr>
              <w:t> </w:t>
            </w:r>
            <w:r>
              <w:rPr>
                <w:sz w:val="24"/>
              </w:rPr>
              <w:t>(служебных </w:t>
            </w:r>
            <w:r>
              <w:rPr>
                <w:spacing w:val="-2"/>
                <w:sz w:val="24"/>
              </w:rPr>
              <w:t>обязанностей)</w:t>
            </w:r>
          </w:p>
        </w:tc>
        <w:tc>
          <w:tcPr>
            <w:tcW w:w="2437" w:type="dxa"/>
            <w:vMerge w:val="restart"/>
          </w:tcPr>
          <w:p>
            <w:pPr>
              <w:pStyle w:val="TableParagraph"/>
              <w:spacing w:before="0"/>
              <w:ind w:left="0"/>
              <w:rPr>
                <w:sz w:val="22"/>
              </w:rPr>
            </w:pPr>
          </w:p>
        </w:tc>
        <w:tc>
          <w:tcPr>
            <w:tcW w:w="2044" w:type="dxa"/>
          </w:tcPr>
          <w:p>
            <w:pPr>
              <w:pStyle w:val="TableParagraph"/>
              <w:spacing w:before="0"/>
              <w:ind w:left="0"/>
              <w:rPr>
                <w:sz w:val="22"/>
              </w:rPr>
            </w:pPr>
          </w:p>
        </w:tc>
      </w:tr>
      <w:tr>
        <w:trPr>
          <w:trHeight w:val="2687" w:hRule="atLeast"/>
        </w:trPr>
        <w:tc>
          <w:tcPr>
            <w:tcW w:w="1306" w:type="dxa"/>
          </w:tcPr>
          <w:p>
            <w:pPr>
              <w:pStyle w:val="TableParagraph"/>
              <w:rPr>
                <w:sz w:val="24"/>
              </w:rPr>
            </w:pPr>
            <w:r>
              <w:rPr>
                <w:spacing w:val="-5"/>
                <w:sz w:val="24"/>
              </w:rPr>
              <w:t>063</w:t>
            </w:r>
          </w:p>
        </w:tc>
        <w:tc>
          <w:tcPr>
            <w:tcW w:w="3289" w:type="dxa"/>
          </w:tcPr>
          <w:p>
            <w:pPr>
              <w:pStyle w:val="TableParagraph"/>
              <w:ind w:left="59"/>
              <w:rPr>
                <w:sz w:val="24"/>
              </w:rPr>
            </w:pPr>
            <w:r>
              <w:rPr>
                <w:sz w:val="24"/>
              </w:rPr>
              <w:t>Члены </w:t>
            </w:r>
            <w:r>
              <w:rPr>
                <w:spacing w:val="-2"/>
                <w:sz w:val="24"/>
              </w:rPr>
              <w:t>семей</w:t>
            </w:r>
          </w:p>
          <w:p>
            <w:pPr>
              <w:pStyle w:val="TableParagraph"/>
              <w:spacing w:before="0"/>
              <w:ind w:left="59"/>
              <w:rPr>
                <w:sz w:val="24"/>
              </w:rPr>
            </w:pPr>
            <w:r>
              <w:rPr>
                <w:sz w:val="24"/>
              </w:rPr>
              <w:t>военнослужащих,</w:t>
            </w:r>
            <w:r>
              <w:rPr>
                <w:spacing w:val="-15"/>
                <w:sz w:val="24"/>
              </w:rPr>
              <w:t> </w:t>
            </w:r>
            <w:r>
              <w:rPr>
                <w:sz w:val="24"/>
              </w:rPr>
              <w:t>погибших</w:t>
            </w:r>
            <w:r>
              <w:rPr>
                <w:spacing w:val="-15"/>
                <w:sz w:val="24"/>
              </w:rPr>
              <w:t> </w:t>
            </w:r>
            <w:r>
              <w:rPr>
                <w:sz w:val="24"/>
              </w:rPr>
              <w:t>в плену, признанных в</w:t>
            </w:r>
          </w:p>
          <w:p>
            <w:pPr>
              <w:pStyle w:val="TableParagraph"/>
              <w:spacing w:before="0"/>
              <w:ind w:left="59"/>
              <w:rPr>
                <w:sz w:val="24"/>
              </w:rPr>
            </w:pPr>
            <w:r>
              <w:rPr>
                <w:sz w:val="24"/>
              </w:rPr>
              <w:t>установленном порядке пропавшими</w:t>
            </w:r>
            <w:r>
              <w:rPr>
                <w:spacing w:val="-13"/>
                <w:sz w:val="24"/>
              </w:rPr>
              <w:t> </w:t>
            </w:r>
            <w:r>
              <w:rPr>
                <w:sz w:val="24"/>
              </w:rPr>
              <w:t>без</w:t>
            </w:r>
            <w:r>
              <w:rPr>
                <w:spacing w:val="-13"/>
                <w:sz w:val="24"/>
              </w:rPr>
              <w:t> </w:t>
            </w:r>
            <w:r>
              <w:rPr>
                <w:sz w:val="24"/>
              </w:rPr>
              <w:t>вести</w:t>
            </w:r>
            <w:r>
              <w:rPr>
                <w:spacing w:val="-14"/>
                <w:sz w:val="24"/>
              </w:rPr>
              <w:t> </w:t>
            </w:r>
            <w:r>
              <w:rPr>
                <w:sz w:val="24"/>
              </w:rPr>
              <w:t>в</w:t>
            </w:r>
          </w:p>
          <w:p>
            <w:pPr>
              <w:pStyle w:val="TableParagraph"/>
              <w:spacing w:before="0"/>
              <w:ind w:left="59"/>
              <w:rPr>
                <w:sz w:val="24"/>
              </w:rPr>
            </w:pPr>
            <w:r>
              <w:rPr>
                <w:sz w:val="24"/>
              </w:rPr>
              <w:t>районах</w:t>
            </w:r>
            <w:r>
              <w:rPr>
                <w:spacing w:val="-12"/>
                <w:sz w:val="24"/>
              </w:rPr>
              <w:t> </w:t>
            </w:r>
            <w:r>
              <w:rPr>
                <w:sz w:val="24"/>
              </w:rPr>
              <w:t>боевых</w:t>
            </w:r>
            <w:r>
              <w:rPr>
                <w:spacing w:val="-12"/>
                <w:sz w:val="24"/>
              </w:rPr>
              <w:t> </w:t>
            </w:r>
            <w:r>
              <w:rPr>
                <w:sz w:val="24"/>
              </w:rPr>
              <w:t>действий,</w:t>
            </w:r>
            <w:r>
              <w:rPr>
                <w:spacing w:val="-12"/>
                <w:sz w:val="24"/>
              </w:rPr>
              <w:t> </w:t>
            </w:r>
            <w:r>
              <w:rPr>
                <w:sz w:val="24"/>
              </w:rPr>
              <w:t>со времени исключения</w:t>
            </w:r>
          </w:p>
          <w:p>
            <w:pPr>
              <w:pStyle w:val="TableParagraph"/>
              <w:spacing w:before="0"/>
              <w:ind w:left="59" w:right="303"/>
              <w:rPr>
                <w:sz w:val="24"/>
              </w:rPr>
            </w:pPr>
            <w:r>
              <w:rPr>
                <w:sz w:val="24"/>
              </w:rPr>
              <w:t>указанных</w:t>
            </w:r>
            <w:r>
              <w:rPr>
                <w:spacing w:val="-15"/>
                <w:sz w:val="24"/>
              </w:rPr>
              <w:t> </w:t>
            </w:r>
            <w:r>
              <w:rPr>
                <w:sz w:val="24"/>
              </w:rPr>
              <w:t>военнослужащих из списков воинских частей</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3795" w:hRule="atLeast"/>
        </w:trPr>
        <w:tc>
          <w:tcPr>
            <w:tcW w:w="1306" w:type="dxa"/>
          </w:tcPr>
          <w:p>
            <w:pPr>
              <w:pStyle w:val="TableParagraph"/>
              <w:rPr>
                <w:sz w:val="24"/>
              </w:rPr>
            </w:pPr>
            <w:r>
              <w:rPr>
                <w:spacing w:val="-5"/>
                <w:sz w:val="24"/>
              </w:rPr>
              <w:t>064</w:t>
            </w:r>
          </w:p>
        </w:tc>
        <w:tc>
          <w:tcPr>
            <w:tcW w:w="3289" w:type="dxa"/>
          </w:tcPr>
          <w:p>
            <w:pPr>
              <w:pStyle w:val="TableParagraph"/>
              <w:ind w:left="59"/>
              <w:rPr>
                <w:sz w:val="24"/>
              </w:rPr>
            </w:pPr>
            <w:r>
              <w:rPr>
                <w:sz w:val="24"/>
              </w:rPr>
              <w:t>Родители</w:t>
            </w:r>
            <w:r>
              <w:rPr>
                <w:spacing w:val="-6"/>
                <w:sz w:val="24"/>
              </w:rPr>
              <w:t> </w:t>
            </w:r>
            <w:r>
              <w:rPr>
                <w:sz w:val="24"/>
              </w:rPr>
              <w:t>и</w:t>
            </w:r>
            <w:r>
              <w:rPr>
                <w:spacing w:val="-2"/>
                <w:sz w:val="24"/>
              </w:rPr>
              <w:t> </w:t>
            </w:r>
            <w:r>
              <w:rPr>
                <w:spacing w:val="-4"/>
                <w:sz w:val="24"/>
              </w:rPr>
              <w:t>жены</w:t>
            </w:r>
          </w:p>
          <w:p>
            <w:pPr>
              <w:pStyle w:val="TableParagraph"/>
              <w:spacing w:before="0"/>
              <w:ind w:left="59"/>
              <w:rPr>
                <w:sz w:val="24"/>
              </w:rPr>
            </w:pPr>
            <w:r>
              <w:rPr>
                <w:sz w:val="24"/>
              </w:rPr>
              <w:t>военнослужащих, погибших вследствие</w:t>
            </w:r>
            <w:r>
              <w:rPr>
                <w:spacing w:val="-15"/>
                <w:sz w:val="24"/>
              </w:rPr>
              <w:t> </w:t>
            </w:r>
            <w:r>
              <w:rPr>
                <w:sz w:val="24"/>
              </w:rPr>
              <w:t>ранения,</w:t>
            </w:r>
            <w:r>
              <w:rPr>
                <w:spacing w:val="-15"/>
                <w:sz w:val="24"/>
              </w:rPr>
              <w:t> </w:t>
            </w:r>
            <w:r>
              <w:rPr>
                <w:sz w:val="24"/>
              </w:rPr>
              <w:t>контузии или увечья, полученных при защите СССР или при исполнении иных</w:t>
            </w:r>
          </w:p>
          <w:p>
            <w:pPr>
              <w:pStyle w:val="TableParagraph"/>
              <w:spacing w:before="0"/>
              <w:ind w:left="59" w:right="303"/>
              <w:rPr>
                <w:sz w:val="24"/>
              </w:rPr>
            </w:pPr>
            <w:r>
              <w:rPr>
                <w:sz w:val="24"/>
              </w:rPr>
              <w:t>обязанностей военной службы, либо вследствие заболевания, связанного с пребыванием на фронте, гибель</w:t>
            </w:r>
            <w:r>
              <w:rPr>
                <w:spacing w:val="-14"/>
                <w:sz w:val="24"/>
              </w:rPr>
              <w:t> </w:t>
            </w:r>
            <w:r>
              <w:rPr>
                <w:sz w:val="24"/>
              </w:rPr>
              <w:t>или</w:t>
            </w:r>
            <w:r>
              <w:rPr>
                <w:spacing w:val="-14"/>
                <w:sz w:val="24"/>
              </w:rPr>
              <w:t> </w:t>
            </w:r>
            <w:r>
              <w:rPr>
                <w:sz w:val="24"/>
              </w:rPr>
              <w:t>смерть</w:t>
            </w:r>
            <w:r>
              <w:rPr>
                <w:spacing w:val="-13"/>
                <w:sz w:val="24"/>
              </w:rPr>
              <w:t> </w:t>
            </w:r>
            <w:r>
              <w:rPr>
                <w:sz w:val="24"/>
              </w:rPr>
              <w:t>которых</w:t>
            </w:r>
          </w:p>
          <w:p>
            <w:pPr>
              <w:pStyle w:val="TableParagraph"/>
              <w:spacing w:before="0"/>
              <w:ind w:left="59"/>
              <w:rPr>
                <w:sz w:val="24"/>
              </w:rPr>
            </w:pPr>
            <w:r>
              <w:rPr>
                <w:sz w:val="24"/>
              </w:rPr>
              <w:t>наступила</w:t>
            </w:r>
            <w:r>
              <w:rPr>
                <w:spacing w:val="-10"/>
                <w:sz w:val="24"/>
              </w:rPr>
              <w:t> </w:t>
            </w:r>
            <w:r>
              <w:rPr>
                <w:sz w:val="24"/>
              </w:rPr>
              <w:t>до</w:t>
            </w:r>
            <w:r>
              <w:rPr>
                <w:spacing w:val="-9"/>
                <w:sz w:val="24"/>
              </w:rPr>
              <w:t> </w:t>
            </w:r>
            <w:r>
              <w:rPr>
                <w:sz w:val="24"/>
              </w:rPr>
              <w:t>16</w:t>
            </w:r>
            <w:r>
              <w:rPr>
                <w:spacing w:val="-9"/>
                <w:sz w:val="24"/>
              </w:rPr>
              <w:t> </w:t>
            </w:r>
            <w:r>
              <w:rPr>
                <w:sz w:val="24"/>
              </w:rPr>
              <w:t>января</w:t>
            </w:r>
            <w:r>
              <w:rPr>
                <w:spacing w:val="-12"/>
                <w:sz w:val="24"/>
              </w:rPr>
              <w:t> </w:t>
            </w:r>
            <w:r>
              <w:rPr>
                <w:sz w:val="24"/>
              </w:rPr>
              <w:t>1995 </w:t>
            </w:r>
            <w:r>
              <w:rPr>
                <w:spacing w:val="-4"/>
                <w:sz w:val="24"/>
              </w:rPr>
              <w:t>года</w:t>
            </w:r>
          </w:p>
        </w:tc>
        <w:tc>
          <w:tcPr>
            <w:tcW w:w="2437" w:type="dxa"/>
            <w:vMerge/>
            <w:tcBorders>
              <w:top w:val="nil"/>
            </w:tcBorders>
          </w:tcPr>
          <w:p>
            <w:pPr>
              <w:rPr>
                <w:sz w:val="2"/>
                <w:szCs w:val="2"/>
              </w:rPr>
            </w:pPr>
          </w:p>
        </w:tc>
        <w:tc>
          <w:tcPr>
            <w:tcW w:w="2044" w:type="dxa"/>
          </w:tcPr>
          <w:p>
            <w:pPr>
              <w:pStyle w:val="TableParagraph"/>
              <w:ind w:left="61"/>
              <w:rPr>
                <w:sz w:val="24"/>
              </w:rPr>
            </w:pPr>
            <w:r>
              <w:rPr>
                <w:sz w:val="24"/>
              </w:rPr>
              <w:t>О</w:t>
            </w:r>
            <w:r>
              <w:rPr>
                <w:spacing w:val="-1"/>
                <w:sz w:val="24"/>
              </w:rPr>
              <w:t> </w:t>
            </w:r>
            <w:r>
              <w:rPr>
                <w:spacing w:val="-2"/>
                <w:sz w:val="24"/>
              </w:rPr>
              <w:t>порядке</w:t>
            </w:r>
          </w:p>
          <w:p>
            <w:pPr>
              <w:pStyle w:val="TableParagraph"/>
              <w:spacing w:before="0"/>
              <w:ind w:left="61" w:right="360"/>
              <w:rPr>
                <w:sz w:val="24"/>
              </w:rPr>
            </w:pPr>
            <w:r>
              <w:rPr>
                <w:spacing w:val="-2"/>
                <w:sz w:val="24"/>
              </w:rPr>
              <w:t>установления льготной категории</w:t>
            </w:r>
          </w:p>
          <w:p>
            <w:pPr>
              <w:pStyle w:val="TableParagraph"/>
              <w:spacing w:before="0"/>
              <w:ind w:left="61"/>
              <w:rPr>
                <w:sz w:val="24"/>
              </w:rPr>
            </w:pPr>
            <w:r>
              <w:rPr>
                <w:sz w:val="24"/>
              </w:rPr>
              <w:t>органами</w:t>
            </w:r>
            <w:r>
              <w:rPr>
                <w:spacing w:val="-15"/>
                <w:sz w:val="24"/>
              </w:rPr>
              <w:t> </w:t>
            </w:r>
            <w:r>
              <w:rPr>
                <w:sz w:val="24"/>
              </w:rPr>
              <w:t>ПФР</w:t>
            </w:r>
            <w:r>
              <w:rPr>
                <w:spacing w:val="-15"/>
                <w:sz w:val="24"/>
              </w:rPr>
              <w:t> </w:t>
            </w:r>
            <w:r>
              <w:rPr>
                <w:sz w:val="24"/>
              </w:rPr>
              <w:t>см. </w:t>
            </w:r>
            <w:r>
              <w:rPr>
                <w:spacing w:val="-2"/>
                <w:sz w:val="24"/>
              </w:rPr>
              <w:t>информационное письмо</w:t>
            </w:r>
          </w:p>
          <w:p>
            <w:pPr>
              <w:pStyle w:val="TableParagraph"/>
              <w:spacing w:before="0"/>
              <w:ind w:left="61" w:right="80"/>
              <w:rPr>
                <w:sz w:val="24"/>
              </w:rPr>
            </w:pPr>
            <w:r>
              <w:rPr>
                <w:spacing w:val="-2"/>
                <w:sz w:val="24"/>
              </w:rPr>
              <w:t>Пенсионного </w:t>
            </w:r>
            <w:r>
              <w:rPr>
                <w:sz w:val="24"/>
              </w:rPr>
              <w:t>фонда</w:t>
            </w:r>
            <w:r>
              <w:rPr>
                <w:spacing w:val="-15"/>
                <w:sz w:val="24"/>
              </w:rPr>
              <w:t> </w:t>
            </w:r>
            <w:r>
              <w:rPr>
                <w:sz w:val="24"/>
              </w:rPr>
              <w:t>Российской Федерации от 28 января 2008 г. N КА 28-25/718</w:t>
            </w:r>
          </w:p>
        </w:tc>
      </w:tr>
      <w:tr>
        <w:trPr>
          <w:trHeight w:val="479" w:hRule="atLeast"/>
        </w:trPr>
        <w:tc>
          <w:tcPr>
            <w:tcW w:w="1306" w:type="dxa"/>
          </w:tcPr>
          <w:p>
            <w:pPr>
              <w:pStyle w:val="TableParagraph"/>
              <w:spacing w:before="99"/>
              <w:rPr>
                <w:sz w:val="24"/>
              </w:rPr>
            </w:pPr>
            <w:r>
              <w:rPr>
                <w:spacing w:val="-5"/>
                <w:sz w:val="24"/>
              </w:rPr>
              <w:t>081</w:t>
            </w:r>
          </w:p>
        </w:tc>
        <w:tc>
          <w:tcPr>
            <w:tcW w:w="3289" w:type="dxa"/>
          </w:tcPr>
          <w:p>
            <w:pPr>
              <w:pStyle w:val="TableParagraph"/>
              <w:spacing w:before="99"/>
              <w:ind w:left="59"/>
              <w:rPr>
                <w:sz w:val="24"/>
              </w:rPr>
            </w:pPr>
            <w:r>
              <w:rPr>
                <w:sz w:val="24"/>
              </w:rPr>
              <w:t>Инвалиды</w:t>
            </w:r>
            <w:r>
              <w:rPr>
                <w:spacing w:val="-3"/>
                <w:sz w:val="24"/>
              </w:rPr>
              <w:t> </w:t>
            </w:r>
            <w:r>
              <w:rPr>
                <w:sz w:val="24"/>
              </w:rPr>
              <w:t>III</w:t>
            </w:r>
            <w:r>
              <w:rPr>
                <w:spacing w:val="-3"/>
                <w:sz w:val="24"/>
              </w:rPr>
              <w:t> </w:t>
            </w:r>
            <w:r>
              <w:rPr>
                <w:spacing w:val="-2"/>
                <w:sz w:val="24"/>
              </w:rPr>
              <w:t>группы</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082</w:t>
            </w:r>
          </w:p>
        </w:tc>
        <w:tc>
          <w:tcPr>
            <w:tcW w:w="3289" w:type="dxa"/>
          </w:tcPr>
          <w:p>
            <w:pPr>
              <w:pStyle w:val="TableParagraph"/>
              <w:spacing w:before="99"/>
              <w:ind w:left="59"/>
              <w:rPr>
                <w:sz w:val="24"/>
              </w:rPr>
            </w:pPr>
            <w:r>
              <w:rPr>
                <w:sz w:val="24"/>
              </w:rPr>
              <w:t>Инвалиды</w:t>
            </w:r>
            <w:r>
              <w:rPr>
                <w:spacing w:val="-3"/>
                <w:sz w:val="24"/>
              </w:rPr>
              <w:t> </w:t>
            </w:r>
            <w:r>
              <w:rPr>
                <w:sz w:val="24"/>
              </w:rPr>
              <w:t>II</w:t>
            </w:r>
            <w:r>
              <w:rPr>
                <w:spacing w:val="-5"/>
                <w:sz w:val="24"/>
              </w:rPr>
              <w:t> </w:t>
            </w:r>
            <w:r>
              <w:rPr>
                <w:spacing w:val="-2"/>
                <w:sz w:val="24"/>
              </w:rPr>
              <w:t>группы</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083</w:t>
            </w:r>
          </w:p>
        </w:tc>
        <w:tc>
          <w:tcPr>
            <w:tcW w:w="3289" w:type="dxa"/>
          </w:tcPr>
          <w:p>
            <w:pPr>
              <w:pStyle w:val="TableParagraph"/>
              <w:spacing w:before="99"/>
              <w:ind w:left="59"/>
              <w:rPr>
                <w:sz w:val="24"/>
              </w:rPr>
            </w:pPr>
            <w:r>
              <w:rPr>
                <w:sz w:val="24"/>
              </w:rPr>
              <w:t>Инвалиды</w:t>
            </w:r>
            <w:r>
              <w:rPr>
                <w:spacing w:val="-2"/>
                <w:sz w:val="24"/>
              </w:rPr>
              <w:t> </w:t>
            </w:r>
            <w:r>
              <w:rPr>
                <w:sz w:val="24"/>
              </w:rPr>
              <w:t>I</w:t>
            </w:r>
            <w:r>
              <w:rPr>
                <w:spacing w:val="-5"/>
                <w:sz w:val="24"/>
              </w:rPr>
              <w:t> </w:t>
            </w:r>
            <w:r>
              <w:rPr>
                <w:spacing w:val="-2"/>
                <w:sz w:val="24"/>
              </w:rPr>
              <w:t>группы</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084</w:t>
            </w:r>
          </w:p>
        </w:tc>
        <w:tc>
          <w:tcPr>
            <w:tcW w:w="3289" w:type="dxa"/>
          </w:tcPr>
          <w:p>
            <w:pPr>
              <w:pStyle w:val="TableParagraph"/>
              <w:ind w:left="59"/>
              <w:rPr>
                <w:sz w:val="24"/>
              </w:rPr>
            </w:pPr>
            <w:r>
              <w:rPr>
                <w:spacing w:val="-2"/>
                <w:sz w:val="24"/>
              </w:rPr>
              <w:t>Дети-инвалиды</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1308" w:hRule="atLeast"/>
        </w:trPr>
        <w:tc>
          <w:tcPr>
            <w:tcW w:w="1306" w:type="dxa"/>
          </w:tcPr>
          <w:p>
            <w:pPr>
              <w:pStyle w:val="TableParagraph"/>
              <w:rPr>
                <w:sz w:val="24"/>
              </w:rPr>
            </w:pPr>
            <w:r>
              <w:rPr>
                <w:spacing w:val="-5"/>
                <w:sz w:val="24"/>
              </w:rPr>
              <w:t>100</w:t>
            </w:r>
          </w:p>
        </w:tc>
        <w:tc>
          <w:tcPr>
            <w:tcW w:w="3289" w:type="dxa"/>
          </w:tcPr>
          <w:p>
            <w:pPr>
              <w:pStyle w:val="TableParagraph"/>
              <w:ind w:left="59" w:right="451"/>
              <w:rPr>
                <w:sz w:val="24"/>
              </w:rPr>
            </w:pPr>
            <w:r>
              <w:rPr>
                <w:sz w:val="24"/>
              </w:rPr>
              <w:t>Лица, подвергшиеся воздействию</w:t>
            </w:r>
            <w:r>
              <w:rPr>
                <w:spacing w:val="-15"/>
                <w:sz w:val="24"/>
              </w:rPr>
              <w:t> </w:t>
            </w:r>
            <w:r>
              <w:rPr>
                <w:sz w:val="24"/>
              </w:rPr>
              <w:t>радиации</w:t>
            </w:r>
            <w:r>
              <w:rPr>
                <w:spacing w:val="-15"/>
                <w:sz w:val="24"/>
              </w:rPr>
              <w:t> </w:t>
            </w:r>
            <w:r>
              <w:rPr>
                <w:sz w:val="24"/>
              </w:rPr>
              <w:t>и приравненные к ним категории граждан</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481" w:hRule="atLeast"/>
        </w:trPr>
        <w:tc>
          <w:tcPr>
            <w:tcW w:w="1306" w:type="dxa"/>
          </w:tcPr>
          <w:p>
            <w:pPr>
              <w:pStyle w:val="TableParagraph"/>
              <w:rPr>
                <w:sz w:val="24"/>
              </w:rPr>
            </w:pPr>
            <w:r>
              <w:rPr>
                <w:spacing w:val="-5"/>
                <w:sz w:val="24"/>
              </w:rPr>
              <w:t>120</w:t>
            </w:r>
          </w:p>
        </w:tc>
        <w:tc>
          <w:tcPr>
            <w:tcW w:w="3289" w:type="dxa"/>
          </w:tcPr>
          <w:p>
            <w:pPr>
              <w:pStyle w:val="TableParagraph"/>
              <w:ind w:left="59"/>
              <w:rPr>
                <w:sz w:val="24"/>
              </w:rPr>
            </w:pPr>
            <w:r>
              <w:rPr>
                <w:sz w:val="24"/>
              </w:rPr>
              <w:t>Лица,</w:t>
            </w:r>
            <w:r>
              <w:rPr>
                <w:spacing w:val="-2"/>
                <w:sz w:val="24"/>
              </w:rPr>
              <w:t> </w:t>
            </w:r>
            <w:r>
              <w:rPr>
                <w:sz w:val="24"/>
              </w:rPr>
              <w:t>работавшие</w:t>
            </w:r>
            <w:r>
              <w:rPr>
                <w:spacing w:val="-3"/>
                <w:sz w:val="24"/>
              </w:rPr>
              <w:t> </w:t>
            </w:r>
            <w:r>
              <w:rPr>
                <w:sz w:val="24"/>
              </w:rPr>
              <w:t>в</w:t>
            </w:r>
            <w:r>
              <w:rPr>
                <w:spacing w:val="-2"/>
                <w:sz w:val="24"/>
              </w:rPr>
              <w:t> период</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bl>
    <w:p>
      <w:pPr>
        <w:pStyle w:val="TableParagraph"/>
        <w:spacing w:after="0"/>
        <w:rPr>
          <w:sz w:val="2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4"/>
        <w:gridCol w:w="2445"/>
        <w:gridCol w:w="2039"/>
      </w:tblGrid>
      <w:tr>
        <w:trPr>
          <w:trHeight w:val="6000" w:hRule="atLeast"/>
        </w:trPr>
        <w:tc>
          <w:tcPr>
            <w:tcW w:w="1306" w:type="dxa"/>
          </w:tcPr>
          <w:p>
            <w:pPr>
              <w:pStyle w:val="TableParagraph"/>
              <w:spacing w:before="0"/>
              <w:ind w:left="0"/>
              <w:rPr>
                <w:sz w:val="22"/>
              </w:rPr>
            </w:pPr>
          </w:p>
        </w:tc>
        <w:tc>
          <w:tcPr>
            <w:tcW w:w="3284" w:type="dxa"/>
          </w:tcPr>
          <w:p>
            <w:pPr>
              <w:pStyle w:val="TableParagraph"/>
              <w:ind w:left="59" w:right="119"/>
              <w:rPr>
                <w:sz w:val="24"/>
              </w:rPr>
            </w:pPr>
            <w:r>
              <w:rPr>
                <w:sz w:val="24"/>
              </w:rPr>
              <w:t>Великой Отечественной войны на объектах противовоздушной обороны, местной противовоздушной обороны, на строительстве оборонительных</w:t>
            </w:r>
            <w:r>
              <w:rPr>
                <w:spacing w:val="-15"/>
                <w:sz w:val="24"/>
              </w:rPr>
              <w:t> </w:t>
            </w:r>
            <w:r>
              <w:rPr>
                <w:sz w:val="24"/>
              </w:rPr>
              <w:t>сооружений, военно-морских баз, аэродромов</w:t>
            </w:r>
            <w:r>
              <w:rPr>
                <w:spacing w:val="-13"/>
                <w:sz w:val="24"/>
              </w:rPr>
              <w:t> </w:t>
            </w:r>
            <w:r>
              <w:rPr>
                <w:sz w:val="24"/>
              </w:rPr>
              <w:t>и</w:t>
            </w:r>
            <w:r>
              <w:rPr>
                <w:spacing w:val="-12"/>
                <w:sz w:val="24"/>
              </w:rPr>
              <w:t> </w:t>
            </w:r>
            <w:r>
              <w:rPr>
                <w:sz w:val="24"/>
              </w:rPr>
              <w:t>других</w:t>
            </w:r>
            <w:r>
              <w:rPr>
                <w:spacing w:val="-12"/>
                <w:sz w:val="24"/>
              </w:rPr>
              <w:t> </w:t>
            </w:r>
            <w:r>
              <w:rPr>
                <w:sz w:val="24"/>
              </w:rPr>
              <w:t>военных объектов в пределах тыловых границ действующих фронтов, операционных зон</w:t>
            </w:r>
          </w:p>
          <w:p>
            <w:pPr>
              <w:pStyle w:val="TableParagraph"/>
              <w:spacing w:before="1"/>
              <w:ind w:left="59" w:right="45"/>
              <w:rPr>
                <w:sz w:val="24"/>
              </w:rPr>
            </w:pPr>
            <w:r>
              <w:rPr>
                <w:sz w:val="24"/>
              </w:rPr>
              <w:t>действующих</w:t>
            </w:r>
            <w:r>
              <w:rPr>
                <w:spacing w:val="-15"/>
                <w:sz w:val="24"/>
              </w:rPr>
              <w:t> </w:t>
            </w:r>
            <w:r>
              <w:rPr>
                <w:sz w:val="24"/>
              </w:rPr>
              <w:t>флотов,</w:t>
            </w:r>
            <w:r>
              <w:rPr>
                <w:spacing w:val="-15"/>
                <w:sz w:val="24"/>
              </w:rPr>
              <w:t> </w:t>
            </w:r>
            <w:r>
              <w:rPr>
                <w:sz w:val="24"/>
              </w:rPr>
              <w:t>на прифронтовых участках</w:t>
            </w:r>
          </w:p>
          <w:p>
            <w:pPr>
              <w:pStyle w:val="TableParagraph"/>
              <w:spacing w:before="0"/>
              <w:ind w:left="59" w:right="45"/>
              <w:rPr>
                <w:sz w:val="24"/>
              </w:rPr>
            </w:pPr>
            <w:r>
              <w:rPr>
                <w:sz w:val="24"/>
              </w:rPr>
              <w:t>железных</w:t>
            </w:r>
            <w:r>
              <w:rPr>
                <w:spacing w:val="-15"/>
                <w:sz w:val="24"/>
              </w:rPr>
              <w:t> </w:t>
            </w:r>
            <w:r>
              <w:rPr>
                <w:sz w:val="24"/>
              </w:rPr>
              <w:t>и</w:t>
            </w:r>
            <w:r>
              <w:rPr>
                <w:spacing w:val="-15"/>
                <w:sz w:val="24"/>
              </w:rPr>
              <w:t> </w:t>
            </w:r>
            <w:r>
              <w:rPr>
                <w:sz w:val="24"/>
              </w:rPr>
              <w:t>автомобильных дорог, а также члены</w:t>
            </w:r>
          </w:p>
          <w:p>
            <w:pPr>
              <w:pStyle w:val="TableParagraph"/>
              <w:spacing w:before="0"/>
              <w:ind w:left="59" w:right="119"/>
              <w:rPr>
                <w:sz w:val="24"/>
              </w:rPr>
            </w:pPr>
            <w:r>
              <w:rPr>
                <w:sz w:val="24"/>
              </w:rPr>
              <w:t>экипажей судов транспортного флота, интернированных</w:t>
            </w:r>
            <w:r>
              <w:rPr>
                <w:spacing w:val="-15"/>
                <w:sz w:val="24"/>
              </w:rPr>
              <w:t> </w:t>
            </w:r>
            <w:r>
              <w:rPr>
                <w:sz w:val="24"/>
              </w:rPr>
              <w:t>в</w:t>
            </w:r>
            <w:r>
              <w:rPr>
                <w:spacing w:val="-15"/>
                <w:sz w:val="24"/>
              </w:rPr>
              <w:t> </w:t>
            </w:r>
            <w:r>
              <w:rPr>
                <w:sz w:val="24"/>
              </w:rPr>
              <w:t>начале Великой Отечественной войны в портах других</w:t>
            </w:r>
          </w:p>
          <w:p>
            <w:pPr>
              <w:pStyle w:val="TableParagraph"/>
              <w:spacing w:before="0"/>
              <w:ind w:left="59"/>
              <w:rPr>
                <w:sz w:val="24"/>
              </w:rPr>
            </w:pPr>
            <w:r>
              <w:rPr>
                <w:spacing w:val="-2"/>
                <w:sz w:val="24"/>
              </w:rPr>
              <w:t>государств</w:t>
            </w:r>
          </w:p>
        </w:tc>
        <w:tc>
          <w:tcPr>
            <w:tcW w:w="2445" w:type="dxa"/>
            <w:vMerge w:val="restart"/>
          </w:tcPr>
          <w:p>
            <w:pPr>
              <w:pStyle w:val="TableParagraph"/>
              <w:spacing w:before="0"/>
              <w:ind w:left="0"/>
              <w:rPr>
                <w:sz w:val="22"/>
              </w:rPr>
            </w:pPr>
          </w:p>
        </w:tc>
        <w:tc>
          <w:tcPr>
            <w:tcW w:w="2039" w:type="dxa"/>
          </w:tcPr>
          <w:p>
            <w:pPr>
              <w:pStyle w:val="TableParagraph"/>
              <w:spacing w:before="0"/>
              <w:ind w:left="0"/>
              <w:rPr>
                <w:sz w:val="22"/>
              </w:rPr>
            </w:pPr>
          </w:p>
        </w:tc>
      </w:tr>
      <w:tr>
        <w:trPr>
          <w:trHeight w:val="4068" w:hRule="atLeast"/>
        </w:trPr>
        <w:tc>
          <w:tcPr>
            <w:tcW w:w="1306" w:type="dxa"/>
          </w:tcPr>
          <w:p>
            <w:pPr>
              <w:pStyle w:val="TableParagraph"/>
              <w:rPr>
                <w:sz w:val="24"/>
              </w:rPr>
            </w:pPr>
            <w:r>
              <w:rPr>
                <w:spacing w:val="-5"/>
                <w:sz w:val="24"/>
              </w:rPr>
              <w:t>140</w:t>
            </w:r>
          </w:p>
        </w:tc>
        <w:tc>
          <w:tcPr>
            <w:tcW w:w="3284" w:type="dxa"/>
          </w:tcPr>
          <w:p>
            <w:pPr>
              <w:pStyle w:val="TableParagraph"/>
              <w:ind w:left="59" w:right="129"/>
              <w:rPr>
                <w:sz w:val="24"/>
              </w:rPr>
            </w:pPr>
            <w:r>
              <w:rPr>
                <w:sz w:val="24"/>
              </w:rPr>
              <w:t>Бывшие</w:t>
            </w:r>
            <w:r>
              <w:rPr>
                <w:spacing w:val="-11"/>
                <w:sz w:val="24"/>
              </w:rPr>
              <w:t> </w:t>
            </w:r>
            <w:r>
              <w:rPr>
                <w:sz w:val="24"/>
              </w:rPr>
              <w:t>несовершеннолетние узники концлагерей, гетто, других</w:t>
            </w:r>
            <w:r>
              <w:rPr>
                <w:spacing w:val="-15"/>
                <w:sz w:val="24"/>
              </w:rPr>
              <w:t> </w:t>
            </w:r>
            <w:r>
              <w:rPr>
                <w:sz w:val="24"/>
              </w:rPr>
              <w:t>мест</w:t>
            </w:r>
            <w:r>
              <w:rPr>
                <w:spacing w:val="-15"/>
                <w:sz w:val="24"/>
              </w:rPr>
              <w:t> </w:t>
            </w:r>
            <w:r>
              <w:rPr>
                <w:sz w:val="24"/>
              </w:rPr>
              <w:t>принудительного содержания, созданных фашистами и их союзниками в период Второй мировой войны, признанные</w:t>
            </w:r>
          </w:p>
          <w:p>
            <w:pPr>
              <w:pStyle w:val="TableParagraph"/>
              <w:spacing w:before="0"/>
              <w:ind w:left="59" w:right="788"/>
              <w:rPr>
                <w:sz w:val="24"/>
              </w:rPr>
            </w:pPr>
            <w:r>
              <w:rPr>
                <w:sz w:val="24"/>
              </w:rPr>
              <w:t>инвалидами</w:t>
            </w:r>
            <w:r>
              <w:rPr>
                <w:spacing w:val="-15"/>
                <w:sz w:val="24"/>
              </w:rPr>
              <w:t> </w:t>
            </w:r>
            <w:r>
              <w:rPr>
                <w:sz w:val="24"/>
              </w:rPr>
              <w:t>вследствие общего заболевания,</w:t>
            </w:r>
          </w:p>
          <w:p>
            <w:pPr>
              <w:pStyle w:val="TableParagraph"/>
              <w:spacing w:before="0"/>
              <w:ind w:left="59" w:right="45"/>
              <w:rPr>
                <w:sz w:val="24"/>
              </w:rPr>
            </w:pPr>
            <w:r>
              <w:rPr>
                <w:sz w:val="24"/>
              </w:rPr>
              <w:t>трудового увечья и других причин</w:t>
            </w:r>
            <w:r>
              <w:rPr>
                <w:spacing w:val="-12"/>
                <w:sz w:val="24"/>
              </w:rPr>
              <w:t> </w:t>
            </w:r>
            <w:r>
              <w:rPr>
                <w:sz w:val="24"/>
              </w:rPr>
              <w:t>(за</w:t>
            </w:r>
            <w:r>
              <w:rPr>
                <w:spacing w:val="-12"/>
                <w:sz w:val="24"/>
              </w:rPr>
              <w:t> </w:t>
            </w:r>
            <w:r>
              <w:rPr>
                <w:sz w:val="24"/>
              </w:rPr>
              <w:t>исключением</w:t>
            </w:r>
            <w:r>
              <w:rPr>
                <w:spacing w:val="-13"/>
                <w:sz w:val="24"/>
              </w:rPr>
              <w:t> </w:t>
            </w:r>
            <w:r>
              <w:rPr>
                <w:sz w:val="24"/>
              </w:rPr>
              <w:t>лиц, инвалидность которых наступила вследствие их противоправных действий)</w:t>
            </w:r>
          </w:p>
        </w:tc>
        <w:tc>
          <w:tcPr>
            <w:tcW w:w="2445" w:type="dxa"/>
            <w:vMerge/>
            <w:tcBorders>
              <w:top w:val="nil"/>
            </w:tcBorders>
          </w:tcPr>
          <w:p>
            <w:pPr>
              <w:rPr>
                <w:sz w:val="2"/>
                <w:szCs w:val="2"/>
              </w:rPr>
            </w:pPr>
          </w:p>
        </w:tc>
        <w:tc>
          <w:tcPr>
            <w:tcW w:w="2039" w:type="dxa"/>
          </w:tcPr>
          <w:p>
            <w:pPr>
              <w:pStyle w:val="TableParagraph"/>
              <w:spacing w:before="0"/>
              <w:ind w:left="0"/>
              <w:rPr>
                <w:sz w:val="22"/>
              </w:rPr>
            </w:pPr>
          </w:p>
        </w:tc>
      </w:tr>
      <w:tr>
        <w:trPr>
          <w:trHeight w:val="2136" w:hRule="atLeast"/>
        </w:trPr>
        <w:tc>
          <w:tcPr>
            <w:tcW w:w="1306" w:type="dxa"/>
          </w:tcPr>
          <w:p>
            <w:pPr>
              <w:pStyle w:val="TableParagraph"/>
              <w:rPr>
                <w:sz w:val="24"/>
              </w:rPr>
            </w:pPr>
            <w:r>
              <w:rPr>
                <w:spacing w:val="-5"/>
                <w:sz w:val="24"/>
              </w:rPr>
              <w:t>150</w:t>
            </w:r>
          </w:p>
        </w:tc>
        <w:tc>
          <w:tcPr>
            <w:tcW w:w="3284" w:type="dxa"/>
          </w:tcPr>
          <w:p>
            <w:pPr>
              <w:pStyle w:val="TableParagraph"/>
              <w:ind w:left="59" w:right="129"/>
              <w:rPr>
                <w:sz w:val="24"/>
              </w:rPr>
            </w:pPr>
            <w:r>
              <w:rPr>
                <w:sz w:val="24"/>
              </w:rPr>
              <w:t>Бывшие</w:t>
            </w:r>
            <w:r>
              <w:rPr>
                <w:spacing w:val="-11"/>
                <w:sz w:val="24"/>
              </w:rPr>
              <w:t> </w:t>
            </w:r>
            <w:r>
              <w:rPr>
                <w:sz w:val="24"/>
              </w:rPr>
              <w:t>несовершеннолетние узники концлагерей, гетто, других</w:t>
            </w:r>
            <w:r>
              <w:rPr>
                <w:spacing w:val="-15"/>
                <w:sz w:val="24"/>
              </w:rPr>
              <w:t> </w:t>
            </w:r>
            <w:r>
              <w:rPr>
                <w:sz w:val="24"/>
              </w:rPr>
              <w:t>мест</w:t>
            </w:r>
            <w:r>
              <w:rPr>
                <w:spacing w:val="-15"/>
                <w:sz w:val="24"/>
              </w:rPr>
              <w:t> </w:t>
            </w:r>
            <w:r>
              <w:rPr>
                <w:sz w:val="24"/>
              </w:rPr>
              <w:t>принудительного содержания, созданных фашистами и их союзниками в период Второй мировой </w:t>
            </w:r>
            <w:r>
              <w:rPr>
                <w:spacing w:val="-2"/>
                <w:sz w:val="24"/>
              </w:rPr>
              <w:t>войны</w:t>
            </w:r>
          </w:p>
        </w:tc>
        <w:tc>
          <w:tcPr>
            <w:tcW w:w="2445" w:type="dxa"/>
            <w:vMerge/>
            <w:tcBorders>
              <w:top w:val="nil"/>
            </w:tcBorders>
          </w:tcPr>
          <w:p>
            <w:pPr>
              <w:rPr>
                <w:sz w:val="2"/>
                <w:szCs w:val="2"/>
              </w:rPr>
            </w:pPr>
          </w:p>
        </w:tc>
        <w:tc>
          <w:tcPr>
            <w:tcW w:w="2039" w:type="dxa"/>
          </w:tcPr>
          <w:p>
            <w:pPr>
              <w:pStyle w:val="TableParagraph"/>
              <w:spacing w:before="0"/>
              <w:ind w:left="0"/>
              <w:rPr>
                <w:sz w:val="22"/>
              </w:rPr>
            </w:pPr>
          </w:p>
        </w:tc>
      </w:tr>
      <w:tr>
        <w:trPr>
          <w:trHeight w:val="481" w:hRule="atLeast"/>
        </w:trPr>
        <w:tc>
          <w:tcPr>
            <w:tcW w:w="1306" w:type="dxa"/>
          </w:tcPr>
          <w:p>
            <w:pPr>
              <w:pStyle w:val="TableParagraph"/>
              <w:rPr>
                <w:sz w:val="24"/>
              </w:rPr>
            </w:pPr>
            <w:r>
              <w:rPr>
                <w:spacing w:val="-5"/>
                <w:sz w:val="24"/>
              </w:rPr>
              <w:t>801</w:t>
            </w:r>
          </w:p>
        </w:tc>
        <w:tc>
          <w:tcPr>
            <w:tcW w:w="3284" w:type="dxa"/>
          </w:tcPr>
          <w:p>
            <w:pPr>
              <w:pStyle w:val="TableParagraph"/>
              <w:ind w:left="59"/>
              <w:rPr>
                <w:sz w:val="24"/>
              </w:rPr>
            </w:pPr>
            <w:r>
              <w:rPr>
                <w:sz w:val="24"/>
              </w:rPr>
              <w:t>Герои</w:t>
            </w:r>
            <w:r>
              <w:rPr>
                <w:spacing w:val="-5"/>
                <w:sz w:val="24"/>
              </w:rPr>
              <w:t> </w:t>
            </w:r>
            <w:r>
              <w:rPr>
                <w:sz w:val="24"/>
              </w:rPr>
              <w:t>Советского</w:t>
            </w:r>
            <w:r>
              <w:rPr>
                <w:spacing w:val="-2"/>
                <w:sz w:val="24"/>
              </w:rPr>
              <w:t> </w:t>
            </w:r>
            <w:r>
              <w:rPr>
                <w:spacing w:val="-4"/>
                <w:sz w:val="24"/>
              </w:rPr>
              <w:t>Союза</w:t>
            </w:r>
          </w:p>
        </w:tc>
        <w:tc>
          <w:tcPr>
            <w:tcW w:w="2445" w:type="dxa"/>
            <w:vMerge/>
            <w:tcBorders>
              <w:top w:val="nil"/>
            </w:tcBorders>
          </w:tcPr>
          <w:p>
            <w:pPr>
              <w:rPr>
                <w:sz w:val="2"/>
                <w:szCs w:val="2"/>
              </w:rPr>
            </w:pPr>
          </w:p>
        </w:tc>
        <w:tc>
          <w:tcPr>
            <w:tcW w:w="2039" w:type="dxa"/>
          </w:tcPr>
          <w:p>
            <w:pPr>
              <w:pStyle w:val="TableParagraph"/>
              <w:spacing w:before="0"/>
              <w:ind w:left="0"/>
              <w:rPr>
                <w:sz w:val="22"/>
              </w:rPr>
            </w:pPr>
          </w:p>
        </w:tc>
      </w:tr>
    </w:tbl>
    <w:p>
      <w:pPr>
        <w:pStyle w:val="TableParagraph"/>
        <w:spacing w:after="0"/>
        <w:rPr>
          <w:sz w:val="2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479" w:hRule="atLeast"/>
        </w:trPr>
        <w:tc>
          <w:tcPr>
            <w:tcW w:w="1306" w:type="dxa"/>
          </w:tcPr>
          <w:p>
            <w:pPr>
              <w:pStyle w:val="TableParagraph"/>
              <w:rPr>
                <w:sz w:val="24"/>
              </w:rPr>
            </w:pPr>
            <w:r>
              <w:rPr>
                <w:spacing w:val="-5"/>
                <w:sz w:val="24"/>
              </w:rPr>
              <w:t>802</w:t>
            </w:r>
          </w:p>
        </w:tc>
        <w:tc>
          <w:tcPr>
            <w:tcW w:w="3289" w:type="dxa"/>
          </w:tcPr>
          <w:p>
            <w:pPr>
              <w:pStyle w:val="TableParagraph"/>
              <w:ind w:left="59"/>
              <w:rPr>
                <w:sz w:val="24"/>
              </w:rPr>
            </w:pPr>
            <w:r>
              <w:rPr>
                <w:sz w:val="24"/>
              </w:rPr>
              <w:t>Герои</w:t>
            </w:r>
            <w:r>
              <w:rPr>
                <w:spacing w:val="-5"/>
                <w:sz w:val="24"/>
              </w:rPr>
              <w:t> </w:t>
            </w:r>
            <w:r>
              <w:rPr>
                <w:sz w:val="24"/>
              </w:rPr>
              <w:t>Российской</w:t>
            </w:r>
            <w:r>
              <w:rPr>
                <w:spacing w:val="-3"/>
                <w:sz w:val="24"/>
              </w:rPr>
              <w:t> </w:t>
            </w:r>
            <w:r>
              <w:rPr>
                <w:spacing w:val="-2"/>
                <w:sz w:val="24"/>
              </w:rPr>
              <w:t>Федерации</w:t>
            </w:r>
          </w:p>
        </w:tc>
        <w:tc>
          <w:tcPr>
            <w:tcW w:w="2437" w:type="dxa"/>
            <w:vMerge w:val="restart"/>
          </w:tcPr>
          <w:p>
            <w:pPr>
              <w:pStyle w:val="TableParagraph"/>
              <w:spacing w:before="0"/>
              <w:ind w:left="0"/>
              <w:rPr>
                <w:sz w:val="22"/>
              </w:rPr>
            </w:pPr>
          </w:p>
        </w:tc>
        <w:tc>
          <w:tcPr>
            <w:tcW w:w="2044" w:type="dxa"/>
          </w:tcPr>
          <w:p>
            <w:pPr>
              <w:pStyle w:val="TableParagraph"/>
              <w:spacing w:before="0"/>
              <w:ind w:left="0"/>
              <w:rPr>
                <w:sz w:val="22"/>
              </w:rPr>
            </w:pPr>
          </w:p>
        </w:tc>
      </w:tr>
      <w:tr>
        <w:trPr>
          <w:trHeight w:val="757" w:hRule="atLeast"/>
        </w:trPr>
        <w:tc>
          <w:tcPr>
            <w:tcW w:w="1306" w:type="dxa"/>
          </w:tcPr>
          <w:p>
            <w:pPr>
              <w:pStyle w:val="TableParagraph"/>
              <w:rPr>
                <w:sz w:val="24"/>
              </w:rPr>
            </w:pPr>
            <w:r>
              <w:rPr>
                <w:spacing w:val="-5"/>
                <w:sz w:val="24"/>
              </w:rPr>
              <w:t>803</w:t>
            </w:r>
          </w:p>
        </w:tc>
        <w:tc>
          <w:tcPr>
            <w:tcW w:w="3289" w:type="dxa"/>
          </w:tcPr>
          <w:p>
            <w:pPr>
              <w:pStyle w:val="TableParagraph"/>
              <w:ind w:left="59" w:right="451"/>
              <w:rPr>
                <w:sz w:val="24"/>
              </w:rPr>
            </w:pPr>
            <w:r>
              <w:rPr>
                <w:sz w:val="24"/>
              </w:rPr>
              <w:t>Полные</w:t>
            </w:r>
            <w:r>
              <w:rPr>
                <w:spacing w:val="-15"/>
                <w:sz w:val="24"/>
              </w:rPr>
              <w:t> </w:t>
            </w:r>
            <w:r>
              <w:rPr>
                <w:sz w:val="24"/>
              </w:rPr>
              <w:t>кавалеры</w:t>
            </w:r>
            <w:r>
              <w:rPr>
                <w:spacing w:val="-15"/>
                <w:sz w:val="24"/>
              </w:rPr>
              <w:t> </w:t>
            </w:r>
            <w:r>
              <w:rPr>
                <w:sz w:val="24"/>
              </w:rPr>
              <w:t>ордена </w:t>
            </w:r>
            <w:r>
              <w:rPr>
                <w:spacing w:val="-2"/>
                <w:sz w:val="24"/>
              </w:rPr>
              <w:t>Славы</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1031" w:hRule="atLeast"/>
        </w:trPr>
        <w:tc>
          <w:tcPr>
            <w:tcW w:w="1306" w:type="dxa"/>
          </w:tcPr>
          <w:p>
            <w:pPr>
              <w:pStyle w:val="TableParagraph"/>
              <w:spacing w:before="99"/>
              <w:rPr>
                <w:sz w:val="24"/>
              </w:rPr>
            </w:pPr>
            <w:r>
              <w:rPr>
                <w:spacing w:val="-5"/>
                <w:sz w:val="24"/>
              </w:rPr>
              <w:t>804</w:t>
            </w:r>
          </w:p>
        </w:tc>
        <w:tc>
          <w:tcPr>
            <w:tcW w:w="3289" w:type="dxa"/>
          </w:tcPr>
          <w:p>
            <w:pPr>
              <w:pStyle w:val="TableParagraph"/>
              <w:spacing w:before="99"/>
              <w:ind w:left="59" w:right="520"/>
              <w:rPr>
                <w:sz w:val="24"/>
              </w:rPr>
            </w:pPr>
            <w:r>
              <w:rPr>
                <w:sz w:val="24"/>
              </w:rPr>
              <w:t>Герои</w:t>
            </w:r>
            <w:r>
              <w:rPr>
                <w:spacing w:val="-15"/>
                <w:sz w:val="24"/>
              </w:rPr>
              <w:t> </w:t>
            </w:r>
            <w:r>
              <w:rPr>
                <w:sz w:val="24"/>
              </w:rPr>
              <w:t>Социалистического Труда, Герои Труда</w:t>
            </w:r>
          </w:p>
          <w:p>
            <w:pPr>
              <w:pStyle w:val="TableParagraph"/>
              <w:spacing w:before="0"/>
              <w:ind w:left="59"/>
              <w:rPr>
                <w:sz w:val="24"/>
              </w:rPr>
            </w:pPr>
            <w:r>
              <w:rPr>
                <w:sz w:val="24"/>
              </w:rPr>
              <w:t>Российской</w:t>
            </w:r>
            <w:r>
              <w:rPr>
                <w:spacing w:val="-4"/>
                <w:sz w:val="24"/>
              </w:rPr>
              <w:t> </w:t>
            </w:r>
            <w:r>
              <w:rPr>
                <w:spacing w:val="-2"/>
                <w:sz w:val="24"/>
              </w:rPr>
              <w:t>Федерации</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756" w:hRule="atLeast"/>
        </w:trPr>
        <w:tc>
          <w:tcPr>
            <w:tcW w:w="1306" w:type="dxa"/>
          </w:tcPr>
          <w:p>
            <w:pPr>
              <w:pStyle w:val="TableParagraph"/>
              <w:spacing w:before="99"/>
              <w:rPr>
                <w:sz w:val="24"/>
              </w:rPr>
            </w:pPr>
            <w:r>
              <w:rPr>
                <w:spacing w:val="-5"/>
                <w:sz w:val="24"/>
              </w:rPr>
              <w:t>805</w:t>
            </w:r>
          </w:p>
        </w:tc>
        <w:tc>
          <w:tcPr>
            <w:tcW w:w="3289" w:type="dxa"/>
          </w:tcPr>
          <w:p>
            <w:pPr>
              <w:pStyle w:val="TableParagraph"/>
              <w:spacing w:before="99"/>
              <w:ind w:left="59"/>
              <w:rPr>
                <w:sz w:val="24"/>
              </w:rPr>
            </w:pPr>
            <w:r>
              <w:rPr>
                <w:sz w:val="24"/>
              </w:rPr>
              <w:t>Полные</w:t>
            </w:r>
            <w:r>
              <w:rPr>
                <w:spacing w:val="-15"/>
                <w:sz w:val="24"/>
              </w:rPr>
              <w:t> </w:t>
            </w:r>
            <w:r>
              <w:rPr>
                <w:sz w:val="24"/>
              </w:rPr>
              <w:t>кавалеры</w:t>
            </w:r>
            <w:r>
              <w:rPr>
                <w:spacing w:val="-15"/>
                <w:sz w:val="24"/>
              </w:rPr>
              <w:t> </w:t>
            </w:r>
            <w:r>
              <w:rPr>
                <w:sz w:val="24"/>
              </w:rPr>
              <w:t>ордена Трудовой Славы</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6276" w:hRule="atLeast"/>
        </w:trPr>
        <w:tc>
          <w:tcPr>
            <w:tcW w:w="9076" w:type="dxa"/>
            <w:gridSpan w:val="4"/>
          </w:tcPr>
          <w:p>
            <w:pPr>
              <w:pStyle w:val="TableParagraph"/>
              <w:ind w:right="58"/>
              <w:jc w:val="both"/>
              <w:rPr>
                <w:sz w:val="24"/>
              </w:rPr>
            </w:pPr>
            <w:r>
              <w:rPr>
                <w:sz w:val="24"/>
              </w:rPr>
              <w:t>Категории</w:t>
            </w:r>
            <w:r>
              <w:rPr>
                <w:spacing w:val="-1"/>
                <w:sz w:val="24"/>
              </w:rPr>
              <w:t> </w:t>
            </w:r>
            <w:r>
              <w:rPr>
                <w:sz w:val="24"/>
              </w:rPr>
              <w:t>граждан,</w:t>
            </w:r>
            <w:r>
              <w:rPr>
                <w:spacing w:val="-1"/>
                <w:sz w:val="24"/>
              </w:rPr>
              <w:t> </w:t>
            </w:r>
            <w:r>
              <w:rPr>
                <w:sz w:val="24"/>
              </w:rPr>
              <w:t>имеющих</w:t>
            </w:r>
            <w:r>
              <w:rPr>
                <w:spacing w:val="-1"/>
                <w:sz w:val="24"/>
              </w:rPr>
              <w:t> </w:t>
            </w:r>
            <w:r>
              <w:rPr>
                <w:sz w:val="24"/>
              </w:rPr>
              <w:t>право</w:t>
            </w:r>
            <w:r>
              <w:rPr>
                <w:spacing w:val="-1"/>
                <w:sz w:val="24"/>
              </w:rPr>
              <w:t> </w:t>
            </w:r>
            <w:r>
              <w:rPr>
                <w:sz w:val="24"/>
              </w:rPr>
              <w:t>на</w:t>
            </w:r>
            <w:r>
              <w:rPr>
                <w:spacing w:val="-2"/>
                <w:sz w:val="24"/>
              </w:rPr>
              <w:t> </w:t>
            </w:r>
            <w:r>
              <w:rPr>
                <w:sz w:val="24"/>
              </w:rPr>
              <w:t>предоставление</w:t>
            </w:r>
            <w:r>
              <w:rPr>
                <w:spacing w:val="-2"/>
                <w:sz w:val="24"/>
              </w:rPr>
              <w:t> </w:t>
            </w:r>
            <w:r>
              <w:rPr>
                <w:sz w:val="24"/>
              </w:rPr>
              <w:t>мер</w:t>
            </w:r>
            <w:r>
              <w:rPr>
                <w:spacing w:val="-1"/>
                <w:sz w:val="24"/>
              </w:rPr>
              <w:t> </w:t>
            </w:r>
            <w:r>
              <w:rPr>
                <w:sz w:val="24"/>
              </w:rPr>
              <w:t>социальной</w:t>
            </w:r>
            <w:r>
              <w:rPr>
                <w:spacing w:val="-1"/>
                <w:sz w:val="24"/>
              </w:rPr>
              <w:t> </w:t>
            </w:r>
            <w:r>
              <w:rPr>
                <w:sz w:val="24"/>
              </w:rPr>
              <w:t>поддержки</w:t>
            </w:r>
            <w:r>
              <w:rPr>
                <w:spacing w:val="-1"/>
                <w:sz w:val="24"/>
              </w:rPr>
              <w:t> </w:t>
            </w:r>
            <w:r>
              <w:rPr>
                <w:sz w:val="24"/>
              </w:rPr>
              <w:t>по обеспечению</w:t>
            </w:r>
            <w:r>
              <w:rPr>
                <w:spacing w:val="-6"/>
                <w:sz w:val="24"/>
              </w:rPr>
              <w:t> </w:t>
            </w:r>
            <w:r>
              <w:rPr>
                <w:sz w:val="24"/>
              </w:rPr>
              <w:t>лекарственными</w:t>
            </w:r>
            <w:r>
              <w:rPr>
                <w:spacing w:val="-6"/>
                <w:sz w:val="24"/>
              </w:rPr>
              <w:t> </w:t>
            </w:r>
            <w:r>
              <w:rPr>
                <w:sz w:val="24"/>
              </w:rPr>
              <w:t>препаратами</w:t>
            </w:r>
            <w:r>
              <w:rPr>
                <w:spacing w:val="-6"/>
                <w:sz w:val="24"/>
              </w:rPr>
              <w:t> </w:t>
            </w:r>
            <w:r>
              <w:rPr>
                <w:sz w:val="24"/>
              </w:rPr>
              <w:t>и</w:t>
            </w:r>
            <w:r>
              <w:rPr>
                <w:spacing w:val="-6"/>
                <w:sz w:val="24"/>
              </w:rPr>
              <w:t> </w:t>
            </w:r>
            <w:r>
              <w:rPr>
                <w:sz w:val="24"/>
              </w:rPr>
              <w:t>медицинскими</w:t>
            </w:r>
            <w:r>
              <w:rPr>
                <w:spacing w:val="-8"/>
                <w:sz w:val="24"/>
              </w:rPr>
              <w:t> </w:t>
            </w:r>
            <w:r>
              <w:rPr>
                <w:sz w:val="24"/>
              </w:rPr>
              <w:t>изделиями</w:t>
            </w:r>
            <w:r>
              <w:rPr>
                <w:spacing w:val="-6"/>
                <w:sz w:val="24"/>
              </w:rPr>
              <w:t> </w:t>
            </w:r>
            <w:r>
              <w:rPr>
                <w:sz w:val="24"/>
              </w:rPr>
              <w:t>бесплатно</w:t>
            </w:r>
            <w:r>
              <w:rPr>
                <w:spacing w:val="-6"/>
                <w:sz w:val="24"/>
              </w:rPr>
              <w:t> </w:t>
            </w:r>
            <w:r>
              <w:rPr>
                <w:sz w:val="24"/>
              </w:rPr>
              <w:t>или с 50-процентной скидкой:</w:t>
            </w:r>
          </w:p>
          <w:p>
            <w:pPr>
              <w:pStyle w:val="TableParagraph"/>
              <w:spacing w:before="0"/>
              <w:rPr>
                <w:sz w:val="24"/>
              </w:rPr>
            </w:pPr>
            <w:hyperlink r:id="rId26">
              <w:r>
                <w:rPr>
                  <w:color w:val="0000FF"/>
                  <w:sz w:val="24"/>
                </w:rPr>
                <w:t>Закон</w:t>
              </w:r>
            </w:hyperlink>
            <w:r>
              <w:rPr>
                <w:color w:val="0000FF"/>
                <w:spacing w:val="-2"/>
                <w:sz w:val="24"/>
              </w:rPr>
              <w:t> </w:t>
            </w:r>
            <w:r>
              <w:rPr>
                <w:sz w:val="24"/>
              </w:rPr>
              <w:t>города</w:t>
            </w:r>
            <w:r>
              <w:rPr>
                <w:spacing w:val="-3"/>
                <w:sz w:val="24"/>
              </w:rPr>
              <w:t> </w:t>
            </w:r>
            <w:r>
              <w:rPr>
                <w:sz w:val="24"/>
              </w:rPr>
              <w:t>Москвы</w:t>
            </w:r>
            <w:r>
              <w:rPr>
                <w:spacing w:val="-4"/>
                <w:sz w:val="24"/>
              </w:rPr>
              <w:t> </w:t>
            </w:r>
            <w:r>
              <w:rPr>
                <w:sz w:val="24"/>
              </w:rPr>
              <w:t>от</w:t>
            </w:r>
            <w:r>
              <w:rPr>
                <w:spacing w:val="-3"/>
                <w:sz w:val="24"/>
              </w:rPr>
              <w:t> </w:t>
            </w:r>
            <w:r>
              <w:rPr>
                <w:sz w:val="24"/>
              </w:rPr>
              <w:t>3</w:t>
            </w:r>
            <w:r>
              <w:rPr>
                <w:spacing w:val="-3"/>
                <w:sz w:val="24"/>
              </w:rPr>
              <w:t> </w:t>
            </w:r>
            <w:r>
              <w:rPr>
                <w:sz w:val="24"/>
              </w:rPr>
              <w:t>ноября</w:t>
            </w:r>
            <w:r>
              <w:rPr>
                <w:spacing w:val="-3"/>
                <w:sz w:val="24"/>
              </w:rPr>
              <w:t> </w:t>
            </w:r>
            <w:r>
              <w:rPr>
                <w:sz w:val="24"/>
              </w:rPr>
              <w:t>2004</w:t>
            </w:r>
            <w:r>
              <w:rPr>
                <w:spacing w:val="-3"/>
                <w:sz w:val="24"/>
              </w:rPr>
              <w:t> </w:t>
            </w:r>
            <w:r>
              <w:rPr>
                <w:sz w:val="24"/>
              </w:rPr>
              <w:t>г.</w:t>
            </w:r>
            <w:r>
              <w:rPr>
                <w:spacing w:val="-3"/>
                <w:sz w:val="24"/>
              </w:rPr>
              <w:t> </w:t>
            </w:r>
            <w:r>
              <w:rPr>
                <w:sz w:val="24"/>
              </w:rPr>
              <w:t>N</w:t>
            </w:r>
            <w:r>
              <w:rPr>
                <w:spacing w:val="-4"/>
                <w:sz w:val="24"/>
              </w:rPr>
              <w:t> </w:t>
            </w:r>
            <w:r>
              <w:rPr>
                <w:sz w:val="24"/>
              </w:rPr>
              <w:t>70</w:t>
            </w:r>
            <w:r>
              <w:rPr>
                <w:spacing w:val="-6"/>
                <w:sz w:val="24"/>
              </w:rPr>
              <w:t> </w:t>
            </w:r>
            <w:r>
              <w:rPr>
                <w:sz w:val="24"/>
              </w:rPr>
              <w:t>"О</w:t>
            </w:r>
            <w:r>
              <w:rPr>
                <w:spacing w:val="-4"/>
                <w:sz w:val="24"/>
              </w:rPr>
              <w:t> </w:t>
            </w:r>
            <w:r>
              <w:rPr>
                <w:sz w:val="24"/>
              </w:rPr>
              <w:t>мерах</w:t>
            </w:r>
            <w:r>
              <w:rPr>
                <w:spacing w:val="-1"/>
                <w:sz w:val="24"/>
              </w:rPr>
              <w:t> </w:t>
            </w:r>
            <w:r>
              <w:rPr>
                <w:sz w:val="24"/>
              </w:rPr>
              <w:t>социальной</w:t>
            </w:r>
            <w:r>
              <w:rPr>
                <w:spacing w:val="-3"/>
                <w:sz w:val="24"/>
              </w:rPr>
              <w:t> </w:t>
            </w:r>
            <w:r>
              <w:rPr>
                <w:sz w:val="24"/>
              </w:rPr>
              <w:t>поддержки отдельных категорий жителей города Москвы";</w:t>
            </w:r>
          </w:p>
          <w:p>
            <w:pPr>
              <w:pStyle w:val="TableParagraph"/>
              <w:spacing w:before="0"/>
              <w:rPr>
                <w:sz w:val="24"/>
              </w:rPr>
            </w:pPr>
            <w:hyperlink r:id="rId27">
              <w:r>
                <w:rPr>
                  <w:color w:val="0000FF"/>
                  <w:sz w:val="24"/>
                </w:rPr>
                <w:t>Закон</w:t>
              </w:r>
            </w:hyperlink>
            <w:r>
              <w:rPr>
                <w:color w:val="0000FF"/>
                <w:spacing w:val="-2"/>
                <w:sz w:val="24"/>
              </w:rPr>
              <w:t> </w:t>
            </w:r>
            <w:r>
              <w:rPr>
                <w:sz w:val="24"/>
              </w:rPr>
              <w:t>города</w:t>
            </w:r>
            <w:r>
              <w:rPr>
                <w:spacing w:val="-3"/>
                <w:sz w:val="24"/>
              </w:rPr>
              <w:t> </w:t>
            </w:r>
            <w:r>
              <w:rPr>
                <w:sz w:val="24"/>
              </w:rPr>
              <w:t>Москвы</w:t>
            </w:r>
            <w:r>
              <w:rPr>
                <w:spacing w:val="-4"/>
                <w:sz w:val="24"/>
              </w:rPr>
              <w:t> </w:t>
            </w:r>
            <w:r>
              <w:rPr>
                <w:sz w:val="24"/>
              </w:rPr>
              <w:t>от</w:t>
            </w:r>
            <w:r>
              <w:rPr>
                <w:spacing w:val="-3"/>
                <w:sz w:val="24"/>
              </w:rPr>
              <w:t> </w:t>
            </w:r>
            <w:r>
              <w:rPr>
                <w:sz w:val="24"/>
              </w:rPr>
              <w:t>23</w:t>
            </w:r>
            <w:r>
              <w:rPr>
                <w:spacing w:val="-3"/>
                <w:sz w:val="24"/>
              </w:rPr>
              <w:t> </w:t>
            </w:r>
            <w:r>
              <w:rPr>
                <w:sz w:val="24"/>
              </w:rPr>
              <w:t>ноября</w:t>
            </w:r>
            <w:r>
              <w:rPr>
                <w:spacing w:val="-3"/>
                <w:sz w:val="24"/>
              </w:rPr>
              <w:t> </w:t>
            </w:r>
            <w:r>
              <w:rPr>
                <w:sz w:val="24"/>
              </w:rPr>
              <w:t>2005</w:t>
            </w:r>
            <w:r>
              <w:rPr>
                <w:spacing w:val="-3"/>
                <w:sz w:val="24"/>
              </w:rPr>
              <w:t> </w:t>
            </w:r>
            <w:r>
              <w:rPr>
                <w:sz w:val="24"/>
              </w:rPr>
              <w:t>г.</w:t>
            </w:r>
            <w:r>
              <w:rPr>
                <w:spacing w:val="-3"/>
                <w:sz w:val="24"/>
              </w:rPr>
              <w:t> </w:t>
            </w:r>
            <w:r>
              <w:rPr>
                <w:sz w:val="24"/>
              </w:rPr>
              <w:t>N</w:t>
            </w:r>
            <w:r>
              <w:rPr>
                <w:spacing w:val="-4"/>
                <w:sz w:val="24"/>
              </w:rPr>
              <w:t> </w:t>
            </w:r>
            <w:r>
              <w:rPr>
                <w:sz w:val="24"/>
              </w:rPr>
              <w:t>60</w:t>
            </w:r>
            <w:r>
              <w:rPr>
                <w:spacing w:val="-3"/>
                <w:sz w:val="24"/>
              </w:rPr>
              <w:t> </w:t>
            </w:r>
            <w:r>
              <w:rPr>
                <w:sz w:val="24"/>
              </w:rPr>
              <w:t>"О</w:t>
            </w:r>
            <w:r>
              <w:rPr>
                <w:spacing w:val="-4"/>
                <w:sz w:val="24"/>
              </w:rPr>
              <w:t> </w:t>
            </w:r>
            <w:r>
              <w:rPr>
                <w:sz w:val="24"/>
              </w:rPr>
              <w:t>социальной</w:t>
            </w:r>
            <w:r>
              <w:rPr>
                <w:spacing w:val="-3"/>
                <w:sz w:val="24"/>
              </w:rPr>
              <w:t> </w:t>
            </w:r>
            <w:r>
              <w:rPr>
                <w:sz w:val="24"/>
              </w:rPr>
              <w:t>поддержке</w:t>
            </w:r>
            <w:r>
              <w:rPr>
                <w:spacing w:val="-4"/>
                <w:sz w:val="24"/>
              </w:rPr>
              <w:t> </w:t>
            </w:r>
            <w:r>
              <w:rPr>
                <w:sz w:val="24"/>
              </w:rPr>
              <w:t>семей</w:t>
            </w:r>
            <w:r>
              <w:rPr>
                <w:spacing w:val="-3"/>
                <w:sz w:val="24"/>
              </w:rPr>
              <w:t> </w:t>
            </w:r>
            <w:r>
              <w:rPr>
                <w:sz w:val="24"/>
              </w:rPr>
              <w:t>с детьми в городе Москве";</w:t>
            </w:r>
          </w:p>
          <w:p>
            <w:pPr>
              <w:pStyle w:val="TableParagraph"/>
              <w:spacing w:before="0"/>
              <w:rPr>
                <w:sz w:val="24"/>
              </w:rPr>
            </w:pPr>
            <w:hyperlink r:id="rId28">
              <w:r>
                <w:rPr>
                  <w:color w:val="0000FF"/>
                  <w:sz w:val="24"/>
                </w:rPr>
                <w:t>Закон</w:t>
              </w:r>
            </w:hyperlink>
            <w:r>
              <w:rPr>
                <w:color w:val="0000FF"/>
                <w:sz w:val="24"/>
              </w:rPr>
              <w:t> </w:t>
            </w:r>
            <w:r>
              <w:rPr>
                <w:sz w:val="24"/>
              </w:rPr>
              <w:t>города Москвы от 30 ноября 2005 г. N 61 "О дополнительных гарантиях по социальной</w:t>
            </w:r>
            <w:r>
              <w:rPr>
                <w:spacing w:val="-4"/>
                <w:sz w:val="24"/>
              </w:rPr>
              <w:t> </w:t>
            </w:r>
            <w:r>
              <w:rPr>
                <w:sz w:val="24"/>
              </w:rPr>
              <w:t>поддержке</w:t>
            </w:r>
            <w:r>
              <w:rPr>
                <w:spacing w:val="-8"/>
                <w:sz w:val="24"/>
              </w:rPr>
              <w:t> </w:t>
            </w:r>
            <w:r>
              <w:rPr>
                <w:sz w:val="24"/>
              </w:rPr>
              <w:t>детей-сирот</w:t>
            </w:r>
            <w:r>
              <w:rPr>
                <w:spacing w:val="-4"/>
                <w:sz w:val="24"/>
              </w:rPr>
              <w:t> </w:t>
            </w:r>
            <w:r>
              <w:rPr>
                <w:sz w:val="24"/>
              </w:rPr>
              <w:t>и</w:t>
            </w:r>
            <w:r>
              <w:rPr>
                <w:spacing w:val="-3"/>
                <w:sz w:val="24"/>
              </w:rPr>
              <w:t> </w:t>
            </w:r>
            <w:r>
              <w:rPr>
                <w:sz w:val="24"/>
              </w:rPr>
              <w:t>детей,</w:t>
            </w:r>
            <w:r>
              <w:rPr>
                <w:spacing w:val="-4"/>
                <w:sz w:val="24"/>
              </w:rPr>
              <w:t> </w:t>
            </w:r>
            <w:r>
              <w:rPr>
                <w:sz w:val="24"/>
              </w:rPr>
              <w:t>оставшихся</w:t>
            </w:r>
            <w:r>
              <w:rPr>
                <w:spacing w:val="-4"/>
                <w:sz w:val="24"/>
              </w:rPr>
              <w:t> </w:t>
            </w:r>
            <w:r>
              <w:rPr>
                <w:sz w:val="24"/>
              </w:rPr>
              <w:t>без</w:t>
            </w:r>
            <w:r>
              <w:rPr>
                <w:spacing w:val="-4"/>
                <w:sz w:val="24"/>
              </w:rPr>
              <w:t> </w:t>
            </w:r>
            <w:r>
              <w:rPr>
                <w:sz w:val="24"/>
              </w:rPr>
              <w:t>попечения</w:t>
            </w:r>
            <w:r>
              <w:rPr>
                <w:spacing w:val="-4"/>
                <w:sz w:val="24"/>
              </w:rPr>
              <w:t> </w:t>
            </w:r>
            <w:r>
              <w:rPr>
                <w:sz w:val="24"/>
              </w:rPr>
              <w:t>родителей,</w:t>
            </w:r>
            <w:r>
              <w:rPr>
                <w:spacing w:val="-4"/>
                <w:sz w:val="24"/>
              </w:rPr>
              <w:t> </w:t>
            </w:r>
            <w:r>
              <w:rPr>
                <w:sz w:val="24"/>
              </w:rPr>
              <w:t>в городе Москве";</w:t>
            </w:r>
          </w:p>
          <w:p>
            <w:pPr>
              <w:pStyle w:val="TableParagraph"/>
              <w:spacing w:before="0"/>
              <w:rPr>
                <w:sz w:val="24"/>
              </w:rPr>
            </w:pPr>
            <w:hyperlink r:id="rId32">
              <w:r>
                <w:rPr>
                  <w:color w:val="0000FF"/>
                  <w:sz w:val="24"/>
                </w:rPr>
                <w:t>распоряжение</w:t>
              </w:r>
            </w:hyperlink>
            <w:r>
              <w:rPr>
                <w:color w:val="0000FF"/>
                <w:spacing w:val="-4"/>
                <w:sz w:val="24"/>
              </w:rPr>
              <w:t> </w:t>
            </w:r>
            <w:r>
              <w:rPr>
                <w:sz w:val="24"/>
              </w:rPr>
              <w:t>Правительства</w:t>
            </w:r>
            <w:r>
              <w:rPr>
                <w:spacing w:val="-4"/>
                <w:sz w:val="24"/>
              </w:rPr>
              <w:t> </w:t>
            </w:r>
            <w:r>
              <w:rPr>
                <w:sz w:val="24"/>
              </w:rPr>
              <w:t>Москвы</w:t>
            </w:r>
            <w:r>
              <w:rPr>
                <w:spacing w:val="-4"/>
                <w:sz w:val="24"/>
              </w:rPr>
              <w:t> </w:t>
            </w:r>
            <w:r>
              <w:rPr>
                <w:sz w:val="24"/>
              </w:rPr>
              <w:t>от</w:t>
            </w:r>
            <w:r>
              <w:rPr>
                <w:spacing w:val="-3"/>
                <w:sz w:val="24"/>
              </w:rPr>
              <w:t> </w:t>
            </w:r>
            <w:r>
              <w:rPr>
                <w:sz w:val="24"/>
              </w:rPr>
              <w:t>10</w:t>
            </w:r>
            <w:r>
              <w:rPr>
                <w:spacing w:val="-3"/>
                <w:sz w:val="24"/>
              </w:rPr>
              <w:t> </w:t>
            </w:r>
            <w:r>
              <w:rPr>
                <w:sz w:val="24"/>
              </w:rPr>
              <w:t>августа</w:t>
            </w:r>
            <w:r>
              <w:rPr>
                <w:spacing w:val="-3"/>
                <w:sz w:val="24"/>
              </w:rPr>
              <w:t> </w:t>
            </w:r>
            <w:r>
              <w:rPr>
                <w:sz w:val="24"/>
              </w:rPr>
              <w:t>2005</w:t>
            </w:r>
            <w:r>
              <w:rPr>
                <w:spacing w:val="-3"/>
                <w:sz w:val="24"/>
              </w:rPr>
              <w:t> </w:t>
            </w:r>
            <w:r>
              <w:rPr>
                <w:sz w:val="24"/>
              </w:rPr>
              <w:t>г.</w:t>
            </w:r>
            <w:r>
              <w:rPr>
                <w:spacing w:val="-3"/>
                <w:sz w:val="24"/>
              </w:rPr>
              <w:t> </w:t>
            </w:r>
            <w:r>
              <w:rPr>
                <w:sz w:val="24"/>
              </w:rPr>
              <w:t>N</w:t>
            </w:r>
            <w:r>
              <w:rPr>
                <w:spacing w:val="-4"/>
                <w:sz w:val="24"/>
              </w:rPr>
              <w:t> </w:t>
            </w:r>
            <w:r>
              <w:rPr>
                <w:sz w:val="24"/>
              </w:rPr>
              <w:t>1506-РП</w:t>
            </w:r>
            <w:r>
              <w:rPr>
                <w:spacing w:val="-2"/>
                <w:sz w:val="24"/>
              </w:rPr>
              <w:t> </w:t>
            </w:r>
            <w:r>
              <w:rPr>
                <w:sz w:val="24"/>
              </w:rPr>
              <w:t>"О</w:t>
            </w:r>
            <w:r>
              <w:rPr>
                <w:spacing w:val="-4"/>
                <w:sz w:val="24"/>
              </w:rPr>
              <w:t> </w:t>
            </w:r>
            <w:r>
              <w:rPr>
                <w:sz w:val="24"/>
              </w:rPr>
              <w:t>реализации мер социальной поддержки отдельных категорий жителей города Москвы по</w:t>
            </w:r>
          </w:p>
          <w:p>
            <w:pPr>
              <w:pStyle w:val="TableParagraph"/>
              <w:spacing w:before="0"/>
              <w:rPr>
                <w:sz w:val="24"/>
              </w:rPr>
            </w:pPr>
            <w:r>
              <w:rPr>
                <w:sz w:val="24"/>
              </w:rPr>
              <w:t>обеспечению</w:t>
            </w:r>
            <w:r>
              <w:rPr>
                <w:spacing w:val="-7"/>
                <w:sz w:val="24"/>
              </w:rPr>
              <w:t> </w:t>
            </w:r>
            <w:r>
              <w:rPr>
                <w:sz w:val="24"/>
              </w:rPr>
              <w:t>лекарственными</w:t>
            </w:r>
            <w:r>
              <w:rPr>
                <w:spacing w:val="-7"/>
                <w:sz w:val="24"/>
              </w:rPr>
              <w:t> </w:t>
            </w:r>
            <w:r>
              <w:rPr>
                <w:sz w:val="24"/>
              </w:rPr>
              <w:t>средствами</w:t>
            </w:r>
            <w:r>
              <w:rPr>
                <w:spacing w:val="-7"/>
                <w:sz w:val="24"/>
              </w:rPr>
              <w:t> </w:t>
            </w:r>
            <w:r>
              <w:rPr>
                <w:sz w:val="24"/>
              </w:rPr>
              <w:t>и</w:t>
            </w:r>
            <w:r>
              <w:rPr>
                <w:spacing w:val="-7"/>
                <w:sz w:val="24"/>
              </w:rPr>
              <w:t> </w:t>
            </w:r>
            <w:r>
              <w:rPr>
                <w:sz w:val="24"/>
              </w:rPr>
              <w:t>изделиями</w:t>
            </w:r>
            <w:r>
              <w:rPr>
                <w:spacing w:val="-7"/>
                <w:sz w:val="24"/>
              </w:rPr>
              <w:t> </w:t>
            </w:r>
            <w:r>
              <w:rPr>
                <w:sz w:val="24"/>
              </w:rPr>
              <w:t>медицинского</w:t>
            </w:r>
            <w:r>
              <w:rPr>
                <w:spacing w:val="-9"/>
                <w:sz w:val="24"/>
              </w:rPr>
              <w:t> </w:t>
            </w:r>
            <w:r>
              <w:rPr>
                <w:sz w:val="24"/>
              </w:rPr>
              <w:t>назначения, отпускаемыми по рецептам врачей бесплатно или с 50-процентной скидкой";</w:t>
            </w:r>
          </w:p>
          <w:p>
            <w:pPr>
              <w:pStyle w:val="TableParagraph"/>
              <w:spacing w:before="0"/>
              <w:rPr>
                <w:sz w:val="24"/>
              </w:rPr>
            </w:pPr>
            <w:hyperlink r:id="rId29">
              <w:r>
                <w:rPr>
                  <w:color w:val="0000FF"/>
                  <w:sz w:val="24"/>
                </w:rPr>
                <w:t>постановление</w:t>
              </w:r>
            </w:hyperlink>
            <w:r>
              <w:rPr>
                <w:color w:val="0000FF"/>
                <w:spacing w:val="-4"/>
                <w:sz w:val="24"/>
              </w:rPr>
              <w:t> </w:t>
            </w:r>
            <w:r>
              <w:rPr>
                <w:sz w:val="24"/>
              </w:rPr>
              <w:t>Правительства</w:t>
            </w:r>
            <w:r>
              <w:rPr>
                <w:spacing w:val="-4"/>
                <w:sz w:val="24"/>
              </w:rPr>
              <w:t> </w:t>
            </w:r>
            <w:r>
              <w:rPr>
                <w:sz w:val="24"/>
              </w:rPr>
              <w:t>Москвы</w:t>
            </w:r>
            <w:r>
              <w:rPr>
                <w:spacing w:val="-4"/>
                <w:sz w:val="24"/>
              </w:rPr>
              <w:t> </w:t>
            </w:r>
            <w:r>
              <w:rPr>
                <w:sz w:val="24"/>
              </w:rPr>
              <w:t>от</w:t>
            </w:r>
            <w:r>
              <w:rPr>
                <w:spacing w:val="-3"/>
                <w:sz w:val="24"/>
              </w:rPr>
              <w:t> </w:t>
            </w:r>
            <w:r>
              <w:rPr>
                <w:sz w:val="24"/>
              </w:rPr>
              <w:t>30</w:t>
            </w:r>
            <w:r>
              <w:rPr>
                <w:spacing w:val="-3"/>
                <w:sz w:val="24"/>
              </w:rPr>
              <w:t> </w:t>
            </w:r>
            <w:r>
              <w:rPr>
                <w:sz w:val="24"/>
              </w:rPr>
              <w:t>декабря</w:t>
            </w:r>
            <w:r>
              <w:rPr>
                <w:spacing w:val="-3"/>
                <w:sz w:val="24"/>
              </w:rPr>
              <w:t> </w:t>
            </w:r>
            <w:r>
              <w:rPr>
                <w:sz w:val="24"/>
              </w:rPr>
              <w:t>2008</w:t>
            </w:r>
            <w:r>
              <w:rPr>
                <w:spacing w:val="-3"/>
                <w:sz w:val="24"/>
              </w:rPr>
              <w:t> </w:t>
            </w:r>
            <w:r>
              <w:rPr>
                <w:sz w:val="24"/>
              </w:rPr>
              <w:t>г.</w:t>
            </w:r>
            <w:r>
              <w:rPr>
                <w:spacing w:val="-3"/>
                <w:sz w:val="24"/>
              </w:rPr>
              <w:t> </w:t>
            </w:r>
            <w:r>
              <w:rPr>
                <w:sz w:val="24"/>
              </w:rPr>
              <w:t>N</w:t>
            </w:r>
            <w:r>
              <w:rPr>
                <w:spacing w:val="-4"/>
                <w:sz w:val="24"/>
              </w:rPr>
              <w:t> </w:t>
            </w:r>
            <w:r>
              <w:rPr>
                <w:sz w:val="24"/>
              </w:rPr>
              <w:t>1282-ПП</w:t>
            </w:r>
            <w:r>
              <w:rPr>
                <w:spacing w:val="-4"/>
                <w:sz w:val="24"/>
              </w:rPr>
              <w:t> </w:t>
            </w:r>
            <w:r>
              <w:rPr>
                <w:sz w:val="24"/>
              </w:rPr>
              <w:t>"О</w:t>
            </w:r>
            <w:r>
              <w:rPr>
                <w:spacing w:val="-4"/>
                <w:sz w:val="24"/>
              </w:rPr>
              <w:t> </w:t>
            </w:r>
            <w:r>
              <w:rPr>
                <w:sz w:val="24"/>
              </w:rPr>
              <w:t>почетном доноре Москвы";</w:t>
            </w:r>
          </w:p>
          <w:p>
            <w:pPr>
              <w:pStyle w:val="TableParagraph"/>
              <w:spacing w:before="0"/>
              <w:rPr>
                <w:sz w:val="24"/>
              </w:rPr>
            </w:pPr>
            <w:hyperlink r:id="rId30">
              <w:r>
                <w:rPr>
                  <w:color w:val="0000FF"/>
                  <w:sz w:val="24"/>
                </w:rPr>
                <w:t>постановление</w:t>
              </w:r>
            </w:hyperlink>
            <w:r>
              <w:rPr>
                <w:color w:val="0000FF"/>
                <w:spacing w:val="-5"/>
                <w:sz w:val="24"/>
              </w:rPr>
              <w:t> </w:t>
            </w:r>
            <w:r>
              <w:rPr>
                <w:sz w:val="24"/>
              </w:rPr>
              <w:t>Правительства</w:t>
            </w:r>
            <w:r>
              <w:rPr>
                <w:spacing w:val="-2"/>
                <w:sz w:val="24"/>
              </w:rPr>
              <w:t> </w:t>
            </w:r>
            <w:r>
              <w:rPr>
                <w:sz w:val="24"/>
              </w:rPr>
              <w:t>Москвы</w:t>
            </w:r>
            <w:r>
              <w:rPr>
                <w:spacing w:val="-3"/>
                <w:sz w:val="24"/>
              </w:rPr>
              <w:t> </w:t>
            </w:r>
            <w:r>
              <w:rPr>
                <w:sz w:val="24"/>
              </w:rPr>
              <w:t>от</w:t>
            </w:r>
            <w:r>
              <w:rPr>
                <w:spacing w:val="-1"/>
                <w:sz w:val="24"/>
              </w:rPr>
              <w:t> </w:t>
            </w:r>
            <w:r>
              <w:rPr>
                <w:sz w:val="24"/>
              </w:rPr>
              <w:t>19</w:t>
            </w:r>
            <w:r>
              <w:rPr>
                <w:spacing w:val="-1"/>
                <w:sz w:val="24"/>
              </w:rPr>
              <w:t> </w:t>
            </w:r>
            <w:r>
              <w:rPr>
                <w:sz w:val="24"/>
              </w:rPr>
              <w:t>июня</w:t>
            </w:r>
            <w:r>
              <w:rPr>
                <w:spacing w:val="-2"/>
                <w:sz w:val="24"/>
              </w:rPr>
              <w:t> </w:t>
            </w:r>
            <w:r>
              <w:rPr>
                <w:sz w:val="24"/>
              </w:rPr>
              <w:t>2012</w:t>
            </w:r>
            <w:r>
              <w:rPr>
                <w:spacing w:val="-1"/>
                <w:sz w:val="24"/>
              </w:rPr>
              <w:t> </w:t>
            </w:r>
            <w:r>
              <w:rPr>
                <w:sz w:val="24"/>
              </w:rPr>
              <w:t>г.</w:t>
            </w:r>
            <w:r>
              <w:rPr>
                <w:spacing w:val="-1"/>
                <w:sz w:val="24"/>
              </w:rPr>
              <w:t> </w:t>
            </w:r>
            <w:r>
              <w:rPr>
                <w:sz w:val="24"/>
              </w:rPr>
              <w:t>N</w:t>
            </w:r>
            <w:r>
              <w:rPr>
                <w:spacing w:val="-3"/>
                <w:sz w:val="24"/>
              </w:rPr>
              <w:t> </w:t>
            </w:r>
            <w:r>
              <w:rPr>
                <w:sz w:val="24"/>
              </w:rPr>
              <w:t>275-ПП</w:t>
            </w:r>
            <w:r>
              <w:rPr>
                <w:spacing w:val="-2"/>
                <w:sz w:val="24"/>
              </w:rPr>
              <w:t> </w:t>
            </w:r>
            <w:r>
              <w:rPr>
                <w:sz w:val="24"/>
              </w:rPr>
              <w:t>"О</w:t>
            </w:r>
            <w:r>
              <w:rPr>
                <w:spacing w:val="-2"/>
                <w:sz w:val="24"/>
              </w:rPr>
              <w:t> порядке</w:t>
            </w:r>
          </w:p>
          <w:p>
            <w:pPr>
              <w:pStyle w:val="TableParagraph"/>
              <w:spacing w:before="0"/>
              <w:rPr>
                <w:sz w:val="24"/>
              </w:rPr>
            </w:pPr>
            <w:r>
              <w:rPr>
                <w:sz w:val="24"/>
              </w:rPr>
              <w:t>предоставления</w:t>
            </w:r>
            <w:r>
              <w:rPr>
                <w:spacing w:val="-6"/>
                <w:sz w:val="24"/>
              </w:rPr>
              <w:t> </w:t>
            </w:r>
            <w:r>
              <w:rPr>
                <w:sz w:val="24"/>
              </w:rPr>
              <w:t>мер</w:t>
            </w:r>
            <w:r>
              <w:rPr>
                <w:spacing w:val="-6"/>
                <w:sz w:val="24"/>
              </w:rPr>
              <w:t> </w:t>
            </w:r>
            <w:r>
              <w:rPr>
                <w:sz w:val="24"/>
              </w:rPr>
              <w:t>социальной</w:t>
            </w:r>
            <w:r>
              <w:rPr>
                <w:spacing w:val="-6"/>
                <w:sz w:val="24"/>
              </w:rPr>
              <w:t> </w:t>
            </w:r>
            <w:r>
              <w:rPr>
                <w:sz w:val="24"/>
              </w:rPr>
              <w:t>поддержки</w:t>
            </w:r>
            <w:r>
              <w:rPr>
                <w:spacing w:val="-6"/>
                <w:sz w:val="24"/>
              </w:rPr>
              <w:t> </w:t>
            </w:r>
            <w:r>
              <w:rPr>
                <w:sz w:val="24"/>
              </w:rPr>
              <w:t>отдельным</w:t>
            </w:r>
            <w:r>
              <w:rPr>
                <w:spacing w:val="-7"/>
                <w:sz w:val="24"/>
              </w:rPr>
              <w:t> </w:t>
            </w:r>
            <w:r>
              <w:rPr>
                <w:sz w:val="24"/>
              </w:rPr>
              <w:t>категориям</w:t>
            </w:r>
            <w:r>
              <w:rPr>
                <w:spacing w:val="-7"/>
                <w:sz w:val="24"/>
              </w:rPr>
              <w:t> </w:t>
            </w:r>
            <w:r>
              <w:rPr>
                <w:sz w:val="24"/>
              </w:rPr>
              <w:t>граждан,</w:t>
            </w:r>
            <w:r>
              <w:rPr>
                <w:spacing w:val="-6"/>
                <w:sz w:val="24"/>
              </w:rPr>
              <w:t> </w:t>
            </w:r>
            <w:r>
              <w:rPr>
                <w:sz w:val="24"/>
              </w:rPr>
              <w:t>имеющих место жительства на территории, присоединенной к городу Москве";</w:t>
            </w:r>
          </w:p>
          <w:p>
            <w:pPr>
              <w:pStyle w:val="TableParagraph"/>
              <w:spacing w:before="0"/>
              <w:rPr>
                <w:sz w:val="24"/>
              </w:rPr>
            </w:pPr>
            <w:hyperlink r:id="rId31">
              <w:r>
                <w:rPr>
                  <w:color w:val="0000FF"/>
                  <w:sz w:val="24"/>
                </w:rPr>
                <w:t>постановление</w:t>
              </w:r>
            </w:hyperlink>
            <w:r>
              <w:rPr>
                <w:color w:val="0000FF"/>
                <w:sz w:val="24"/>
              </w:rPr>
              <w:t> </w:t>
            </w:r>
            <w:r>
              <w:rPr>
                <w:sz w:val="24"/>
              </w:rPr>
              <w:t>Правительства Москвы от 22 октября 2019 г. N 1372-ПП "О гарантиях дополнительного</w:t>
            </w:r>
            <w:r>
              <w:rPr>
                <w:spacing w:val="-7"/>
                <w:sz w:val="24"/>
              </w:rPr>
              <w:t> </w:t>
            </w:r>
            <w:r>
              <w:rPr>
                <w:sz w:val="24"/>
              </w:rPr>
              <w:t>лекарственного</w:t>
            </w:r>
            <w:r>
              <w:rPr>
                <w:spacing w:val="-7"/>
                <w:sz w:val="24"/>
              </w:rPr>
              <w:t> </w:t>
            </w:r>
            <w:r>
              <w:rPr>
                <w:sz w:val="24"/>
              </w:rPr>
              <w:t>обеспечения</w:t>
            </w:r>
            <w:r>
              <w:rPr>
                <w:spacing w:val="-7"/>
                <w:sz w:val="24"/>
              </w:rPr>
              <w:t> </w:t>
            </w:r>
            <w:r>
              <w:rPr>
                <w:sz w:val="24"/>
              </w:rPr>
              <w:t>лицам,</w:t>
            </w:r>
            <w:r>
              <w:rPr>
                <w:spacing w:val="-7"/>
                <w:sz w:val="24"/>
              </w:rPr>
              <w:t> </w:t>
            </w:r>
            <w:r>
              <w:rPr>
                <w:sz w:val="24"/>
              </w:rPr>
              <w:t>больным</w:t>
            </w:r>
            <w:r>
              <w:rPr>
                <w:spacing w:val="-9"/>
                <w:sz w:val="24"/>
              </w:rPr>
              <w:t> </w:t>
            </w:r>
            <w:r>
              <w:rPr>
                <w:sz w:val="24"/>
              </w:rPr>
              <w:t>сердечно-сосудистыми </w:t>
            </w:r>
            <w:r>
              <w:rPr>
                <w:spacing w:val="-2"/>
                <w:sz w:val="24"/>
              </w:rPr>
              <w:t>заболеваниями"</w:t>
            </w:r>
          </w:p>
        </w:tc>
      </w:tr>
      <w:tr>
        <w:trPr>
          <w:trHeight w:val="3515" w:hRule="atLeast"/>
        </w:trPr>
        <w:tc>
          <w:tcPr>
            <w:tcW w:w="1306" w:type="dxa"/>
          </w:tcPr>
          <w:p>
            <w:pPr>
              <w:pStyle w:val="TableParagraph"/>
              <w:rPr>
                <w:sz w:val="24"/>
              </w:rPr>
            </w:pPr>
            <w:bookmarkStart w:name="_bookmark8" w:id="9"/>
            <w:bookmarkEnd w:id="9"/>
            <w:r>
              <w:rPr/>
            </w:r>
            <w:r>
              <w:rPr>
                <w:spacing w:val="-5"/>
                <w:sz w:val="24"/>
              </w:rPr>
              <w:t>702</w:t>
            </w:r>
          </w:p>
        </w:tc>
        <w:tc>
          <w:tcPr>
            <w:tcW w:w="3289" w:type="dxa"/>
          </w:tcPr>
          <w:p>
            <w:pPr>
              <w:pStyle w:val="TableParagraph"/>
              <w:ind w:left="59" w:right="176"/>
              <w:jc w:val="both"/>
              <w:rPr>
                <w:sz w:val="24"/>
              </w:rPr>
            </w:pPr>
            <w:r>
              <w:rPr>
                <w:sz w:val="24"/>
              </w:rPr>
              <w:t>Дети</w:t>
            </w:r>
            <w:r>
              <w:rPr>
                <w:spacing w:val="-9"/>
                <w:sz w:val="24"/>
              </w:rPr>
              <w:t> </w:t>
            </w:r>
            <w:r>
              <w:rPr>
                <w:sz w:val="24"/>
              </w:rPr>
              <w:t>из</w:t>
            </w:r>
            <w:r>
              <w:rPr>
                <w:spacing w:val="-10"/>
                <w:sz w:val="24"/>
              </w:rPr>
              <w:t> </w:t>
            </w:r>
            <w:r>
              <w:rPr>
                <w:sz w:val="24"/>
              </w:rPr>
              <w:t>многодетных</w:t>
            </w:r>
            <w:r>
              <w:rPr>
                <w:spacing w:val="-10"/>
                <w:sz w:val="24"/>
              </w:rPr>
              <w:t> </w:t>
            </w:r>
            <w:r>
              <w:rPr>
                <w:sz w:val="24"/>
              </w:rPr>
              <w:t>семей</w:t>
            </w:r>
            <w:r>
              <w:rPr>
                <w:spacing w:val="-10"/>
                <w:sz w:val="24"/>
              </w:rPr>
              <w:t> </w:t>
            </w:r>
            <w:r>
              <w:rPr>
                <w:sz w:val="24"/>
              </w:rPr>
              <w:t>в возрасте</w:t>
            </w:r>
            <w:r>
              <w:rPr>
                <w:spacing w:val="-2"/>
                <w:sz w:val="24"/>
              </w:rPr>
              <w:t> </w:t>
            </w:r>
            <w:r>
              <w:rPr>
                <w:sz w:val="24"/>
              </w:rPr>
              <w:t>от</w:t>
            </w:r>
            <w:r>
              <w:rPr>
                <w:spacing w:val="-2"/>
                <w:sz w:val="24"/>
              </w:rPr>
              <w:t> </w:t>
            </w:r>
            <w:r>
              <w:rPr>
                <w:sz w:val="24"/>
              </w:rPr>
              <w:t>6</w:t>
            </w:r>
            <w:r>
              <w:rPr>
                <w:spacing w:val="-2"/>
                <w:sz w:val="24"/>
              </w:rPr>
              <w:t> </w:t>
            </w:r>
            <w:r>
              <w:rPr>
                <w:sz w:val="24"/>
              </w:rPr>
              <w:t>до</w:t>
            </w:r>
            <w:r>
              <w:rPr>
                <w:spacing w:val="-2"/>
                <w:sz w:val="24"/>
              </w:rPr>
              <w:t> </w:t>
            </w:r>
            <w:r>
              <w:rPr>
                <w:sz w:val="24"/>
              </w:rPr>
              <w:t>16</w:t>
            </w:r>
            <w:r>
              <w:rPr>
                <w:spacing w:val="-2"/>
                <w:sz w:val="24"/>
              </w:rPr>
              <w:t> </w:t>
            </w:r>
            <w:r>
              <w:rPr>
                <w:sz w:val="24"/>
              </w:rPr>
              <w:t>лет</w:t>
            </w:r>
            <w:r>
              <w:rPr>
                <w:spacing w:val="-2"/>
                <w:sz w:val="24"/>
              </w:rPr>
              <w:t> </w:t>
            </w:r>
            <w:r>
              <w:rPr>
                <w:sz w:val="24"/>
              </w:rPr>
              <w:t>(до</w:t>
            </w:r>
            <w:r>
              <w:rPr>
                <w:spacing w:val="-2"/>
                <w:sz w:val="24"/>
              </w:rPr>
              <w:t> </w:t>
            </w:r>
            <w:r>
              <w:rPr>
                <w:sz w:val="24"/>
              </w:rPr>
              <w:t>18 лет в случае обучения в</w:t>
            </w:r>
          </w:p>
          <w:p>
            <w:pPr>
              <w:pStyle w:val="TableParagraph"/>
              <w:spacing w:line="274" w:lineRule="exact" w:before="0"/>
              <w:ind w:left="59"/>
              <w:rPr>
                <w:sz w:val="24"/>
              </w:rPr>
            </w:pPr>
            <w:r>
              <w:rPr>
                <w:spacing w:val="-2"/>
                <w:sz w:val="24"/>
              </w:rPr>
              <w:t>образовательных</w:t>
            </w:r>
          </w:p>
          <w:p>
            <w:pPr>
              <w:pStyle w:val="TableParagraph"/>
              <w:spacing w:before="0"/>
              <w:ind w:left="59" w:right="295"/>
              <w:rPr>
                <w:sz w:val="24"/>
              </w:rPr>
            </w:pPr>
            <w:r>
              <w:rPr>
                <w:sz w:val="24"/>
              </w:rPr>
              <w:t>организациях,</w:t>
            </w:r>
            <w:r>
              <w:rPr>
                <w:spacing w:val="-15"/>
                <w:sz w:val="24"/>
              </w:rPr>
              <w:t> </w:t>
            </w:r>
            <w:r>
              <w:rPr>
                <w:sz w:val="24"/>
              </w:rPr>
              <w:t>реализующих основные образовательные программы начального</w:t>
            </w:r>
          </w:p>
          <w:p>
            <w:pPr>
              <w:pStyle w:val="TableParagraph"/>
              <w:spacing w:before="0"/>
              <w:ind w:left="59" w:right="1072"/>
              <w:rPr>
                <w:sz w:val="24"/>
              </w:rPr>
            </w:pPr>
            <w:r>
              <w:rPr>
                <w:sz w:val="24"/>
              </w:rPr>
              <w:t>общего</w:t>
            </w:r>
            <w:r>
              <w:rPr>
                <w:spacing w:val="-15"/>
                <w:sz w:val="24"/>
              </w:rPr>
              <w:t> </w:t>
            </w:r>
            <w:r>
              <w:rPr>
                <w:sz w:val="24"/>
              </w:rPr>
              <w:t>образования, основного общего</w:t>
            </w:r>
          </w:p>
          <w:p>
            <w:pPr>
              <w:pStyle w:val="TableParagraph"/>
              <w:spacing w:before="0"/>
              <w:ind w:left="59"/>
              <w:rPr>
                <w:sz w:val="24"/>
              </w:rPr>
            </w:pPr>
            <w:r>
              <w:rPr>
                <w:sz w:val="24"/>
              </w:rPr>
              <w:t>образования,</w:t>
            </w:r>
            <w:r>
              <w:rPr>
                <w:spacing w:val="-15"/>
                <w:sz w:val="24"/>
              </w:rPr>
              <w:t> </w:t>
            </w:r>
            <w:r>
              <w:rPr>
                <w:sz w:val="24"/>
              </w:rPr>
              <w:t>среднего</w:t>
            </w:r>
            <w:r>
              <w:rPr>
                <w:spacing w:val="-15"/>
                <w:sz w:val="24"/>
              </w:rPr>
              <w:t> </w:t>
            </w:r>
            <w:r>
              <w:rPr>
                <w:sz w:val="24"/>
              </w:rPr>
              <w:t>общего образования, среднего</w:t>
            </w:r>
          </w:p>
          <w:p>
            <w:pPr>
              <w:pStyle w:val="TableParagraph"/>
              <w:spacing w:before="0"/>
              <w:ind w:left="59"/>
              <w:rPr>
                <w:sz w:val="24"/>
              </w:rPr>
            </w:pPr>
            <w:r>
              <w:rPr>
                <w:spacing w:val="-2"/>
                <w:sz w:val="24"/>
              </w:rPr>
              <w:t>профессионального</w:t>
            </w:r>
          </w:p>
        </w:tc>
        <w:tc>
          <w:tcPr>
            <w:tcW w:w="2437" w:type="dxa"/>
          </w:tcPr>
          <w:p>
            <w:pPr>
              <w:pStyle w:val="TableParagraph"/>
              <w:ind w:left="59" w:right="371"/>
              <w:rPr>
                <w:sz w:val="24"/>
              </w:rPr>
            </w:pPr>
            <w:r>
              <w:rPr>
                <w:spacing w:val="-2"/>
                <w:sz w:val="24"/>
              </w:rPr>
              <w:t>Удостоверение </w:t>
            </w:r>
            <w:r>
              <w:rPr>
                <w:sz w:val="24"/>
              </w:rPr>
              <w:t>многодетной</w:t>
            </w:r>
            <w:r>
              <w:rPr>
                <w:spacing w:val="-15"/>
                <w:sz w:val="24"/>
              </w:rPr>
              <w:t> </w:t>
            </w:r>
            <w:r>
              <w:rPr>
                <w:sz w:val="24"/>
              </w:rPr>
              <w:t>семьи города Москвы</w:t>
            </w:r>
          </w:p>
        </w:tc>
        <w:tc>
          <w:tcPr>
            <w:tcW w:w="2044" w:type="dxa"/>
          </w:tcPr>
          <w:p>
            <w:pPr>
              <w:pStyle w:val="TableParagraph"/>
              <w:ind w:left="61" w:right="408"/>
              <w:rPr>
                <w:sz w:val="24"/>
              </w:rPr>
            </w:pPr>
            <w:hyperlink r:id="rId47">
              <w:r>
                <w:rPr>
                  <w:color w:val="0000FF"/>
                  <w:spacing w:val="-2"/>
                  <w:sz w:val="24"/>
                </w:rPr>
                <w:t>Постановление</w:t>
              </w:r>
            </w:hyperlink>
            <w:r>
              <w:rPr>
                <w:color w:val="0000FF"/>
                <w:spacing w:val="-2"/>
                <w:sz w:val="24"/>
              </w:rPr>
              <w:t> </w:t>
            </w:r>
            <w:r>
              <w:rPr>
                <w:spacing w:val="-2"/>
                <w:sz w:val="24"/>
              </w:rPr>
              <w:t>Правительства </w:t>
            </w:r>
            <w:r>
              <w:rPr>
                <w:sz w:val="24"/>
              </w:rPr>
              <w:t>Москвы от 29 июня</w:t>
            </w:r>
            <w:r>
              <w:rPr>
                <w:spacing w:val="-5"/>
                <w:sz w:val="24"/>
              </w:rPr>
              <w:t> </w:t>
            </w:r>
            <w:r>
              <w:rPr>
                <w:sz w:val="24"/>
              </w:rPr>
              <w:t>2010</w:t>
            </w:r>
            <w:r>
              <w:rPr>
                <w:spacing w:val="-5"/>
                <w:sz w:val="24"/>
              </w:rPr>
              <w:t> </w:t>
            </w:r>
            <w:r>
              <w:rPr>
                <w:sz w:val="24"/>
              </w:rPr>
              <w:t>г.</w:t>
            </w:r>
            <w:r>
              <w:rPr>
                <w:spacing w:val="-5"/>
                <w:sz w:val="24"/>
              </w:rPr>
              <w:t> </w:t>
            </w:r>
            <w:r>
              <w:rPr>
                <w:sz w:val="24"/>
              </w:rPr>
              <w:t>N 539-ПП "О</w:t>
            </w:r>
          </w:p>
          <w:p>
            <w:pPr>
              <w:pStyle w:val="TableParagraph"/>
              <w:spacing w:before="0"/>
              <w:ind w:left="61" w:right="84"/>
              <w:rPr>
                <w:sz w:val="24"/>
              </w:rPr>
            </w:pPr>
            <w:r>
              <w:rPr>
                <w:sz w:val="24"/>
              </w:rPr>
              <w:t>передаче</w:t>
            </w:r>
            <w:r>
              <w:rPr>
                <w:spacing w:val="-15"/>
                <w:sz w:val="24"/>
              </w:rPr>
              <w:t> </w:t>
            </w:r>
            <w:r>
              <w:rPr>
                <w:sz w:val="24"/>
              </w:rPr>
              <w:t>функций по подготовке и</w:t>
            </w:r>
          </w:p>
          <w:p>
            <w:pPr>
              <w:pStyle w:val="TableParagraph"/>
              <w:spacing w:before="0"/>
              <w:ind w:left="61" w:right="100"/>
              <w:rPr>
                <w:sz w:val="24"/>
              </w:rPr>
            </w:pPr>
            <w:r>
              <w:rPr>
                <w:sz w:val="24"/>
              </w:rPr>
              <w:t>выдаче</w:t>
            </w:r>
            <w:r>
              <w:rPr>
                <w:spacing w:val="-15"/>
                <w:sz w:val="24"/>
              </w:rPr>
              <w:t> </w:t>
            </w:r>
            <w:r>
              <w:rPr>
                <w:sz w:val="24"/>
              </w:rPr>
              <w:t>документа </w:t>
            </w:r>
            <w:r>
              <w:rPr>
                <w:spacing w:val="-2"/>
                <w:sz w:val="24"/>
              </w:rPr>
              <w:t>"Удостоверение многодетной </w:t>
            </w:r>
            <w:r>
              <w:rPr>
                <w:sz w:val="24"/>
              </w:rPr>
              <w:t>семьи города</w:t>
            </w:r>
          </w:p>
          <w:p>
            <w:pPr>
              <w:pStyle w:val="TableParagraph"/>
              <w:spacing w:before="0"/>
              <w:ind w:left="61"/>
              <w:rPr>
                <w:sz w:val="24"/>
              </w:rPr>
            </w:pPr>
            <w:r>
              <w:rPr>
                <w:sz w:val="24"/>
              </w:rPr>
              <w:t>Москвы"</w:t>
            </w:r>
            <w:r>
              <w:rPr>
                <w:spacing w:val="-2"/>
                <w:sz w:val="24"/>
              </w:rPr>
              <w:t> </w:t>
            </w:r>
            <w:r>
              <w:rPr>
                <w:sz w:val="24"/>
              </w:rPr>
              <w:t>и </w:t>
            </w:r>
            <w:r>
              <w:rPr>
                <w:spacing w:val="-5"/>
                <w:sz w:val="24"/>
              </w:rPr>
              <w:t>его</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4620" w:hRule="atLeast"/>
        </w:trPr>
        <w:tc>
          <w:tcPr>
            <w:tcW w:w="1306" w:type="dxa"/>
          </w:tcPr>
          <w:p>
            <w:pPr>
              <w:pStyle w:val="TableParagraph"/>
              <w:spacing w:before="0"/>
              <w:ind w:left="0"/>
              <w:rPr>
                <w:sz w:val="22"/>
              </w:rPr>
            </w:pPr>
          </w:p>
        </w:tc>
        <w:tc>
          <w:tcPr>
            <w:tcW w:w="3289" w:type="dxa"/>
          </w:tcPr>
          <w:p>
            <w:pPr>
              <w:pStyle w:val="TableParagraph"/>
              <w:ind w:left="59"/>
              <w:rPr>
                <w:sz w:val="24"/>
              </w:rPr>
            </w:pPr>
            <w:r>
              <w:rPr>
                <w:spacing w:val="-2"/>
                <w:sz w:val="24"/>
              </w:rPr>
              <w:t>образования)</w:t>
            </w:r>
          </w:p>
        </w:tc>
        <w:tc>
          <w:tcPr>
            <w:tcW w:w="2437" w:type="dxa"/>
          </w:tcPr>
          <w:p>
            <w:pPr>
              <w:pStyle w:val="TableParagraph"/>
              <w:spacing w:before="0"/>
              <w:ind w:left="0"/>
              <w:rPr>
                <w:sz w:val="22"/>
              </w:rPr>
            </w:pPr>
          </w:p>
        </w:tc>
        <w:tc>
          <w:tcPr>
            <w:tcW w:w="2044" w:type="dxa"/>
          </w:tcPr>
          <w:p>
            <w:pPr>
              <w:pStyle w:val="TableParagraph"/>
              <w:ind w:left="61"/>
              <w:rPr>
                <w:sz w:val="24"/>
              </w:rPr>
            </w:pPr>
            <w:r>
              <w:rPr>
                <w:spacing w:val="-2"/>
                <w:sz w:val="24"/>
              </w:rPr>
              <w:t>дубликата</w:t>
            </w:r>
          </w:p>
          <w:p>
            <w:pPr>
              <w:pStyle w:val="TableParagraph"/>
              <w:spacing w:before="0"/>
              <w:ind w:left="61"/>
              <w:rPr>
                <w:sz w:val="24"/>
              </w:rPr>
            </w:pPr>
            <w:r>
              <w:rPr>
                <w:spacing w:val="-2"/>
                <w:sz w:val="24"/>
              </w:rPr>
              <w:t>Департаменту социальной</w:t>
            </w:r>
          </w:p>
          <w:p>
            <w:pPr>
              <w:pStyle w:val="TableParagraph"/>
              <w:spacing w:before="0"/>
              <w:ind w:left="61" w:right="85"/>
              <w:rPr>
                <w:sz w:val="24"/>
              </w:rPr>
            </w:pPr>
            <w:r>
              <w:rPr>
                <w:sz w:val="24"/>
              </w:rPr>
              <w:t>защиты</w:t>
            </w:r>
            <w:r>
              <w:rPr>
                <w:spacing w:val="-15"/>
                <w:sz w:val="24"/>
              </w:rPr>
              <w:t> </w:t>
            </w:r>
            <w:r>
              <w:rPr>
                <w:sz w:val="24"/>
              </w:rPr>
              <w:t>населения города Москвы и </w:t>
            </w:r>
            <w:r>
              <w:rPr>
                <w:spacing w:val="-2"/>
                <w:sz w:val="24"/>
              </w:rPr>
              <w:t>утверждении</w:t>
            </w:r>
          </w:p>
          <w:p>
            <w:pPr>
              <w:pStyle w:val="TableParagraph"/>
              <w:spacing w:before="0"/>
              <w:ind w:left="61" w:right="607"/>
              <w:rPr>
                <w:sz w:val="24"/>
              </w:rPr>
            </w:pPr>
            <w:r>
              <w:rPr>
                <w:spacing w:val="-2"/>
                <w:sz w:val="24"/>
              </w:rPr>
              <w:t>Регламента </w:t>
            </w:r>
            <w:r>
              <w:rPr>
                <w:sz w:val="24"/>
              </w:rPr>
              <w:t>подготовки</w:t>
            </w:r>
            <w:r>
              <w:rPr>
                <w:spacing w:val="-15"/>
                <w:sz w:val="24"/>
              </w:rPr>
              <w:t> </w:t>
            </w:r>
            <w:r>
              <w:rPr>
                <w:sz w:val="24"/>
              </w:rPr>
              <w:t>и выдачи по</w:t>
            </w:r>
          </w:p>
          <w:p>
            <w:pPr>
              <w:pStyle w:val="TableParagraph"/>
              <w:spacing w:before="1"/>
              <w:ind w:left="61" w:right="90"/>
              <w:rPr>
                <w:sz w:val="24"/>
              </w:rPr>
            </w:pPr>
            <w:r>
              <w:rPr>
                <w:sz w:val="24"/>
              </w:rPr>
              <w:t>принципу</w:t>
            </w:r>
            <w:r>
              <w:rPr>
                <w:spacing w:val="-15"/>
                <w:sz w:val="24"/>
              </w:rPr>
              <w:t> </w:t>
            </w:r>
            <w:r>
              <w:rPr>
                <w:sz w:val="24"/>
              </w:rPr>
              <w:t>"одного окна" документа </w:t>
            </w:r>
            <w:r>
              <w:rPr>
                <w:spacing w:val="-2"/>
                <w:sz w:val="24"/>
              </w:rPr>
              <w:t>"Удостоверение многодетной </w:t>
            </w:r>
            <w:r>
              <w:rPr>
                <w:sz w:val="24"/>
              </w:rPr>
              <w:t>семьи города</w:t>
            </w:r>
          </w:p>
          <w:p>
            <w:pPr>
              <w:pStyle w:val="TableParagraph"/>
              <w:spacing w:before="0"/>
              <w:ind w:left="61"/>
              <w:rPr>
                <w:sz w:val="24"/>
              </w:rPr>
            </w:pPr>
            <w:r>
              <w:rPr>
                <w:sz w:val="24"/>
              </w:rPr>
              <w:t>Москвы"</w:t>
            </w:r>
            <w:r>
              <w:rPr>
                <w:spacing w:val="-15"/>
                <w:sz w:val="24"/>
              </w:rPr>
              <w:t> </w:t>
            </w:r>
            <w:r>
              <w:rPr>
                <w:sz w:val="24"/>
              </w:rPr>
              <w:t>и</w:t>
            </w:r>
            <w:r>
              <w:rPr>
                <w:spacing w:val="-15"/>
                <w:sz w:val="24"/>
              </w:rPr>
              <w:t> </w:t>
            </w:r>
            <w:r>
              <w:rPr>
                <w:sz w:val="24"/>
              </w:rPr>
              <w:t>его </w:t>
            </w:r>
            <w:r>
              <w:rPr>
                <w:spacing w:val="-2"/>
                <w:sz w:val="24"/>
              </w:rPr>
              <w:t>дубликата"</w:t>
            </w:r>
          </w:p>
        </w:tc>
      </w:tr>
      <w:tr>
        <w:trPr>
          <w:trHeight w:val="479" w:hRule="atLeast"/>
        </w:trPr>
        <w:tc>
          <w:tcPr>
            <w:tcW w:w="1306" w:type="dxa"/>
          </w:tcPr>
          <w:p>
            <w:pPr>
              <w:pStyle w:val="TableParagraph"/>
              <w:rPr>
                <w:sz w:val="24"/>
              </w:rPr>
            </w:pPr>
            <w:r>
              <w:rPr>
                <w:spacing w:val="-5"/>
                <w:sz w:val="24"/>
              </w:rPr>
              <w:t>703</w:t>
            </w:r>
          </w:p>
        </w:tc>
        <w:tc>
          <w:tcPr>
            <w:tcW w:w="3289" w:type="dxa"/>
          </w:tcPr>
          <w:p>
            <w:pPr>
              <w:pStyle w:val="TableParagraph"/>
              <w:ind w:left="59"/>
              <w:rPr>
                <w:sz w:val="24"/>
              </w:rPr>
            </w:pPr>
            <w:r>
              <w:rPr>
                <w:sz w:val="24"/>
              </w:rPr>
              <w:t>Дети</w:t>
            </w:r>
            <w:r>
              <w:rPr>
                <w:spacing w:val="-1"/>
                <w:sz w:val="24"/>
              </w:rPr>
              <w:t> </w:t>
            </w:r>
            <w:r>
              <w:rPr>
                <w:sz w:val="24"/>
              </w:rPr>
              <w:t>первых</w:t>
            </w:r>
            <w:r>
              <w:rPr>
                <w:spacing w:val="-2"/>
                <w:sz w:val="24"/>
              </w:rPr>
              <w:t> </w:t>
            </w:r>
            <w:r>
              <w:rPr>
                <w:sz w:val="24"/>
              </w:rPr>
              <w:t>трех</w:t>
            </w:r>
            <w:r>
              <w:rPr>
                <w:spacing w:val="-1"/>
                <w:sz w:val="24"/>
              </w:rPr>
              <w:t> </w:t>
            </w:r>
            <w:r>
              <w:rPr>
                <w:sz w:val="24"/>
              </w:rPr>
              <w:t>лет</w:t>
            </w:r>
            <w:r>
              <w:rPr>
                <w:spacing w:val="-1"/>
                <w:sz w:val="24"/>
              </w:rPr>
              <w:t> </w:t>
            </w:r>
            <w:r>
              <w:rPr>
                <w:spacing w:val="-4"/>
                <w:sz w:val="24"/>
              </w:rPr>
              <w:t>жизни</w:t>
            </w:r>
          </w:p>
        </w:tc>
        <w:tc>
          <w:tcPr>
            <w:tcW w:w="2437" w:type="dxa"/>
          </w:tcPr>
          <w:p>
            <w:pPr>
              <w:pStyle w:val="TableParagraph"/>
              <w:spacing w:before="0"/>
              <w:ind w:left="0"/>
              <w:rPr>
                <w:sz w:val="22"/>
              </w:rPr>
            </w:pPr>
          </w:p>
        </w:tc>
        <w:tc>
          <w:tcPr>
            <w:tcW w:w="2044" w:type="dxa"/>
          </w:tcPr>
          <w:p>
            <w:pPr>
              <w:pStyle w:val="TableParagraph"/>
              <w:spacing w:before="0"/>
              <w:ind w:left="0"/>
              <w:rPr>
                <w:sz w:val="22"/>
              </w:rPr>
            </w:pPr>
          </w:p>
        </w:tc>
      </w:tr>
      <w:tr>
        <w:trPr>
          <w:trHeight w:val="5448" w:hRule="atLeast"/>
        </w:trPr>
        <w:tc>
          <w:tcPr>
            <w:tcW w:w="1306" w:type="dxa"/>
          </w:tcPr>
          <w:p>
            <w:pPr>
              <w:pStyle w:val="TableParagraph"/>
              <w:rPr>
                <w:sz w:val="24"/>
              </w:rPr>
            </w:pPr>
            <w:bookmarkStart w:name="_bookmark9" w:id="10"/>
            <w:bookmarkEnd w:id="10"/>
            <w:r>
              <w:rPr/>
            </w:r>
            <w:r>
              <w:rPr>
                <w:spacing w:val="-5"/>
                <w:sz w:val="24"/>
              </w:rPr>
              <w:t>704</w:t>
            </w:r>
          </w:p>
        </w:tc>
        <w:tc>
          <w:tcPr>
            <w:tcW w:w="3289" w:type="dxa"/>
          </w:tcPr>
          <w:p>
            <w:pPr>
              <w:pStyle w:val="TableParagraph"/>
              <w:ind w:left="59"/>
              <w:rPr>
                <w:sz w:val="24"/>
              </w:rPr>
            </w:pPr>
            <w:r>
              <w:rPr>
                <w:sz w:val="24"/>
              </w:rPr>
              <w:t>Дети-сироты</w:t>
            </w:r>
            <w:r>
              <w:rPr>
                <w:spacing w:val="-4"/>
                <w:sz w:val="24"/>
              </w:rPr>
              <w:t> </w:t>
            </w:r>
            <w:r>
              <w:rPr>
                <w:sz w:val="24"/>
              </w:rPr>
              <w:t>и</w:t>
            </w:r>
            <w:r>
              <w:rPr>
                <w:spacing w:val="-1"/>
                <w:sz w:val="24"/>
              </w:rPr>
              <w:t> </w:t>
            </w:r>
            <w:r>
              <w:rPr>
                <w:spacing w:val="-4"/>
                <w:sz w:val="24"/>
              </w:rPr>
              <w:t>дети,</w:t>
            </w:r>
          </w:p>
          <w:p>
            <w:pPr>
              <w:pStyle w:val="TableParagraph"/>
              <w:spacing w:before="0"/>
              <w:ind w:left="59" w:right="507"/>
              <w:rPr>
                <w:sz w:val="24"/>
              </w:rPr>
            </w:pPr>
            <w:r>
              <w:rPr>
                <w:sz w:val="24"/>
              </w:rPr>
              <w:t>оставшиеся</w:t>
            </w:r>
            <w:r>
              <w:rPr>
                <w:spacing w:val="-15"/>
                <w:sz w:val="24"/>
              </w:rPr>
              <w:t> </w:t>
            </w:r>
            <w:r>
              <w:rPr>
                <w:sz w:val="24"/>
              </w:rPr>
              <w:t>без</w:t>
            </w:r>
            <w:r>
              <w:rPr>
                <w:spacing w:val="-15"/>
                <w:sz w:val="24"/>
              </w:rPr>
              <w:t> </w:t>
            </w:r>
            <w:r>
              <w:rPr>
                <w:sz w:val="24"/>
              </w:rPr>
              <w:t>попечения родителей, лица из числа детей-сирот и детей,</w:t>
            </w:r>
          </w:p>
          <w:p>
            <w:pPr>
              <w:pStyle w:val="TableParagraph"/>
              <w:spacing w:before="0"/>
              <w:ind w:left="59"/>
              <w:rPr>
                <w:sz w:val="24"/>
              </w:rPr>
            </w:pPr>
            <w:r>
              <w:rPr>
                <w:sz w:val="24"/>
              </w:rPr>
              <w:t>оставшихся без попечения родителей,</w:t>
            </w:r>
            <w:r>
              <w:rPr>
                <w:spacing w:val="-15"/>
                <w:sz w:val="24"/>
              </w:rPr>
              <w:t> </w:t>
            </w:r>
            <w:r>
              <w:rPr>
                <w:sz w:val="24"/>
              </w:rPr>
              <w:t>обучающиеся</w:t>
            </w:r>
            <w:r>
              <w:rPr>
                <w:spacing w:val="-15"/>
                <w:sz w:val="24"/>
              </w:rPr>
              <w:t> </w:t>
            </w:r>
            <w:r>
              <w:rPr>
                <w:sz w:val="24"/>
              </w:rPr>
              <w:t>по очной форме обучения по</w:t>
            </w:r>
          </w:p>
          <w:p>
            <w:pPr>
              <w:pStyle w:val="TableParagraph"/>
              <w:spacing w:before="0"/>
              <w:ind w:left="59" w:right="116"/>
              <w:jc w:val="both"/>
              <w:rPr>
                <w:sz w:val="24"/>
              </w:rPr>
            </w:pPr>
            <w:r>
              <w:rPr>
                <w:sz w:val="24"/>
              </w:rPr>
              <w:t>основным</w:t>
            </w:r>
            <w:r>
              <w:rPr>
                <w:spacing w:val="-15"/>
                <w:sz w:val="24"/>
              </w:rPr>
              <w:t> </w:t>
            </w:r>
            <w:r>
              <w:rPr>
                <w:sz w:val="24"/>
              </w:rPr>
              <w:t>профессиональным образовательным</w:t>
            </w:r>
            <w:r>
              <w:rPr>
                <w:spacing w:val="-15"/>
                <w:sz w:val="24"/>
              </w:rPr>
              <w:t> </w:t>
            </w:r>
            <w:r>
              <w:rPr>
                <w:sz w:val="24"/>
              </w:rPr>
              <w:t>программам и (или) по программам</w:t>
            </w:r>
          </w:p>
          <w:p>
            <w:pPr>
              <w:pStyle w:val="TableParagraph"/>
              <w:spacing w:before="0"/>
              <w:ind w:left="59" w:right="303"/>
              <w:rPr>
                <w:sz w:val="24"/>
              </w:rPr>
            </w:pPr>
            <w:r>
              <w:rPr>
                <w:spacing w:val="-2"/>
                <w:sz w:val="24"/>
              </w:rPr>
              <w:t>профессиональной </w:t>
            </w:r>
            <w:r>
              <w:rPr>
                <w:sz w:val="24"/>
              </w:rPr>
              <w:t>подготовки</w:t>
            </w:r>
            <w:r>
              <w:rPr>
                <w:spacing w:val="-15"/>
                <w:sz w:val="24"/>
              </w:rPr>
              <w:t> </w:t>
            </w:r>
            <w:r>
              <w:rPr>
                <w:sz w:val="24"/>
              </w:rPr>
              <w:t>по</w:t>
            </w:r>
            <w:r>
              <w:rPr>
                <w:spacing w:val="-15"/>
                <w:sz w:val="24"/>
              </w:rPr>
              <w:t> </w:t>
            </w:r>
            <w:r>
              <w:rPr>
                <w:sz w:val="24"/>
              </w:rPr>
              <w:t>профессиям рабочих, должностям</w:t>
            </w:r>
          </w:p>
          <w:p>
            <w:pPr>
              <w:pStyle w:val="TableParagraph"/>
              <w:spacing w:before="1"/>
              <w:ind w:left="59"/>
              <w:rPr>
                <w:sz w:val="24"/>
              </w:rPr>
            </w:pPr>
            <w:r>
              <w:rPr>
                <w:spacing w:val="-2"/>
                <w:sz w:val="24"/>
              </w:rPr>
              <w:t>служащих</w:t>
            </w:r>
          </w:p>
        </w:tc>
        <w:tc>
          <w:tcPr>
            <w:tcW w:w="2437" w:type="dxa"/>
          </w:tcPr>
          <w:p>
            <w:pPr>
              <w:pStyle w:val="TableParagraph"/>
              <w:ind w:left="59" w:right="114"/>
              <w:rPr>
                <w:sz w:val="24"/>
              </w:rPr>
            </w:pPr>
            <w:r>
              <w:rPr>
                <w:sz w:val="24"/>
              </w:rPr>
              <w:t>Справка</w:t>
            </w:r>
            <w:r>
              <w:rPr>
                <w:spacing w:val="-15"/>
                <w:sz w:val="24"/>
              </w:rPr>
              <w:t> </w:t>
            </w:r>
            <w:r>
              <w:rPr>
                <w:sz w:val="24"/>
              </w:rPr>
              <w:t>органа</w:t>
            </w:r>
            <w:r>
              <w:rPr>
                <w:spacing w:val="-15"/>
                <w:sz w:val="24"/>
              </w:rPr>
              <w:t> </w:t>
            </w:r>
            <w:r>
              <w:rPr>
                <w:sz w:val="24"/>
              </w:rPr>
              <w:t>опеки и попечительства об отнесении к категории лиц из числа детей-сирот и</w:t>
            </w:r>
          </w:p>
          <w:p>
            <w:pPr>
              <w:pStyle w:val="TableParagraph"/>
              <w:spacing w:before="0"/>
              <w:ind w:left="59"/>
              <w:rPr>
                <w:sz w:val="24"/>
              </w:rPr>
            </w:pPr>
            <w:r>
              <w:rPr>
                <w:sz w:val="24"/>
              </w:rPr>
              <w:t>детей,</w:t>
            </w:r>
            <w:r>
              <w:rPr>
                <w:spacing w:val="-15"/>
                <w:sz w:val="24"/>
              </w:rPr>
              <w:t> </w:t>
            </w:r>
            <w:r>
              <w:rPr>
                <w:sz w:val="24"/>
              </w:rPr>
              <w:t>оставшихся</w:t>
            </w:r>
            <w:r>
              <w:rPr>
                <w:spacing w:val="-15"/>
                <w:sz w:val="24"/>
              </w:rPr>
              <w:t> </w:t>
            </w:r>
            <w:r>
              <w:rPr>
                <w:sz w:val="24"/>
              </w:rPr>
              <w:t>без попечения</w:t>
            </w:r>
            <w:r>
              <w:rPr>
                <w:spacing w:val="-15"/>
                <w:sz w:val="24"/>
              </w:rPr>
              <w:t> </w:t>
            </w:r>
            <w:r>
              <w:rPr>
                <w:sz w:val="24"/>
              </w:rPr>
              <w:t>родителей. Справка об обучении по основным</w:t>
            </w:r>
          </w:p>
          <w:p>
            <w:pPr>
              <w:pStyle w:val="TableParagraph"/>
              <w:spacing w:before="0"/>
              <w:ind w:left="59"/>
              <w:rPr>
                <w:sz w:val="24"/>
              </w:rPr>
            </w:pPr>
            <w:r>
              <w:rPr>
                <w:spacing w:val="-2"/>
                <w:sz w:val="24"/>
              </w:rPr>
              <w:t>профессиональным образовательным</w:t>
            </w:r>
          </w:p>
          <w:p>
            <w:pPr>
              <w:pStyle w:val="TableParagraph"/>
              <w:spacing w:before="0"/>
              <w:ind w:left="59" w:right="311"/>
              <w:rPr>
                <w:sz w:val="24"/>
              </w:rPr>
            </w:pPr>
            <w:r>
              <w:rPr>
                <w:sz w:val="24"/>
              </w:rPr>
              <w:t>программам</w:t>
            </w:r>
            <w:r>
              <w:rPr>
                <w:spacing w:val="-15"/>
                <w:sz w:val="24"/>
              </w:rPr>
              <w:t> </w:t>
            </w:r>
            <w:r>
              <w:rPr>
                <w:sz w:val="24"/>
              </w:rPr>
              <w:t>и</w:t>
            </w:r>
            <w:r>
              <w:rPr>
                <w:spacing w:val="-15"/>
                <w:sz w:val="24"/>
              </w:rPr>
              <w:t> </w:t>
            </w:r>
            <w:r>
              <w:rPr>
                <w:sz w:val="24"/>
              </w:rPr>
              <w:t>(или) по программам</w:t>
            </w:r>
          </w:p>
          <w:p>
            <w:pPr>
              <w:pStyle w:val="TableParagraph"/>
              <w:spacing w:before="1"/>
              <w:ind w:left="59"/>
              <w:rPr>
                <w:sz w:val="24"/>
              </w:rPr>
            </w:pPr>
            <w:r>
              <w:rPr>
                <w:spacing w:val="-2"/>
                <w:sz w:val="24"/>
              </w:rPr>
              <w:t>профессиональной </w:t>
            </w:r>
            <w:r>
              <w:rPr>
                <w:sz w:val="24"/>
              </w:rPr>
              <w:t>подготовки по</w:t>
            </w:r>
          </w:p>
          <w:p>
            <w:pPr>
              <w:pStyle w:val="TableParagraph"/>
              <w:spacing w:before="0"/>
              <w:ind w:left="59" w:right="171"/>
              <w:rPr>
                <w:sz w:val="24"/>
              </w:rPr>
            </w:pPr>
            <w:r>
              <w:rPr>
                <w:sz w:val="24"/>
              </w:rPr>
              <w:t>профессиям</w:t>
            </w:r>
            <w:r>
              <w:rPr>
                <w:spacing w:val="-15"/>
                <w:sz w:val="24"/>
              </w:rPr>
              <w:t> </w:t>
            </w:r>
            <w:r>
              <w:rPr>
                <w:sz w:val="24"/>
              </w:rPr>
              <w:t>рабочих, </w:t>
            </w:r>
            <w:r>
              <w:rPr>
                <w:spacing w:val="-2"/>
                <w:sz w:val="24"/>
              </w:rPr>
              <w:t>должностям</w:t>
            </w:r>
          </w:p>
          <w:p>
            <w:pPr>
              <w:pStyle w:val="TableParagraph"/>
              <w:spacing w:before="0"/>
              <w:ind w:left="59"/>
              <w:rPr>
                <w:sz w:val="24"/>
              </w:rPr>
            </w:pPr>
            <w:r>
              <w:rPr>
                <w:sz w:val="24"/>
              </w:rPr>
              <w:t>служащих</w:t>
            </w:r>
            <w:r>
              <w:rPr>
                <w:spacing w:val="-15"/>
                <w:sz w:val="24"/>
              </w:rPr>
              <w:t> </w:t>
            </w:r>
            <w:r>
              <w:rPr>
                <w:sz w:val="24"/>
              </w:rPr>
              <w:t>(для</w:t>
            </w:r>
            <w:r>
              <w:rPr>
                <w:spacing w:val="-15"/>
                <w:sz w:val="24"/>
              </w:rPr>
              <w:t> </w:t>
            </w:r>
            <w:r>
              <w:rPr>
                <w:sz w:val="24"/>
              </w:rPr>
              <w:t>лиц старше 18 лет)</w:t>
            </w:r>
          </w:p>
        </w:tc>
        <w:tc>
          <w:tcPr>
            <w:tcW w:w="2044" w:type="dxa"/>
          </w:tcPr>
          <w:p>
            <w:pPr>
              <w:pStyle w:val="TableParagraph"/>
              <w:ind w:left="61" w:right="549"/>
              <w:rPr>
                <w:sz w:val="24"/>
              </w:rPr>
            </w:pPr>
            <w:hyperlink r:id="rId28">
              <w:r>
                <w:rPr>
                  <w:color w:val="0000FF"/>
                  <w:sz w:val="24"/>
                </w:rPr>
                <w:t>Закон</w:t>
              </w:r>
            </w:hyperlink>
            <w:r>
              <w:rPr>
                <w:color w:val="0000FF"/>
                <w:sz w:val="24"/>
              </w:rPr>
              <w:t> </w:t>
            </w:r>
            <w:r>
              <w:rPr>
                <w:sz w:val="24"/>
              </w:rPr>
              <w:t>города Москвы</w:t>
            </w:r>
            <w:r>
              <w:rPr>
                <w:spacing w:val="-2"/>
                <w:sz w:val="24"/>
              </w:rPr>
              <w:t> </w:t>
            </w:r>
            <w:r>
              <w:rPr>
                <w:sz w:val="24"/>
              </w:rPr>
              <w:t>от </w:t>
            </w:r>
            <w:r>
              <w:rPr>
                <w:spacing w:val="-5"/>
                <w:sz w:val="24"/>
              </w:rPr>
              <w:t>30</w:t>
            </w:r>
          </w:p>
          <w:p>
            <w:pPr>
              <w:pStyle w:val="TableParagraph"/>
              <w:spacing w:before="0"/>
              <w:ind w:left="61" w:right="100"/>
              <w:rPr>
                <w:sz w:val="24"/>
              </w:rPr>
            </w:pPr>
            <w:r>
              <w:rPr>
                <w:sz w:val="24"/>
              </w:rPr>
              <w:t>ноября</w:t>
            </w:r>
            <w:r>
              <w:rPr>
                <w:spacing w:val="-13"/>
                <w:sz w:val="24"/>
              </w:rPr>
              <w:t> </w:t>
            </w:r>
            <w:r>
              <w:rPr>
                <w:sz w:val="24"/>
              </w:rPr>
              <w:t>2005</w:t>
            </w:r>
            <w:r>
              <w:rPr>
                <w:spacing w:val="-13"/>
                <w:sz w:val="24"/>
              </w:rPr>
              <w:t> </w:t>
            </w:r>
            <w:r>
              <w:rPr>
                <w:sz w:val="24"/>
              </w:rPr>
              <w:t>г.</w:t>
            </w:r>
            <w:r>
              <w:rPr>
                <w:spacing w:val="-13"/>
                <w:sz w:val="24"/>
              </w:rPr>
              <w:t> </w:t>
            </w:r>
            <w:r>
              <w:rPr>
                <w:sz w:val="24"/>
              </w:rPr>
              <w:t>N 61 "О</w:t>
            </w:r>
          </w:p>
          <w:p>
            <w:pPr>
              <w:pStyle w:val="TableParagraph"/>
              <w:spacing w:before="0"/>
              <w:ind w:left="61"/>
              <w:rPr>
                <w:sz w:val="24"/>
              </w:rPr>
            </w:pPr>
            <w:r>
              <w:rPr>
                <w:spacing w:val="-2"/>
                <w:sz w:val="24"/>
              </w:rPr>
              <w:t>дополнительных </w:t>
            </w:r>
            <w:r>
              <w:rPr>
                <w:sz w:val="24"/>
              </w:rPr>
              <w:t>гарантиях по </w:t>
            </w:r>
            <w:r>
              <w:rPr>
                <w:spacing w:val="-2"/>
                <w:sz w:val="24"/>
              </w:rPr>
              <w:t>социальной</w:t>
            </w:r>
          </w:p>
          <w:p>
            <w:pPr>
              <w:pStyle w:val="TableParagraph"/>
              <w:spacing w:before="0"/>
              <w:ind w:left="61" w:right="151"/>
              <w:rPr>
                <w:sz w:val="24"/>
              </w:rPr>
            </w:pPr>
            <w:r>
              <w:rPr>
                <w:sz w:val="24"/>
              </w:rPr>
              <w:t>поддержке</w:t>
            </w:r>
            <w:r>
              <w:rPr>
                <w:spacing w:val="-15"/>
                <w:sz w:val="24"/>
              </w:rPr>
              <w:t> </w:t>
            </w:r>
            <w:r>
              <w:rPr>
                <w:sz w:val="24"/>
              </w:rPr>
              <w:t>детей- сирот и детей,</w:t>
            </w:r>
          </w:p>
          <w:p>
            <w:pPr>
              <w:pStyle w:val="TableParagraph"/>
              <w:spacing w:before="0"/>
              <w:ind w:left="61" w:right="383"/>
              <w:rPr>
                <w:sz w:val="24"/>
              </w:rPr>
            </w:pPr>
            <w:r>
              <w:rPr>
                <w:sz w:val="24"/>
              </w:rPr>
              <w:t>оставшихся</w:t>
            </w:r>
            <w:r>
              <w:rPr>
                <w:spacing w:val="-15"/>
                <w:sz w:val="24"/>
              </w:rPr>
              <w:t> </w:t>
            </w:r>
            <w:r>
              <w:rPr>
                <w:sz w:val="24"/>
              </w:rPr>
              <w:t>без </w:t>
            </w:r>
            <w:r>
              <w:rPr>
                <w:spacing w:val="-2"/>
                <w:sz w:val="24"/>
              </w:rPr>
              <w:t>попечения </w:t>
            </w:r>
            <w:r>
              <w:rPr>
                <w:sz w:val="24"/>
              </w:rPr>
              <w:t>родителей, в</w:t>
            </w:r>
          </w:p>
          <w:p>
            <w:pPr>
              <w:pStyle w:val="TableParagraph"/>
              <w:spacing w:before="1"/>
              <w:ind w:left="61"/>
              <w:rPr>
                <w:sz w:val="24"/>
              </w:rPr>
            </w:pPr>
            <w:r>
              <w:rPr>
                <w:sz w:val="24"/>
              </w:rPr>
              <w:t>городе </w:t>
            </w:r>
            <w:r>
              <w:rPr>
                <w:spacing w:val="-2"/>
                <w:sz w:val="24"/>
              </w:rPr>
              <w:t>Москве"</w:t>
            </w:r>
          </w:p>
        </w:tc>
      </w:tr>
      <w:tr>
        <w:trPr>
          <w:trHeight w:val="2414" w:hRule="atLeast"/>
        </w:trPr>
        <w:tc>
          <w:tcPr>
            <w:tcW w:w="1306" w:type="dxa"/>
          </w:tcPr>
          <w:p>
            <w:pPr>
              <w:pStyle w:val="TableParagraph"/>
              <w:rPr>
                <w:sz w:val="24"/>
              </w:rPr>
            </w:pPr>
            <w:bookmarkStart w:name="_bookmark10" w:id="11"/>
            <w:bookmarkEnd w:id="11"/>
            <w:r>
              <w:rPr/>
            </w:r>
            <w:r>
              <w:rPr>
                <w:spacing w:val="-5"/>
                <w:sz w:val="24"/>
              </w:rPr>
              <w:t>706</w:t>
            </w:r>
          </w:p>
        </w:tc>
        <w:tc>
          <w:tcPr>
            <w:tcW w:w="3289" w:type="dxa"/>
          </w:tcPr>
          <w:p>
            <w:pPr>
              <w:pStyle w:val="TableParagraph"/>
              <w:ind w:left="59" w:right="57"/>
              <w:rPr>
                <w:sz w:val="24"/>
              </w:rPr>
            </w:pPr>
            <w:r>
              <w:rPr>
                <w:sz w:val="24"/>
              </w:rPr>
              <w:t>Граждане (лица и члены семей)</w:t>
            </w:r>
            <w:r>
              <w:rPr>
                <w:spacing w:val="-13"/>
                <w:sz w:val="24"/>
              </w:rPr>
              <w:t> </w:t>
            </w:r>
            <w:r>
              <w:rPr>
                <w:sz w:val="24"/>
              </w:rPr>
              <w:t>из</w:t>
            </w:r>
            <w:r>
              <w:rPr>
                <w:spacing w:val="-13"/>
                <w:sz w:val="24"/>
              </w:rPr>
              <w:t> </w:t>
            </w:r>
            <w:r>
              <w:rPr>
                <w:sz w:val="24"/>
              </w:rPr>
              <w:t>числа</w:t>
            </w:r>
            <w:r>
              <w:rPr>
                <w:spacing w:val="-14"/>
                <w:sz w:val="24"/>
              </w:rPr>
              <w:t> </w:t>
            </w:r>
            <w:r>
              <w:rPr>
                <w:sz w:val="24"/>
              </w:rPr>
              <w:t>пенсионеров, проживающих в Москве,</w:t>
            </w:r>
          </w:p>
          <w:p>
            <w:pPr>
              <w:pStyle w:val="TableParagraph"/>
              <w:spacing w:before="0"/>
              <w:ind w:left="59"/>
              <w:rPr>
                <w:sz w:val="24"/>
              </w:rPr>
            </w:pPr>
            <w:r>
              <w:rPr>
                <w:spacing w:val="-2"/>
                <w:sz w:val="24"/>
              </w:rPr>
              <w:t>подвергшиеся</w:t>
            </w:r>
          </w:p>
          <w:p>
            <w:pPr>
              <w:pStyle w:val="TableParagraph"/>
              <w:spacing w:before="0"/>
              <w:ind w:left="59" w:right="227"/>
              <w:rPr>
                <w:sz w:val="24"/>
              </w:rPr>
            </w:pPr>
            <w:r>
              <w:rPr>
                <w:sz w:val="24"/>
              </w:rPr>
              <w:t>необоснованным</w:t>
            </w:r>
            <w:r>
              <w:rPr>
                <w:spacing w:val="-15"/>
                <w:sz w:val="24"/>
              </w:rPr>
              <w:t> </w:t>
            </w:r>
            <w:r>
              <w:rPr>
                <w:sz w:val="24"/>
              </w:rPr>
              <w:t>репрессиям и впоследствии</w:t>
            </w:r>
          </w:p>
          <w:p>
            <w:pPr>
              <w:pStyle w:val="TableParagraph"/>
              <w:spacing w:before="0"/>
              <w:ind w:left="59"/>
              <w:rPr>
                <w:sz w:val="24"/>
              </w:rPr>
            </w:pPr>
            <w:r>
              <w:rPr>
                <w:sz w:val="24"/>
              </w:rPr>
              <w:t>реабилитированные,</w:t>
            </w:r>
            <w:r>
              <w:rPr>
                <w:spacing w:val="-15"/>
                <w:sz w:val="24"/>
              </w:rPr>
              <w:t> </w:t>
            </w:r>
            <w:r>
              <w:rPr>
                <w:sz w:val="24"/>
              </w:rPr>
              <w:t>а</w:t>
            </w:r>
            <w:r>
              <w:rPr>
                <w:spacing w:val="-15"/>
                <w:sz w:val="24"/>
              </w:rPr>
              <w:t> </w:t>
            </w:r>
            <w:r>
              <w:rPr>
                <w:sz w:val="24"/>
              </w:rPr>
              <w:t>также лица, признанные</w:t>
            </w:r>
          </w:p>
        </w:tc>
        <w:tc>
          <w:tcPr>
            <w:tcW w:w="2437" w:type="dxa"/>
          </w:tcPr>
          <w:p>
            <w:pPr>
              <w:pStyle w:val="TableParagraph"/>
              <w:ind w:left="59"/>
              <w:rPr>
                <w:sz w:val="24"/>
              </w:rPr>
            </w:pPr>
            <w:r>
              <w:rPr>
                <w:sz w:val="24"/>
              </w:rPr>
              <w:t>Справка</w:t>
            </w:r>
            <w:r>
              <w:rPr>
                <w:spacing w:val="-1"/>
                <w:sz w:val="24"/>
              </w:rPr>
              <w:t> </w:t>
            </w:r>
            <w:r>
              <w:rPr>
                <w:spacing w:val="-10"/>
                <w:sz w:val="24"/>
              </w:rPr>
              <w:t>о</w:t>
            </w:r>
          </w:p>
          <w:p>
            <w:pPr>
              <w:pStyle w:val="TableParagraph"/>
              <w:spacing w:before="0"/>
              <w:ind w:left="59" w:right="99"/>
              <w:rPr>
                <w:sz w:val="24"/>
              </w:rPr>
            </w:pPr>
            <w:r>
              <w:rPr>
                <w:sz w:val="24"/>
              </w:rPr>
              <w:t>реабилитации</w:t>
            </w:r>
            <w:r>
              <w:rPr>
                <w:spacing w:val="-15"/>
                <w:sz w:val="24"/>
              </w:rPr>
              <w:t> </w:t>
            </w:r>
            <w:r>
              <w:rPr>
                <w:sz w:val="24"/>
              </w:rPr>
              <w:t>(</w:t>
            </w:r>
            <w:hyperlink r:id="rId48">
              <w:r>
                <w:rPr>
                  <w:color w:val="0000FF"/>
                  <w:sz w:val="24"/>
                </w:rPr>
                <w:t>приказ</w:t>
              </w:r>
            </w:hyperlink>
            <w:r>
              <w:rPr>
                <w:color w:val="0000FF"/>
                <w:sz w:val="24"/>
              </w:rPr>
              <w:t> </w:t>
            </w:r>
            <w:r>
              <w:rPr>
                <w:sz w:val="24"/>
              </w:rPr>
              <w:t>МВД России от 23</w:t>
            </w:r>
          </w:p>
          <w:p>
            <w:pPr>
              <w:pStyle w:val="TableParagraph"/>
              <w:spacing w:before="0"/>
              <w:ind w:left="59"/>
              <w:rPr>
                <w:sz w:val="24"/>
              </w:rPr>
            </w:pPr>
            <w:r>
              <w:rPr>
                <w:sz w:val="24"/>
              </w:rPr>
              <w:t>ноября</w:t>
            </w:r>
            <w:r>
              <w:rPr>
                <w:spacing w:val="-9"/>
                <w:sz w:val="24"/>
              </w:rPr>
              <w:t> </w:t>
            </w:r>
            <w:r>
              <w:rPr>
                <w:sz w:val="24"/>
              </w:rPr>
              <w:t>2011</w:t>
            </w:r>
            <w:r>
              <w:rPr>
                <w:spacing w:val="-9"/>
                <w:sz w:val="24"/>
              </w:rPr>
              <w:t> </w:t>
            </w:r>
            <w:r>
              <w:rPr>
                <w:sz w:val="24"/>
              </w:rPr>
              <w:t>г.</w:t>
            </w:r>
            <w:r>
              <w:rPr>
                <w:spacing w:val="-9"/>
                <w:sz w:val="24"/>
              </w:rPr>
              <w:t> </w:t>
            </w:r>
            <w:r>
              <w:rPr>
                <w:sz w:val="24"/>
              </w:rPr>
              <w:t>N</w:t>
            </w:r>
            <w:r>
              <w:rPr>
                <w:spacing w:val="-10"/>
                <w:sz w:val="24"/>
              </w:rPr>
              <w:t> </w:t>
            </w:r>
            <w:r>
              <w:rPr>
                <w:sz w:val="24"/>
              </w:rPr>
              <w:t>1165 "Об утверждении</w:t>
            </w:r>
          </w:p>
          <w:p>
            <w:pPr>
              <w:pStyle w:val="TableParagraph"/>
              <w:spacing w:before="0"/>
              <w:ind w:left="59"/>
              <w:rPr>
                <w:sz w:val="24"/>
              </w:rPr>
            </w:pPr>
            <w:r>
              <w:rPr>
                <w:spacing w:val="-2"/>
                <w:sz w:val="24"/>
              </w:rPr>
              <w:t>Административного регламента</w:t>
            </w:r>
          </w:p>
          <w:p>
            <w:pPr>
              <w:pStyle w:val="TableParagraph"/>
              <w:spacing w:before="0"/>
              <w:ind w:left="59"/>
              <w:rPr>
                <w:sz w:val="24"/>
              </w:rPr>
            </w:pPr>
            <w:r>
              <w:rPr>
                <w:spacing w:val="-2"/>
                <w:sz w:val="24"/>
              </w:rPr>
              <w:t>Министерства</w:t>
            </w:r>
          </w:p>
        </w:tc>
        <w:tc>
          <w:tcPr>
            <w:tcW w:w="2044" w:type="dxa"/>
          </w:tcPr>
          <w:p>
            <w:pPr>
              <w:pStyle w:val="TableParagraph"/>
              <w:ind w:left="61" w:right="629"/>
              <w:rPr>
                <w:sz w:val="24"/>
              </w:rPr>
            </w:pPr>
            <w:hyperlink r:id="rId26">
              <w:r>
                <w:rPr>
                  <w:color w:val="0000FF"/>
                  <w:sz w:val="24"/>
                </w:rPr>
                <w:t>Закон</w:t>
              </w:r>
            </w:hyperlink>
            <w:r>
              <w:rPr>
                <w:color w:val="0000FF"/>
                <w:spacing w:val="-15"/>
                <w:sz w:val="24"/>
              </w:rPr>
              <w:t> </w:t>
            </w:r>
            <w:r>
              <w:rPr>
                <w:sz w:val="24"/>
              </w:rPr>
              <w:t>города Москвы</w:t>
            </w:r>
            <w:r>
              <w:rPr>
                <w:spacing w:val="-2"/>
                <w:sz w:val="24"/>
              </w:rPr>
              <w:t> </w:t>
            </w:r>
            <w:r>
              <w:rPr>
                <w:sz w:val="24"/>
              </w:rPr>
              <w:t>от </w:t>
            </w:r>
            <w:r>
              <w:rPr>
                <w:spacing w:val="-10"/>
                <w:sz w:val="24"/>
              </w:rPr>
              <w:t>3</w:t>
            </w:r>
          </w:p>
          <w:p>
            <w:pPr>
              <w:pStyle w:val="TableParagraph"/>
              <w:spacing w:before="0"/>
              <w:ind w:left="61" w:right="100"/>
              <w:rPr>
                <w:sz w:val="24"/>
              </w:rPr>
            </w:pPr>
            <w:r>
              <w:rPr>
                <w:sz w:val="24"/>
              </w:rPr>
              <w:t>ноября</w:t>
            </w:r>
            <w:r>
              <w:rPr>
                <w:spacing w:val="-13"/>
                <w:sz w:val="24"/>
              </w:rPr>
              <w:t> </w:t>
            </w:r>
            <w:r>
              <w:rPr>
                <w:sz w:val="24"/>
              </w:rPr>
              <w:t>2004</w:t>
            </w:r>
            <w:r>
              <w:rPr>
                <w:spacing w:val="-13"/>
                <w:sz w:val="24"/>
              </w:rPr>
              <w:t> </w:t>
            </w:r>
            <w:r>
              <w:rPr>
                <w:sz w:val="24"/>
              </w:rPr>
              <w:t>г.</w:t>
            </w:r>
            <w:r>
              <w:rPr>
                <w:spacing w:val="-13"/>
                <w:sz w:val="24"/>
              </w:rPr>
              <w:t> </w:t>
            </w:r>
            <w:r>
              <w:rPr>
                <w:sz w:val="24"/>
              </w:rPr>
              <w:t>N 70 "О мерах </w:t>
            </w:r>
            <w:r>
              <w:rPr>
                <w:spacing w:val="-2"/>
                <w:sz w:val="24"/>
              </w:rPr>
              <w:t>социальной</w:t>
            </w:r>
          </w:p>
          <w:p>
            <w:pPr>
              <w:pStyle w:val="TableParagraph"/>
              <w:spacing w:before="0"/>
              <w:ind w:left="61" w:right="839"/>
              <w:jc w:val="both"/>
              <w:rPr>
                <w:sz w:val="24"/>
              </w:rPr>
            </w:pPr>
            <w:r>
              <w:rPr>
                <w:spacing w:val="-2"/>
                <w:sz w:val="24"/>
              </w:rPr>
              <w:t>поддержки отдельных категорий</w:t>
            </w:r>
          </w:p>
        </w:tc>
      </w:tr>
    </w:tbl>
    <w:p>
      <w:pPr>
        <w:pStyle w:val="TableParagraph"/>
        <w:spacing w:after="0"/>
        <w:jc w:val="both"/>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2964" w:hRule="atLeast"/>
        </w:trPr>
        <w:tc>
          <w:tcPr>
            <w:tcW w:w="1306" w:type="dxa"/>
          </w:tcPr>
          <w:p>
            <w:pPr>
              <w:pStyle w:val="TableParagraph"/>
              <w:spacing w:before="0"/>
              <w:ind w:left="0"/>
              <w:rPr>
                <w:sz w:val="22"/>
              </w:rPr>
            </w:pPr>
          </w:p>
        </w:tc>
        <w:tc>
          <w:tcPr>
            <w:tcW w:w="3289" w:type="dxa"/>
          </w:tcPr>
          <w:p>
            <w:pPr>
              <w:pStyle w:val="TableParagraph"/>
              <w:ind w:left="59" w:right="674"/>
              <w:rPr>
                <w:sz w:val="24"/>
              </w:rPr>
            </w:pPr>
            <w:r>
              <w:rPr>
                <w:sz w:val="24"/>
              </w:rPr>
              <w:t>пострадавшими от политических</w:t>
            </w:r>
            <w:r>
              <w:rPr>
                <w:spacing w:val="-15"/>
                <w:sz w:val="24"/>
              </w:rPr>
              <w:t> </w:t>
            </w:r>
            <w:r>
              <w:rPr>
                <w:sz w:val="24"/>
              </w:rPr>
              <w:t>репрессий</w:t>
            </w:r>
          </w:p>
        </w:tc>
        <w:tc>
          <w:tcPr>
            <w:tcW w:w="2437" w:type="dxa"/>
          </w:tcPr>
          <w:p>
            <w:pPr>
              <w:pStyle w:val="TableParagraph"/>
              <w:ind w:left="59" w:right="756"/>
              <w:rPr>
                <w:sz w:val="24"/>
              </w:rPr>
            </w:pPr>
            <w:r>
              <w:rPr>
                <w:sz w:val="24"/>
              </w:rPr>
              <w:t>внутренних</w:t>
            </w:r>
            <w:r>
              <w:rPr>
                <w:spacing w:val="-15"/>
                <w:sz w:val="24"/>
              </w:rPr>
              <w:t> </w:t>
            </w:r>
            <w:r>
              <w:rPr>
                <w:sz w:val="24"/>
              </w:rPr>
              <w:t>дел </w:t>
            </w:r>
            <w:r>
              <w:rPr>
                <w:spacing w:val="-2"/>
                <w:sz w:val="24"/>
              </w:rPr>
              <w:t>Российской</w:t>
            </w:r>
          </w:p>
          <w:p>
            <w:pPr>
              <w:pStyle w:val="TableParagraph"/>
              <w:spacing w:before="0"/>
              <w:ind w:left="59"/>
              <w:rPr>
                <w:sz w:val="24"/>
              </w:rPr>
            </w:pPr>
            <w:r>
              <w:rPr>
                <w:sz w:val="24"/>
              </w:rPr>
              <w:t>Федерации по </w:t>
            </w:r>
            <w:r>
              <w:rPr>
                <w:spacing w:val="-2"/>
                <w:sz w:val="24"/>
              </w:rPr>
              <w:t>предоставлению государственной</w:t>
            </w:r>
          </w:p>
          <w:p>
            <w:pPr>
              <w:pStyle w:val="TableParagraph"/>
              <w:spacing w:before="0"/>
              <w:ind w:left="59"/>
              <w:rPr>
                <w:sz w:val="24"/>
              </w:rPr>
            </w:pPr>
            <w:r>
              <w:rPr>
                <w:sz w:val="24"/>
              </w:rPr>
              <w:t>услуги</w:t>
            </w:r>
            <w:r>
              <w:rPr>
                <w:spacing w:val="-15"/>
                <w:sz w:val="24"/>
              </w:rPr>
              <w:t> </w:t>
            </w:r>
            <w:r>
              <w:rPr>
                <w:sz w:val="24"/>
              </w:rPr>
              <w:t>по</w:t>
            </w:r>
            <w:r>
              <w:rPr>
                <w:spacing w:val="-15"/>
                <w:sz w:val="24"/>
              </w:rPr>
              <w:t> </w:t>
            </w:r>
            <w:r>
              <w:rPr>
                <w:sz w:val="24"/>
              </w:rPr>
              <w:t>выдаче справок о</w:t>
            </w:r>
          </w:p>
          <w:p>
            <w:pPr>
              <w:pStyle w:val="TableParagraph"/>
              <w:spacing w:before="0"/>
              <w:ind w:left="59" w:right="263"/>
              <w:rPr>
                <w:sz w:val="24"/>
              </w:rPr>
            </w:pPr>
            <w:r>
              <w:rPr>
                <w:sz w:val="24"/>
              </w:rPr>
              <w:t>реабилитации</w:t>
            </w:r>
            <w:r>
              <w:rPr>
                <w:spacing w:val="-15"/>
                <w:sz w:val="24"/>
              </w:rPr>
              <w:t> </w:t>
            </w:r>
            <w:r>
              <w:rPr>
                <w:sz w:val="24"/>
              </w:rPr>
              <w:t>жертв </w:t>
            </w:r>
            <w:r>
              <w:rPr>
                <w:spacing w:val="-2"/>
                <w:sz w:val="24"/>
              </w:rPr>
              <w:t>политических</w:t>
            </w:r>
          </w:p>
          <w:p>
            <w:pPr>
              <w:pStyle w:val="TableParagraph"/>
              <w:spacing w:before="1"/>
              <w:ind w:left="59"/>
              <w:rPr>
                <w:sz w:val="24"/>
              </w:rPr>
            </w:pPr>
            <w:r>
              <w:rPr>
                <w:spacing w:val="-2"/>
                <w:sz w:val="24"/>
              </w:rPr>
              <w:t>репрессий")</w:t>
            </w:r>
          </w:p>
        </w:tc>
        <w:tc>
          <w:tcPr>
            <w:tcW w:w="2044" w:type="dxa"/>
          </w:tcPr>
          <w:p>
            <w:pPr>
              <w:pStyle w:val="TableParagraph"/>
              <w:ind w:left="61" w:right="360"/>
              <w:rPr>
                <w:sz w:val="24"/>
              </w:rPr>
            </w:pPr>
            <w:r>
              <w:rPr>
                <w:sz w:val="24"/>
              </w:rPr>
              <w:t>жителей</w:t>
            </w:r>
            <w:r>
              <w:rPr>
                <w:spacing w:val="-15"/>
                <w:sz w:val="24"/>
              </w:rPr>
              <w:t> </w:t>
            </w:r>
            <w:r>
              <w:rPr>
                <w:sz w:val="24"/>
              </w:rPr>
              <w:t>города </w:t>
            </w:r>
            <w:r>
              <w:rPr>
                <w:spacing w:val="-2"/>
                <w:sz w:val="24"/>
              </w:rPr>
              <w:t>Москвы"</w:t>
            </w:r>
          </w:p>
        </w:tc>
      </w:tr>
      <w:tr>
        <w:trPr>
          <w:trHeight w:val="5448" w:hRule="atLeast"/>
        </w:trPr>
        <w:tc>
          <w:tcPr>
            <w:tcW w:w="1306" w:type="dxa"/>
          </w:tcPr>
          <w:p>
            <w:pPr>
              <w:pStyle w:val="TableParagraph"/>
              <w:rPr>
                <w:sz w:val="24"/>
              </w:rPr>
            </w:pPr>
            <w:bookmarkStart w:name="_bookmark11" w:id="12"/>
            <w:bookmarkEnd w:id="12"/>
            <w:r>
              <w:rPr/>
            </w:r>
            <w:r>
              <w:rPr>
                <w:spacing w:val="-5"/>
                <w:sz w:val="24"/>
              </w:rPr>
              <w:t>708</w:t>
            </w:r>
          </w:p>
        </w:tc>
        <w:tc>
          <w:tcPr>
            <w:tcW w:w="3289" w:type="dxa"/>
          </w:tcPr>
          <w:p>
            <w:pPr>
              <w:pStyle w:val="TableParagraph"/>
              <w:ind w:left="59"/>
              <w:rPr>
                <w:sz w:val="24"/>
              </w:rPr>
            </w:pPr>
            <w:r>
              <w:rPr>
                <w:sz w:val="24"/>
              </w:rPr>
              <w:t>Лица,</w:t>
            </w:r>
            <w:r>
              <w:rPr>
                <w:spacing w:val="-13"/>
                <w:sz w:val="24"/>
              </w:rPr>
              <w:t> </w:t>
            </w:r>
            <w:r>
              <w:rPr>
                <w:sz w:val="24"/>
              </w:rPr>
              <w:t>проживающие</w:t>
            </w:r>
            <w:r>
              <w:rPr>
                <w:spacing w:val="-13"/>
                <w:sz w:val="24"/>
              </w:rPr>
              <w:t> </w:t>
            </w:r>
            <w:r>
              <w:rPr>
                <w:sz w:val="24"/>
              </w:rPr>
              <w:t>в</w:t>
            </w:r>
            <w:r>
              <w:rPr>
                <w:spacing w:val="-13"/>
                <w:sz w:val="24"/>
              </w:rPr>
              <w:t> </w:t>
            </w:r>
            <w:r>
              <w:rPr>
                <w:sz w:val="24"/>
              </w:rPr>
              <w:t>г. Москве, награжденные медалью "За оборону</w:t>
            </w:r>
          </w:p>
          <w:p>
            <w:pPr>
              <w:pStyle w:val="TableParagraph"/>
              <w:spacing w:before="0"/>
              <w:ind w:left="59"/>
              <w:rPr>
                <w:sz w:val="24"/>
              </w:rPr>
            </w:pPr>
            <w:r>
              <w:rPr>
                <w:spacing w:val="-2"/>
                <w:sz w:val="24"/>
              </w:rPr>
              <w:t>Москвы";</w:t>
            </w:r>
          </w:p>
          <w:p>
            <w:pPr>
              <w:pStyle w:val="TableParagraph"/>
              <w:spacing w:before="0"/>
              <w:ind w:left="59" w:right="1378"/>
              <w:rPr>
                <w:sz w:val="24"/>
              </w:rPr>
            </w:pPr>
            <w:r>
              <w:rPr>
                <w:sz w:val="24"/>
              </w:rPr>
              <w:t>лица,</w:t>
            </w:r>
            <w:r>
              <w:rPr>
                <w:spacing w:val="-15"/>
                <w:sz w:val="24"/>
              </w:rPr>
              <w:t> </w:t>
            </w:r>
            <w:r>
              <w:rPr>
                <w:sz w:val="24"/>
              </w:rPr>
              <w:t>непрерывно трудившиеся на</w:t>
            </w:r>
          </w:p>
          <w:p>
            <w:pPr>
              <w:pStyle w:val="TableParagraph"/>
              <w:spacing w:before="0"/>
              <w:ind w:left="59" w:right="57"/>
              <w:rPr>
                <w:sz w:val="24"/>
              </w:rPr>
            </w:pPr>
            <w:r>
              <w:rPr>
                <w:sz w:val="24"/>
              </w:rPr>
              <w:t>предприятиях,</w:t>
            </w:r>
            <w:r>
              <w:rPr>
                <w:spacing w:val="-15"/>
                <w:sz w:val="24"/>
              </w:rPr>
              <w:t> </w:t>
            </w:r>
            <w:r>
              <w:rPr>
                <w:sz w:val="24"/>
              </w:rPr>
              <w:t>в</w:t>
            </w:r>
            <w:r>
              <w:rPr>
                <w:spacing w:val="-15"/>
                <w:sz w:val="24"/>
              </w:rPr>
              <w:t> </w:t>
            </w:r>
            <w:r>
              <w:rPr>
                <w:sz w:val="24"/>
              </w:rPr>
              <w:t>организациях и учреждениях г. Москвы, проходившие воинскую службу в городе в период обороны города с 22 июля 1941 года по 25 января 1942</w:t>
            </w:r>
          </w:p>
          <w:p>
            <w:pPr>
              <w:pStyle w:val="TableParagraph"/>
              <w:spacing w:before="1"/>
              <w:ind w:left="59"/>
              <w:rPr>
                <w:sz w:val="24"/>
              </w:rPr>
            </w:pPr>
            <w:r>
              <w:rPr>
                <w:sz w:val="24"/>
              </w:rPr>
              <w:t>года</w:t>
            </w:r>
            <w:r>
              <w:rPr>
                <w:spacing w:val="-15"/>
                <w:sz w:val="24"/>
              </w:rPr>
              <w:t> </w:t>
            </w:r>
            <w:r>
              <w:rPr>
                <w:sz w:val="24"/>
              </w:rPr>
              <w:t>при</w:t>
            </w:r>
            <w:r>
              <w:rPr>
                <w:spacing w:val="-15"/>
                <w:sz w:val="24"/>
              </w:rPr>
              <w:t> </w:t>
            </w:r>
            <w:r>
              <w:rPr>
                <w:sz w:val="24"/>
              </w:rPr>
              <w:t>условии </w:t>
            </w:r>
            <w:r>
              <w:rPr>
                <w:spacing w:val="-2"/>
                <w:sz w:val="24"/>
              </w:rPr>
              <w:t>документального</w:t>
            </w:r>
          </w:p>
          <w:p>
            <w:pPr>
              <w:pStyle w:val="TableParagraph"/>
              <w:spacing w:before="0"/>
              <w:ind w:left="59" w:right="438"/>
              <w:rPr>
                <w:sz w:val="24"/>
              </w:rPr>
            </w:pPr>
            <w:r>
              <w:rPr>
                <w:sz w:val="24"/>
              </w:rPr>
              <w:t>подтверждения</w:t>
            </w:r>
            <w:r>
              <w:rPr>
                <w:spacing w:val="-15"/>
                <w:sz w:val="24"/>
              </w:rPr>
              <w:t> </w:t>
            </w:r>
            <w:r>
              <w:rPr>
                <w:sz w:val="24"/>
              </w:rPr>
              <w:t>указанного факта (записи в трудовой книжке либо при</w:t>
            </w:r>
          </w:p>
          <w:p>
            <w:pPr>
              <w:pStyle w:val="TableParagraph"/>
              <w:spacing w:before="0"/>
              <w:ind w:left="59" w:right="753"/>
              <w:rPr>
                <w:sz w:val="24"/>
              </w:rPr>
            </w:pPr>
            <w:r>
              <w:rPr>
                <w:sz w:val="24"/>
              </w:rPr>
              <w:t>предъявлении</w:t>
            </w:r>
            <w:r>
              <w:rPr>
                <w:spacing w:val="-15"/>
                <w:sz w:val="24"/>
              </w:rPr>
              <w:t> </w:t>
            </w:r>
            <w:r>
              <w:rPr>
                <w:sz w:val="24"/>
              </w:rPr>
              <w:t>архивной </w:t>
            </w:r>
            <w:r>
              <w:rPr>
                <w:spacing w:val="-2"/>
                <w:sz w:val="24"/>
              </w:rPr>
              <w:t>справки)</w:t>
            </w:r>
          </w:p>
        </w:tc>
        <w:tc>
          <w:tcPr>
            <w:tcW w:w="2437" w:type="dxa"/>
          </w:tcPr>
          <w:p>
            <w:pPr>
              <w:pStyle w:val="TableParagraph"/>
              <w:numPr>
                <w:ilvl w:val="0"/>
                <w:numId w:val="3"/>
              </w:numPr>
              <w:tabs>
                <w:tab w:pos="299" w:val="left" w:leader="none"/>
              </w:tabs>
              <w:spacing w:line="240" w:lineRule="auto" w:before="102" w:after="0"/>
              <w:ind w:left="59" w:right="335" w:firstLine="0"/>
              <w:jc w:val="both"/>
              <w:rPr>
                <w:sz w:val="24"/>
              </w:rPr>
            </w:pPr>
            <w:r>
              <w:rPr>
                <w:sz w:val="24"/>
              </w:rPr>
              <w:t>Удостоверение к медали</w:t>
            </w:r>
            <w:r>
              <w:rPr>
                <w:spacing w:val="-15"/>
                <w:sz w:val="24"/>
              </w:rPr>
              <w:t> </w:t>
            </w:r>
            <w:r>
              <w:rPr>
                <w:sz w:val="24"/>
              </w:rPr>
              <w:t>"За</w:t>
            </w:r>
            <w:r>
              <w:rPr>
                <w:spacing w:val="-15"/>
                <w:sz w:val="24"/>
              </w:rPr>
              <w:t> </w:t>
            </w:r>
            <w:r>
              <w:rPr>
                <w:sz w:val="24"/>
              </w:rPr>
              <w:t>оборону </w:t>
            </w:r>
            <w:r>
              <w:rPr>
                <w:spacing w:val="-2"/>
                <w:sz w:val="24"/>
              </w:rPr>
              <w:t>Москвы".</w:t>
            </w:r>
          </w:p>
          <w:p>
            <w:pPr>
              <w:pStyle w:val="TableParagraph"/>
              <w:numPr>
                <w:ilvl w:val="0"/>
                <w:numId w:val="3"/>
              </w:numPr>
              <w:tabs>
                <w:tab w:pos="299" w:val="left" w:leader="none"/>
              </w:tabs>
              <w:spacing w:line="240" w:lineRule="auto" w:before="0" w:after="0"/>
              <w:ind w:left="59" w:right="163" w:firstLine="0"/>
              <w:jc w:val="left"/>
              <w:rPr>
                <w:sz w:val="24"/>
              </w:rPr>
            </w:pPr>
            <w:hyperlink r:id="rId49">
              <w:r>
                <w:rPr>
                  <w:color w:val="0000FF"/>
                  <w:sz w:val="24"/>
                </w:rPr>
                <w:t>Справка</w:t>
              </w:r>
            </w:hyperlink>
            <w:r>
              <w:rPr>
                <w:color w:val="0000FF"/>
                <w:spacing w:val="-13"/>
                <w:sz w:val="24"/>
              </w:rPr>
              <w:t> </w:t>
            </w:r>
            <w:r>
              <w:rPr>
                <w:sz w:val="24"/>
              </w:rPr>
              <w:t>о</w:t>
            </w:r>
            <w:r>
              <w:rPr>
                <w:spacing w:val="-12"/>
                <w:sz w:val="24"/>
              </w:rPr>
              <w:t> </w:t>
            </w:r>
            <w:r>
              <w:rPr>
                <w:sz w:val="24"/>
              </w:rPr>
              <w:t>праве</w:t>
            </w:r>
            <w:r>
              <w:rPr>
                <w:spacing w:val="-13"/>
                <w:sz w:val="24"/>
              </w:rPr>
              <w:t> </w:t>
            </w:r>
            <w:r>
              <w:rPr>
                <w:sz w:val="24"/>
              </w:rPr>
              <w:t>на льготы участнику обороны Москвы</w:t>
            </w:r>
          </w:p>
          <w:p>
            <w:pPr>
              <w:pStyle w:val="TableParagraph"/>
              <w:spacing w:before="0"/>
              <w:ind w:left="59"/>
              <w:rPr>
                <w:sz w:val="24"/>
              </w:rPr>
            </w:pPr>
            <w:r>
              <w:rPr>
                <w:sz w:val="24"/>
              </w:rPr>
              <w:t>(распоряжение Мэра Москвы</w:t>
            </w:r>
            <w:r>
              <w:rPr>
                <w:spacing w:val="-15"/>
                <w:sz w:val="24"/>
              </w:rPr>
              <w:t> </w:t>
            </w:r>
            <w:r>
              <w:rPr>
                <w:sz w:val="24"/>
              </w:rPr>
              <w:t>от</w:t>
            </w:r>
            <w:r>
              <w:rPr>
                <w:spacing w:val="-15"/>
                <w:sz w:val="24"/>
              </w:rPr>
              <w:t> </w:t>
            </w:r>
            <w:r>
              <w:rPr>
                <w:sz w:val="24"/>
              </w:rPr>
              <w:t>02.11.1994 N 545-РМ "О</w:t>
            </w:r>
          </w:p>
          <w:p>
            <w:pPr>
              <w:pStyle w:val="TableParagraph"/>
              <w:spacing w:before="0"/>
              <w:ind w:left="59" w:right="110"/>
              <w:rPr>
                <w:sz w:val="24"/>
              </w:rPr>
            </w:pPr>
            <w:r>
              <w:rPr>
                <w:sz w:val="24"/>
              </w:rPr>
              <w:t>предоставлении</w:t>
            </w:r>
            <w:r>
              <w:rPr>
                <w:spacing w:val="-15"/>
                <w:sz w:val="24"/>
              </w:rPr>
              <w:t> </w:t>
            </w:r>
            <w:r>
              <w:rPr>
                <w:sz w:val="24"/>
              </w:rPr>
              <w:t>льгот участникам обороны Москвы в период </w:t>
            </w:r>
            <w:r>
              <w:rPr>
                <w:spacing w:val="-2"/>
                <w:sz w:val="24"/>
              </w:rPr>
              <w:t>Великой</w:t>
            </w:r>
          </w:p>
          <w:p>
            <w:pPr>
              <w:pStyle w:val="TableParagraph"/>
              <w:spacing w:before="1"/>
              <w:ind w:left="59" w:right="109"/>
              <w:rPr>
                <w:sz w:val="24"/>
              </w:rPr>
            </w:pPr>
            <w:r>
              <w:rPr>
                <w:spacing w:val="-2"/>
                <w:sz w:val="24"/>
              </w:rPr>
              <w:t>Отечественной войны")</w:t>
            </w:r>
          </w:p>
        </w:tc>
        <w:tc>
          <w:tcPr>
            <w:tcW w:w="2044" w:type="dxa"/>
          </w:tcPr>
          <w:p>
            <w:pPr>
              <w:pStyle w:val="TableParagraph"/>
              <w:ind w:left="61" w:right="629"/>
              <w:rPr>
                <w:sz w:val="24"/>
              </w:rPr>
            </w:pPr>
            <w:hyperlink r:id="rId26">
              <w:r>
                <w:rPr>
                  <w:color w:val="0000FF"/>
                  <w:sz w:val="24"/>
                </w:rPr>
                <w:t>Закон</w:t>
              </w:r>
            </w:hyperlink>
            <w:r>
              <w:rPr>
                <w:color w:val="0000FF"/>
                <w:spacing w:val="-15"/>
                <w:sz w:val="24"/>
              </w:rPr>
              <w:t> </w:t>
            </w:r>
            <w:r>
              <w:rPr>
                <w:sz w:val="24"/>
              </w:rPr>
              <w:t>города Москвы</w:t>
            </w:r>
            <w:r>
              <w:rPr>
                <w:spacing w:val="-2"/>
                <w:sz w:val="24"/>
              </w:rPr>
              <w:t> </w:t>
            </w:r>
            <w:r>
              <w:rPr>
                <w:sz w:val="24"/>
              </w:rPr>
              <w:t>от </w:t>
            </w:r>
            <w:r>
              <w:rPr>
                <w:spacing w:val="-10"/>
                <w:sz w:val="24"/>
              </w:rPr>
              <w:t>3</w:t>
            </w:r>
          </w:p>
          <w:p>
            <w:pPr>
              <w:pStyle w:val="TableParagraph"/>
              <w:spacing w:before="0"/>
              <w:ind w:left="61" w:right="100"/>
              <w:rPr>
                <w:sz w:val="24"/>
              </w:rPr>
            </w:pPr>
            <w:r>
              <w:rPr>
                <w:sz w:val="24"/>
              </w:rPr>
              <w:t>ноября</w:t>
            </w:r>
            <w:r>
              <w:rPr>
                <w:spacing w:val="-13"/>
                <w:sz w:val="24"/>
              </w:rPr>
              <w:t> </w:t>
            </w:r>
            <w:r>
              <w:rPr>
                <w:sz w:val="24"/>
              </w:rPr>
              <w:t>2004</w:t>
            </w:r>
            <w:r>
              <w:rPr>
                <w:spacing w:val="-13"/>
                <w:sz w:val="24"/>
              </w:rPr>
              <w:t> </w:t>
            </w:r>
            <w:r>
              <w:rPr>
                <w:sz w:val="24"/>
              </w:rPr>
              <w:t>г.</w:t>
            </w:r>
            <w:r>
              <w:rPr>
                <w:spacing w:val="-13"/>
                <w:sz w:val="24"/>
              </w:rPr>
              <w:t> </w:t>
            </w:r>
            <w:r>
              <w:rPr>
                <w:sz w:val="24"/>
              </w:rPr>
              <w:t>N 70 "О мерах </w:t>
            </w:r>
            <w:r>
              <w:rPr>
                <w:spacing w:val="-2"/>
                <w:sz w:val="24"/>
              </w:rPr>
              <w:t>социальной</w:t>
            </w:r>
          </w:p>
          <w:p>
            <w:pPr>
              <w:pStyle w:val="TableParagraph"/>
              <w:spacing w:before="0"/>
              <w:ind w:left="61" w:right="839"/>
              <w:jc w:val="both"/>
              <w:rPr>
                <w:sz w:val="24"/>
              </w:rPr>
            </w:pPr>
            <w:r>
              <w:rPr>
                <w:spacing w:val="-2"/>
                <w:sz w:val="24"/>
              </w:rPr>
              <w:t>поддержки отдельных категорий</w:t>
            </w:r>
          </w:p>
          <w:p>
            <w:pPr>
              <w:pStyle w:val="TableParagraph"/>
              <w:spacing w:before="0"/>
              <w:ind w:left="61" w:right="362"/>
              <w:jc w:val="both"/>
              <w:rPr>
                <w:sz w:val="24"/>
              </w:rPr>
            </w:pPr>
            <w:r>
              <w:rPr>
                <w:sz w:val="24"/>
              </w:rPr>
              <w:t>жителей</w:t>
            </w:r>
            <w:r>
              <w:rPr>
                <w:spacing w:val="-15"/>
                <w:sz w:val="24"/>
              </w:rPr>
              <w:t> </w:t>
            </w:r>
            <w:r>
              <w:rPr>
                <w:sz w:val="24"/>
              </w:rPr>
              <w:t>города </w:t>
            </w:r>
            <w:r>
              <w:rPr>
                <w:spacing w:val="-2"/>
                <w:sz w:val="24"/>
              </w:rPr>
              <w:t>Москвы"</w:t>
            </w:r>
          </w:p>
        </w:tc>
      </w:tr>
      <w:tr>
        <w:trPr>
          <w:trHeight w:val="4623" w:hRule="atLeast"/>
        </w:trPr>
        <w:tc>
          <w:tcPr>
            <w:tcW w:w="1306" w:type="dxa"/>
          </w:tcPr>
          <w:p>
            <w:pPr>
              <w:pStyle w:val="TableParagraph"/>
              <w:rPr>
                <w:sz w:val="24"/>
              </w:rPr>
            </w:pPr>
            <w:r>
              <w:rPr>
                <w:spacing w:val="-5"/>
                <w:sz w:val="24"/>
              </w:rPr>
              <w:t>709</w:t>
            </w:r>
          </w:p>
        </w:tc>
        <w:tc>
          <w:tcPr>
            <w:tcW w:w="3289" w:type="dxa"/>
          </w:tcPr>
          <w:p>
            <w:pPr>
              <w:pStyle w:val="TableParagraph"/>
              <w:ind w:left="59" w:right="344"/>
              <w:rPr>
                <w:sz w:val="24"/>
              </w:rPr>
            </w:pPr>
            <w:r>
              <w:rPr>
                <w:sz w:val="24"/>
              </w:rPr>
              <w:t>Участники</w:t>
            </w:r>
            <w:r>
              <w:rPr>
                <w:spacing w:val="-15"/>
                <w:sz w:val="24"/>
              </w:rPr>
              <w:t> </w:t>
            </w:r>
            <w:r>
              <w:rPr>
                <w:sz w:val="24"/>
              </w:rPr>
              <w:t>предотвращения Карибского кризиса 1962 г.</w:t>
            </w:r>
          </w:p>
        </w:tc>
        <w:tc>
          <w:tcPr>
            <w:tcW w:w="2437" w:type="dxa"/>
          </w:tcPr>
          <w:p>
            <w:pPr>
              <w:pStyle w:val="TableParagraph"/>
              <w:spacing w:before="0"/>
              <w:ind w:left="0"/>
              <w:rPr>
                <w:sz w:val="22"/>
              </w:rPr>
            </w:pPr>
          </w:p>
        </w:tc>
        <w:tc>
          <w:tcPr>
            <w:tcW w:w="2044" w:type="dxa"/>
          </w:tcPr>
          <w:p>
            <w:pPr>
              <w:pStyle w:val="TableParagraph"/>
              <w:ind w:left="61" w:right="168"/>
              <w:rPr>
                <w:sz w:val="24"/>
              </w:rPr>
            </w:pPr>
            <w:hyperlink r:id="rId50">
              <w:r>
                <w:rPr>
                  <w:color w:val="0000FF"/>
                  <w:sz w:val="24"/>
                </w:rPr>
                <w:t>Указ</w:t>
              </w:r>
            </w:hyperlink>
            <w:r>
              <w:rPr>
                <w:color w:val="0000FF"/>
                <w:spacing w:val="-15"/>
                <w:sz w:val="24"/>
              </w:rPr>
              <w:t> </w:t>
            </w:r>
            <w:r>
              <w:rPr>
                <w:sz w:val="24"/>
              </w:rPr>
              <w:t>Президиума </w:t>
            </w:r>
            <w:r>
              <w:rPr>
                <w:spacing w:val="-2"/>
                <w:sz w:val="24"/>
              </w:rPr>
              <w:t>Верховного</w:t>
            </w:r>
          </w:p>
          <w:p>
            <w:pPr>
              <w:pStyle w:val="TableParagraph"/>
              <w:spacing w:before="0"/>
              <w:ind w:left="61" w:right="84"/>
              <w:rPr>
                <w:sz w:val="24"/>
              </w:rPr>
            </w:pPr>
            <w:r>
              <w:rPr>
                <w:sz w:val="24"/>
              </w:rPr>
              <w:t>Совета СССР от 28</w:t>
            </w:r>
            <w:r>
              <w:rPr>
                <w:spacing w:val="-13"/>
                <w:sz w:val="24"/>
              </w:rPr>
              <w:t> </w:t>
            </w:r>
            <w:r>
              <w:rPr>
                <w:sz w:val="24"/>
              </w:rPr>
              <w:t>декабря</w:t>
            </w:r>
            <w:r>
              <w:rPr>
                <w:spacing w:val="-13"/>
                <w:sz w:val="24"/>
              </w:rPr>
              <w:t> </w:t>
            </w:r>
            <w:r>
              <w:rPr>
                <w:sz w:val="24"/>
              </w:rPr>
              <w:t>1988</w:t>
            </w:r>
            <w:r>
              <w:rPr>
                <w:spacing w:val="-13"/>
                <w:sz w:val="24"/>
              </w:rPr>
              <w:t> </w:t>
            </w:r>
            <w:r>
              <w:rPr>
                <w:sz w:val="24"/>
              </w:rPr>
              <w:t>г.</w:t>
            </w:r>
          </w:p>
          <w:p>
            <w:pPr>
              <w:pStyle w:val="TableParagraph"/>
              <w:spacing w:before="1"/>
              <w:ind w:left="61"/>
              <w:rPr>
                <w:sz w:val="24"/>
              </w:rPr>
            </w:pPr>
            <w:r>
              <w:rPr>
                <w:sz w:val="24"/>
              </w:rPr>
              <w:t>N 9964-XI</w:t>
            </w:r>
            <w:r>
              <w:rPr>
                <w:spacing w:val="-4"/>
                <w:sz w:val="24"/>
              </w:rPr>
              <w:t> </w:t>
            </w:r>
            <w:r>
              <w:rPr>
                <w:spacing w:val="-5"/>
                <w:sz w:val="24"/>
              </w:rPr>
              <w:t>"Об</w:t>
            </w:r>
          </w:p>
          <w:p>
            <w:pPr>
              <w:pStyle w:val="TableParagraph"/>
              <w:spacing w:before="0"/>
              <w:ind w:left="61"/>
              <w:rPr>
                <w:sz w:val="24"/>
              </w:rPr>
            </w:pPr>
            <w:r>
              <w:rPr>
                <w:spacing w:val="-2"/>
                <w:sz w:val="24"/>
              </w:rPr>
              <w:t>учреждении Грамоты</w:t>
            </w:r>
          </w:p>
          <w:p>
            <w:pPr>
              <w:pStyle w:val="TableParagraph"/>
              <w:spacing w:before="0"/>
              <w:ind w:left="61" w:right="585"/>
              <w:rPr>
                <w:sz w:val="24"/>
              </w:rPr>
            </w:pPr>
            <w:r>
              <w:rPr>
                <w:spacing w:val="-2"/>
                <w:sz w:val="24"/>
              </w:rPr>
              <w:t>Президиума Верховного </w:t>
            </w:r>
            <w:r>
              <w:rPr>
                <w:sz w:val="24"/>
              </w:rPr>
              <w:t>Совета</w:t>
            </w:r>
            <w:r>
              <w:rPr>
                <w:spacing w:val="-15"/>
                <w:sz w:val="24"/>
              </w:rPr>
              <w:t> </w:t>
            </w:r>
            <w:r>
              <w:rPr>
                <w:sz w:val="24"/>
              </w:rPr>
              <w:t>СССР </w:t>
            </w:r>
            <w:r>
              <w:rPr>
                <w:spacing w:val="-2"/>
                <w:sz w:val="24"/>
              </w:rPr>
              <w:t>воину-</w:t>
            </w:r>
          </w:p>
          <w:p>
            <w:pPr>
              <w:pStyle w:val="TableParagraph"/>
              <w:spacing w:before="0"/>
              <w:ind w:left="61"/>
              <w:rPr>
                <w:sz w:val="24"/>
              </w:rPr>
            </w:pPr>
            <w:r>
              <w:rPr>
                <w:spacing w:val="-2"/>
                <w:sz w:val="24"/>
              </w:rPr>
              <w:t>интернационалист </w:t>
            </w:r>
            <w:r>
              <w:rPr>
                <w:sz w:val="24"/>
              </w:rPr>
              <w:t>у", приказ МО СССР от 5 июля 1990 г. N 220.</w:t>
            </w:r>
          </w:p>
          <w:p>
            <w:pPr>
              <w:pStyle w:val="TableParagraph"/>
              <w:spacing w:before="0"/>
              <w:ind w:left="61"/>
              <w:rPr>
                <w:sz w:val="24"/>
              </w:rPr>
            </w:pPr>
            <w:r>
              <w:rPr>
                <w:spacing w:val="-2"/>
                <w:sz w:val="24"/>
              </w:rPr>
              <w:t>Документы</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2964" w:hRule="atLeast"/>
        </w:trPr>
        <w:tc>
          <w:tcPr>
            <w:tcW w:w="1306" w:type="dxa"/>
          </w:tcPr>
          <w:p>
            <w:pPr>
              <w:pStyle w:val="TableParagraph"/>
              <w:spacing w:before="0"/>
              <w:ind w:left="0"/>
              <w:rPr>
                <w:sz w:val="22"/>
              </w:rPr>
            </w:pPr>
          </w:p>
        </w:tc>
        <w:tc>
          <w:tcPr>
            <w:tcW w:w="3289" w:type="dxa"/>
          </w:tcPr>
          <w:p>
            <w:pPr>
              <w:pStyle w:val="TableParagraph"/>
              <w:spacing w:before="0"/>
              <w:ind w:left="0"/>
              <w:rPr>
                <w:sz w:val="22"/>
              </w:rPr>
            </w:pPr>
          </w:p>
        </w:tc>
        <w:tc>
          <w:tcPr>
            <w:tcW w:w="2437" w:type="dxa"/>
          </w:tcPr>
          <w:p>
            <w:pPr>
              <w:pStyle w:val="TableParagraph"/>
              <w:spacing w:before="0"/>
              <w:ind w:left="0"/>
              <w:rPr>
                <w:sz w:val="22"/>
              </w:rPr>
            </w:pPr>
          </w:p>
        </w:tc>
        <w:tc>
          <w:tcPr>
            <w:tcW w:w="2044" w:type="dxa"/>
          </w:tcPr>
          <w:p>
            <w:pPr>
              <w:pStyle w:val="TableParagraph"/>
              <w:ind w:left="61" w:right="151"/>
              <w:rPr>
                <w:sz w:val="24"/>
              </w:rPr>
            </w:pPr>
            <w:r>
              <w:rPr>
                <w:spacing w:val="-2"/>
                <w:sz w:val="24"/>
              </w:rPr>
              <w:t>предоставляются </w:t>
            </w:r>
            <w:r>
              <w:rPr>
                <w:sz w:val="24"/>
              </w:rPr>
              <w:t>в Департамент</w:t>
            </w:r>
          </w:p>
          <w:p>
            <w:pPr>
              <w:pStyle w:val="TableParagraph"/>
              <w:spacing w:before="0"/>
              <w:ind w:left="61" w:right="80"/>
              <w:rPr>
                <w:sz w:val="24"/>
              </w:rPr>
            </w:pPr>
            <w:r>
              <w:rPr>
                <w:sz w:val="24"/>
              </w:rPr>
              <w:t>труда и </w:t>
            </w:r>
            <w:r>
              <w:rPr>
                <w:spacing w:val="-2"/>
                <w:sz w:val="24"/>
              </w:rPr>
              <w:t>социальной</w:t>
            </w:r>
          </w:p>
          <w:p>
            <w:pPr>
              <w:pStyle w:val="TableParagraph"/>
              <w:spacing w:before="0"/>
              <w:ind w:left="61" w:right="85"/>
              <w:rPr>
                <w:sz w:val="24"/>
              </w:rPr>
            </w:pPr>
            <w:r>
              <w:rPr>
                <w:sz w:val="24"/>
              </w:rPr>
              <w:t>защиты</w:t>
            </w:r>
            <w:r>
              <w:rPr>
                <w:spacing w:val="-15"/>
                <w:sz w:val="24"/>
              </w:rPr>
              <w:t> </w:t>
            </w:r>
            <w:r>
              <w:rPr>
                <w:sz w:val="24"/>
              </w:rPr>
              <w:t>населения в соответствии с</w:t>
            </w:r>
          </w:p>
          <w:p>
            <w:pPr>
              <w:pStyle w:val="TableParagraph"/>
              <w:spacing w:before="0"/>
              <w:ind w:left="61" w:right="408"/>
              <w:rPr>
                <w:sz w:val="24"/>
              </w:rPr>
            </w:pPr>
            <w:r>
              <w:rPr>
                <w:spacing w:val="-2"/>
                <w:sz w:val="24"/>
              </w:rPr>
              <w:t>требованиями внутренних нормативных </w:t>
            </w:r>
            <w:r>
              <w:rPr>
                <w:spacing w:val="-4"/>
                <w:sz w:val="24"/>
              </w:rPr>
              <w:t>актов</w:t>
            </w:r>
          </w:p>
        </w:tc>
      </w:tr>
      <w:tr>
        <w:trPr>
          <w:trHeight w:val="3516" w:hRule="atLeast"/>
        </w:trPr>
        <w:tc>
          <w:tcPr>
            <w:tcW w:w="1306" w:type="dxa"/>
          </w:tcPr>
          <w:p>
            <w:pPr>
              <w:pStyle w:val="TableParagraph"/>
              <w:rPr>
                <w:sz w:val="24"/>
              </w:rPr>
            </w:pPr>
            <w:bookmarkStart w:name="_bookmark12" w:id="13"/>
            <w:bookmarkEnd w:id="13"/>
            <w:r>
              <w:rPr/>
            </w:r>
            <w:r>
              <w:rPr>
                <w:spacing w:val="-5"/>
                <w:sz w:val="24"/>
              </w:rPr>
              <w:t>710</w:t>
            </w:r>
          </w:p>
        </w:tc>
        <w:tc>
          <w:tcPr>
            <w:tcW w:w="3289" w:type="dxa"/>
          </w:tcPr>
          <w:p>
            <w:pPr>
              <w:pStyle w:val="TableParagraph"/>
              <w:ind w:left="59" w:right="721"/>
              <w:rPr>
                <w:sz w:val="24"/>
              </w:rPr>
            </w:pPr>
            <w:r>
              <w:rPr>
                <w:sz w:val="24"/>
              </w:rPr>
              <w:t>Труженики тыла: лица, проработавшие</w:t>
            </w:r>
            <w:r>
              <w:rPr>
                <w:spacing w:val="-3"/>
                <w:sz w:val="24"/>
              </w:rPr>
              <w:t> </w:t>
            </w:r>
            <w:r>
              <w:rPr>
                <w:sz w:val="24"/>
              </w:rPr>
              <w:t>в</w:t>
            </w:r>
            <w:r>
              <w:rPr>
                <w:spacing w:val="-2"/>
                <w:sz w:val="24"/>
              </w:rPr>
              <w:t> </w:t>
            </w:r>
            <w:r>
              <w:rPr>
                <w:sz w:val="24"/>
              </w:rPr>
              <w:t>тылу</w:t>
            </w:r>
            <w:r>
              <w:rPr>
                <w:spacing w:val="-1"/>
                <w:sz w:val="24"/>
              </w:rPr>
              <w:t> </w:t>
            </w:r>
            <w:r>
              <w:rPr>
                <w:spacing w:val="-10"/>
                <w:sz w:val="24"/>
              </w:rPr>
              <w:t>в</w:t>
            </w:r>
          </w:p>
          <w:p>
            <w:pPr>
              <w:pStyle w:val="TableParagraph"/>
              <w:spacing w:before="0"/>
              <w:ind w:left="59" w:right="57"/>
              <w:rPr>
                <w:sz w:val="24"/>
              </w:rPr>
            </w:pPr>
            <w:r>
              <w:rPr>
                <w:sz w:val="24"/>
              </w:rPr>
              <w:t>период</w:t>
            </w:r>
            <w:r>
              <w:rPr>
                <w:spacing w:val="-6"/>
                <w:sz w:val="24"/>
              </w:rPr>
              <w:t> </w:t>
            </w:r>
            <w:r>
              <w:rPr>
                <w:sz w:val="24"/>
              </w:rPr>
              <w:t>с</w:t>
            </w:r>
            <w:r>
              <w:rPr>
                <w:spacing w:val="-7"/>
                <w:sz w:val="24"/>
              </w:rPr>
              <w:t> </w:t>
            </w:r>
            <w:r>
              <w:rPr>
                <w:sz w:val="24"/>
              </w:rPr>
              <w:t>22</w:t>
            </w:r>
            <w:r>
              <w:rPr>
                <w:spacing w:val="-6"/>
                <w:sz w:val="24"/>
              </w:rPr>
              <w:t> </w:t>
            </w:r>
            <w:r>
              <w:rPr>
                <w:sz w:val="24"/>
              </w:rPr>
              <w:t>июня</w:t>
            </w:r>
            <w:r>
              <w:rPr>
                <w:spacing w:val="-6"/>
                <w:sz w:val="24"/>
              </w:rPr>
              <w:t> </w:t>
            </w:r>
            <w:r>
              <w:rPr>
                <w:sz w:val="24"/>
              </w:rPr>
              <w:t>1941</w:t>
            </w:r>
            <w:r>
              <w:rPr>
                <w:spacing w:val="-9"/>
                <w:sz w:val="24"/>
              </w:rPr>
              <w:t> </w:t>
            </w:r>
            <w:r>
              <w:rPr>
                <w:sz w:val="24"/>
              </w:rPr>
              <w:t>года</w:t>
            </w:r>
            <w:r>
              <w:rPr>
                <w:spacing w:val="-7"/>
                <w:sz w:val="24"/>
              </w:rPr>
              <w:t> </w:t>
            </w:r>
            <w:r>
              <w:rPr>
                <w:sz w:val="24"/>
              </w:rPr>
              <w:t>по 9 мая 1945 года не менее</w:t>
            </w:r>
          </w:p>
          <w:p>
            <w:pPr>
              <w:pStyle w:val="TableParagraph"/>
              <w:spacing w:before="0"/>
              <w:ind w:left="59"/>
              <w:rPr>
                <w:sz w:val="24"/>
              </w:rPr>
            </w:pPr>
            <w:r>
              <w:rPr>
                <w:sz w:val="24"/>
              </w:rPr>
              <w:t>шести месяцев, исключая период</w:t>
            </w:r>
            <w:r>
              <w:rPr>
                <w:spacing w:val="-13"/>
                <w:sz w:val="24"/>
              </w:rPr>
              <w:t> </w:t>
            </w:r>
            <w:r>
              <w:rPr>
                <w:sz w:val="24"/>
              </w:rPr>
              <w:t>работы</w:t>
            </w:r>
            <w:r>
              <w:rPr>
                <w:spacing w:val="-13"/>
                <w:sz w:val="24"/>
              </w:rPr>
              <w:t> </w:t>
            </w:r>
            <w:r>
              <w:rPr>
                <w:sz w:val="24"/>
              </w:rPr>
              <w:t>на</w:t>
            </w:r>
            <w:r>
              <w:rPr>
                <w:spacing w:val="-14"/>
                <w:sz w:val="24"/>
              </w:rPr>
              <w:t> </w:t>
            </w:r>
            <w:r>
              <w:rPr>
                <w:sz w:val="24"/>
              </w:rPr>
              <w:t>временно</w:t>
            </w:r>
          </w:p>
          <w:p>
            <w:pPr>
              <w:pStyle w:val="TableParagraph"/>
              <w:spacing w:before="0"/>
              <w:ind w:left="59" w:right="143"/>
              <w:rPr>
                <w:sz w:val="24"/>
              </w:rPr>
            </w:pPr>
            <w:r>
              <w:rPr>
                <w:sz w:val="24"/>
              </w:rPr>
              <w:t>оккупированных</w:t>
            </w:r>
            <w:r>
              <w:rPr>
                <w:spacing w:val="-15"/>
                <w:sz w:val="24"/>
              </w:rPr>
              <w:t> </w:t>
            </w:r>
            <w:r>
              <w:rPr>
                <w:sz w:val="24"/>
              </w:rPr>
              <w:t>территориях СССР, либо награжденные</w:t>
            </w:r>
          </w:p>
          <w:p>
            <w:pPr>
              <w:pStyle w:val="TableParagraph"/>
              <w:spacing w:before="0"/>
              <w:ind w:left="59"/>
              <w:rPr>
                <w:sz w:val="24"/>
              </w:rPr>
            </w:pPr>
            <w:r>
              <w:rPr>
                <w:sz w:val="24"/>
              </w:rPr>
              <w:t>орденами</w:t>
            </w:r>
            <w:r>
              <w:rPr>
                <w:spacing w:val="-13"/>
                <w:sz w:val="24"/>
              </w:rPr>
              <w:t> </w:t>
            </w:r>
            <w:r>
              <w:rPr>
                <w:sz w:val="24"/>
              </w:rPr>
              <w:t>или</w:t>
            </w:r>
            <w:r>
              <w:rPr>
                <w:spacing w:val="-13"/>
                <w:sz w:val="24"/>
              </w:rPr>
              <w:t> </w:t>
            </w:r>
            <w:r>
              <w:rPr>
                <w:sz w:val="24"/>
              </w:rPr>
              <w:t>медалями</w:t>
            </w:r>
            <w:r>
              <w:rPr>
                <w:spacing w:val="-13"/>
                <w:sz w:val="24"/>
              </w:rPr>
              <w:t> </w:t>
            </w:r>
            <w:r>
              <w:rPr>
                <w:sz w:val="24"/>
              </w:rPr>
              <w:t>СССР за самоотверженный труд в период Великой</w:t>
            </w:r>
          </w:p>
          <w:p>
            <w:pPr>
              <w:pStyle w:val="TableParagraph"/>
              <w:spacing w:before="0"/>
              <w:ind w:left="59"/>
              <w:rPr>
                <w:sz w:val="24"/>
              </w:rPr>
            </w:pPr>
            <w:r>
              <w:rPr>
                <w:sz w:val="24"/>
              </w:rPr>
              <w:t>Отечественной</w:t>
            </w:r>
            <w:r>
              <w:rPr>
                <w:spacing w:val="-5"/>
                <w:sz w:val="24"/>
              </w:rPr>
              <w:t> </w:t>
            </w:r>
            <w:r>
              <w:rPr>
                <w:spacing w:val="-2"/>
                <w:sz w:val="24"/>
              </w:rPr>
              <w:t>войны</w:t>
            </w:r>
          </w:p>
        </w:tc>
        <w:tc>
          <w:tcPr>
            <w:tcW w:w="2437" w:type="dxa"/>
          </w:tcPr>
          <w:p>
            <w:pPr>
              <w:pStyle w:val="TableParagraph"/>
              <w:spacing w:before="0"/>
              <w:ind w:left="0"/>
              <w:rPr>
                <w:sz w:val="22"/>
              </w:rPr>
            </w:pPr>
          </w:p>
        </w:tc>
        <w:tc>
          <w:tcPr>
            <w:tcW w:w="2044" w:type="dxa"/>
          </w:tcPr>
          <w:p>
            <w:pPr>
              <w:pStyle w:val="TableParagraph"/>
              <w:ind w:left="61"/>
              <w:rPr>
                <w:sz w:val="24"/>
              </w:rPr>
            </w:pPr>
            <w:r>
              <w:rPr>
                <w:spacing w:val="-2"/>
                <w:sz w:val="24"/>
              </w:rPr>
              <w:t>Документы</w:t>
            </w:r>
          </w:p>
          <w:p>
            <w:pPr>
              <w:pStyle w:val="TableParagraph"/>
              <w:spacing w:before="0"/>
              <w:ind w:left="61" w:right="151"/>
              <w:rPr>
                <w:sz w:val="24"/>
              </w:rPr>
            </w:pPr>
            <w:r>
              <w:rPr>
                <w:spacing w:val="-2"/>
                <w:sz w:val="24"/>
              </w:rPr>
              <w:t>предоставляются </w:t>
            </w:r>
            <w:r>
              <w:rPr>
                <w:sz w:val="24"/>
              </w:rPr>
              <w:t>в Департамент</w:t>
            </w:r>
          </w:p>
          <w:p>
            <w:pPr>
              <w:pStyle w:val="TableParagraph"/>
              <w:spacing w:before="0"/>
              <w:ind w:left="61" w:right="80"/>
              <w:rPr>
                <w:sz w:val="24"/>
              </w:rPr>
            </w:pPr>
            <w:r>
              <w:rPr>
                <w:sz w:val="24"/>
              </w:rPr>
              <w:t>труда и </w:t>
            </w:r>
            <w:r>
              <w:rPr>
                <w:spacing w:val="-2"/>
                <w:sz w:val="24"/>
              </w:rPr>
              <w:t>социальной</w:t>
            </w:r>
          </w:p>
          <w:p>
            <w:pPr>
              <w:pStyle w:val="TableParagraph"/>
              <w:spacing w:before="0"/>
              <w:ind w:left="61" w:right="85"/>
              <w:rPr>
                <w:sz w:val="24"/>
              </w:rPr>
            </w:pPr>
            <w:r>
              <w:rPr>
                <w:sz w:val="24"/>
              </w:rPr>
              <w:t>защиты</w:t>
            </w:r>
            <w:r>
              <w:rPr>
                <w:spacing w:val="-15"/>
                <w:sz w:val="24"/>
              </w:rPr>
              <w:t> </w:t>
            </w:r>
            <w:r>
              <w:rPr>
                <w:sz w:val="24"/>
              </w:rPr>
              <w:t>населения города Москвы в соответствии с</w:t>
            </w:r>
          </w:p>
          <w:p>
            <w:pPr>
              <w:pStyle w:val="TableParagraph"/>
              <w:spacing w:before="0"/>
              <w:ind w:left="61" w:right="408"/>
              <w:rPr>
                <w:sz w:val="24"/>
              </w:rPr>
            </w:pPr>
            <w:r>
              <w:rPr>
                <w:spacing w:val="-2"/>
                <w:sz w:val="24"/>
              </w:rPr>
              <w:t>требованиями внутренних нормативных </w:t>
            </w:r>
            <w:r>
              <w:rPr>
                <w:spacing w:val="-4"/>
                <w:sz w:val="24"/>
              </w:rPr>
              <w:t>актов</w:t>
            </w:r>
          </w:p>
        </w:tc>
      </w:tr>
      <w:tr>
        <w:trPr>
          <w:trHeight w:val="1585" w:hRule="atLeast"/>
        </w:trPr>
        <w:tc>
          <w:tcPr>
            <w:tcW w:w="1306" w:type="dxa"/>
          </w:tcPr>
          <w:p>
            <w:pPr>
              <w:pStyle w:val="TableParagraph"/>
              <w:rPr>
                <w:sz w:val="24"/>
              </w:rPr>
            </w:pPr>
            <w:bookmarkStart w:name="_bookmark13" w:id="14"/>
            <w:bookmarkEnd w:id="14"/>
            <w:r>
              <w:rPr/>
            </w:r>
            <w:r>
              <w:rPr>
                <w:spacing w:val="-5"/>
                <w:sz w:val="24"/>
              </w:rPr>
              <w:t>711</w:t>
            </w:r>
          </w:p>
        </w:tc>
        <w:tc>
          <w:tcPr>
            <w:tcW w:w="3289" w:type="dxa"/>
          </w:tcPr>
          <w:p>
            <w:pPr>
              <w:pStyle w:val="TableParagraph"/>
              <w:ind w:left="59"/>
              <w:rPr>
                <w:sz w:val="24"/>
              </w:rPr>
            </w:pPr>
            <w:r>
              <w:rPr>
                <w:sz w:val="24"/>
              </w:rPr>
              <w:t>Граждане, награжденные знаком "Почетный донор России",</w:t>
            </w:r>
            <w:r>
              <w:rPr>
                <w:spacing w:val="-15"/>
                <w:sz w:val="24"/>
              </w:rPr>
              <w:t> </w:t>
            </w:r>
            <w:r>
              <w:rPr>
                <w:sz w:val="24"/>
              </w:rPr>
              <w:t>"Почетный</w:t>
            </w:r>
            <w:r>
              <w:rPr>
                <w:spacing w:val="-15"/>
                <w:sz w:val="24"/>
              </w:rPr>
              <w:t> </w:t>
            </w:r>
            <w:r>
              <w:rPr>
                <w:sz w:val="24"/>
              </w:rPr>
              <w:t>донор </w:t>
            </w:r>
            <w:r>
              <w:rPr>
                <w:spacing w:val="-2"/>
                <w:sz w:val="24"/>
              </w:rPr>
              <w:t>СССР"</w:t>
            </w:r>
          </w:p>
        </w:tc>
        <w:tc>
          <w:tcPr>
            <w:tcW w:w="2437" w:type="dxa"/>
          </w:tcPr>
          <w:p>
            <w:pPr>
              <w:pStyle w:val="TableParagraph"/>
              <w:ind w:left="59" w:right="520"/>
              <w:rPr>
                <w:sz w:val="24"/>
              </w:rPr>
            </w:pPr>
            <w:r>
              <w:rPr>
                <w:sz w:val="24"/>
              </w:rPr>
              <w:t>Удостоверение к нагрудному</w:t>
            </w:r>
            <w:r>
              <w:rPr>
                <w:spacing w:val="-15"/>
                <w:sz w:val="24"/>
              </w:rPr>
              <w:t> </w:t>
            </w:r>
            <w:r>
              <w:rPr>
                <w:sz w:val="24"/>
              </w:rPr>
              <w:t>знаку "Почетный</w:t>
            </w:r>
            <w:r>
              <w:rPr>
                <w:spacing w:val="-5"/>
                <w:sz w:val="24"/>
              </w:rPr>
              <w:t> </w:t>
            </w:r>
            <w:r>
              <w:rPr>
                <w:spacing w:val="-2"/>
                <w:sz w:val="24"/>
              </w:rPr>
              <w:t>донор</w:t>
            </w:r>
          </w:p>
          <w:p>
            <w:pPr>
              <w:pStyle w:val="TableParagraph"/>
              <w:spacing w:before="0"/>
              <w:ind w:left="59" w:right="280"/>
              <w:rPr>
                <w:sz w:val="24"/>
              </w:rPr>
            </w:pPr>
            <w:r>
              <w:rPr>
                <w:sz w:val="24"/>
              </w:rPr>
              <w:t>России",</w:t>
            </w:r>
            <w:r>
              <w:rPr>
                <w:spacing w:val="-15"/>
                <w:sz w:val="24"/>
              </w:rPr>
              <w:t> </w:t>
            </w:r>
            <w:r>
              <w:rPr>
                <w:sz w:val="24"/>
              </w:rPr>
              <w:t>"Почетный донор СССР"</w:t>
            </w:r>
          </w:p>
        </w:tc>
        <w:tc>
          <w:tcPr>
            <w:tcW w:w="2044" w:type="dxa"/>
          </w:tcPr>
          <w:p>
            <w:pPr>
              <w:pStyle w:val="TableParagraph"/>
              <w:ind w:left="61"/>
              <w:rPr>
                <w:sz w:val="24"/>
              </w:rPr>
            </w:pPr>
            <w:r>
              <w:rPr>
                <w:sz w:val="24"/>
              </w:rPr>
              <w:t>Скидка</w:t>
            </w:r>
            <w:r>
              <w:rPr>
                <w:spacing w:val="-15"/>
                <w:sz w:val="24"/>
              </w:rPr>
              <w:t> </w:t>
            </w:r>
            <w:r>
              <w:rPr>
                <w:sz w:val="24"/>
              </w:rPr>
              <w:t>50%</w:t>
            </w:r>
            <w:r>
              <w:rPr>
                <w:spacing w:val="-15"/>
                <w:sz w:val="24"/>
              </w:rPr>
              <w:t> </w:t>
            </w:r>
            <w:r>
              <w:rPr>
                <w:sz w:val="24"/>
              </w:rPr>
              <w:t>при </w:t>
            </w:r>
            <w:r>
              <w:rPr>
                <w:spacing w:val="-2"/>
                <w:sz w:val="24"/>
              </w:rPr>
              <w:t>оплате</w:t>
            </w:r>
          </w:p>
          <w:p>
            <w:pPr>
              <w:pStyle w:val="TableParagraph"/>
              <w:spacing w:before="0"/>
              <w:ind w:left="61" w:right="360"/>
              <w:rPr>
                <w:sz w:val="24"/>
              </w:rPr>
            </w:pPr>
            <w:r>
              <w:rPr>
                <w:spacing w:val="-2"/>
                <w:sz w:val="24"/>
              </w:rPr>
              <w:t>лекарственных </w:t>
            </w:r>
            <w:r>
              <w:rPr>
                <w:sz w:val="24"/>
              </w:rPr>
              <w:t>средств по</w:t>
            </w:r>
          </w:p>
          <w:p>
            <w:pPr>
              <w:pStyle w:val="TableParagraph"/>
              <w:spacing w:before="0"/>
              <w:ind w:left="61"/>
              <w:rPr>
                <w:sz w:val="24"/>
              </w:rPr>
            </w:pPr>
            <w:r>
              <w:rPr>
                <w:sz w:val="24"/>
              </w:rPr>
              <w:t>рецептам</w:t>
            </w:r>
            <w:r>
              <w:rPr>
                <w:spacing w:val="-3"/>
                <w:sz w:val="24"/>
              </w:rPr>
              <w:t> </w:t>
            </w:r>
            <w:r>
              <w:rPr>
                <w:spacing w:val="-2"/>
                <w:sz w:val="24"/>
              </w:rPr>
              <w:t>врачей</w:t>
            </w:r>
          </w:p>
        </w:tc>
      </w:tr>
      <w:tr>
        <w:trPr>
          <w:trHeight w:val="4896" w:hRule="atLeast"/>
        </w:trPr>
        <w:tc>
          <w:tcPr>
            <w:tcW w:w="1306" w:type="dxa"/>
          </w:tcPr>
          <w:p>
            <w:pPr>
              <w:pStyle w:val="TableParagraph"/>
              <w:spacing w:before="99"/>
              <w:rPr>
                <w:sz w:val="24"/>
              </w:rPr>
            </w:pPr>
            <w:r>
              <w:rPr>
                <w:spacing w:val="-5"/>
                <w:sz w:val="24"/>
              </w:rPr>
              <w:t>712</w:t>
            </w:r>
          </w:p>
        </w:tc>
        <w:tc>
          <w:tcPr>
            <w:tcW w:w="3289" w:type="dxa"/>
          </w:tcPr>
          <w:p>
            <w:pPr>
              <w:pStyle w:val="TableParagraph"/>
              <w:spacing w:before="99"/>
              <w:ind w:left="59"/>
              <w:rPr>
                <w:sz w:val="24"/>
              </w:rPr>
            </w:pPr>
            <w:r>
              <w:rPr>
                <w:sz w:val="24"/>
              </w:rPr>
              <w:t>Пенсионеры, получающие пенсию по старости или по случаю</w:t>
            </w:r>
            <w:r>
              <w:rPr>
                <w:spacing w:val="-13"/>
                <w:sz w:val="24"/>
              </w:rPr>
              <w:t> </w:t>
            </w:r>
            <w:r>
              <w:rPr>
                <w:sz w:val="24"/>
              </w:rPr>
              <w:t>потери</w:t>
            </w:r>
            <w:r>
              <w:rPr>
                <w:spacing w:val="-13"/>
                <w:sz w:val="24"/>
              </w:rPr>
              <w:t> </w:t>
            </w:r>
            <w:r>
              <w:rPr>
                <w:sz w:val="24"/>
              </w:rPr>
              <w:t>кормильца</w:t>
            </w:r>
            <w:r>
              <w:rPr>
                <w:spacing w:val="-14"/>
                <w:sz w:val="24"/>
              </w:rPr>
              <w:t> </w:t>
            </w:r>
            <w:r>
              <w:rPr>
                <w:sz w:val="24"/>
              </w:rPr>
              <w:t>в минимальном размере</w:t>
            </w:r>
          </w:p>
        </w:tc>
        <w:tc>
          <w:tcPr>
            <w:tcW w:w="2437" w:type="dxa"/>
          </w:tcPr>
          <w:p>
            <w:pPr>
              <w:pStyle w:val="TableParagraph"/>
              <w:spacing w:before="0"/>
              <w:ind w:left="0"/>
              <w:rPr>
                <w:sz w:val="22"/>
              </w:rPr>
            </w:pPr>
          </w:p>
        </w:tc>
        <w:tc>
          <w:tcPr>
            <w:tcW w:w="2044" w:type="dxa"/>
          </w:tcPr>
          <w:p>
            <w:pPr>
              <w:pStyle w:val="TableParagraph"/>
              <w:spacing w:before="99"/>
              <w:ind w:left="61"/>
              <w:rPr>
                <w:sz w:val="24"/>
              </w:rPr>
            </w:pPr>
            <w:r>
              <w:rPr>
                <w:sz w:val="24"/>
              </w:rPr>
              <w:t>Скидка</w:t>
            </w:r>
            <w:r>
              <w:rPr>
                <w:spacing w:val="-15"/>
                <w:sz w:val="24"/>
              </w:rPr>
              <w:t> </w:t>
            </w:r>
            <w:r>
              <w:rPr>
                <w:sz w:val="24"/>
              </w:rPr>
              <w:t>50%</w:t>
            </w:r>
            <w:r>
              <w:rPr>
                <w:spacing w:val="-15"/>
                <w:sz w:val="24"/>
              </w:rPr>
              <w:t> </w:t>
            </w:r>
            <w:r>
              <w:rPr>
                <w:sz w:val="24"/>
              </w:rPr>
              <w:t>при </w:t>
            </w:r>
            <w:r>
              <w:rPr>
                <w:spacing w:val="-2"/>
                <w:sz w:val="24"/>
              </w:rPr>
              <w:t>оплате</w:t>
            </w:r>
          </w:p>
          <w:p>
            <w:pPr>
              <w:pStyle w:val="TableParagraph"/>
              <w:spacing w:before="0"/>
              <w:ind w:left="61" w:right="360"/>
              <w:rPr>
                <w:sz w:val="24"/>
              </w:rPr>
            </w:pPr>
            <w:r>
              <w:rPr>
                <w:spacing w:val="-2"/>
                <w:sz w:val="24"/>
              </w:rPr>
              <w:t>лекарственных </w:t>
            </w:r>
            <w:r>
              <w:rPr>
                <w:sz w:val="24"/>
              </w:rPr>
              <w:t>средств по</w:t>
            </w:r>
          </w:p>
          <w:p>
            <w:pPr>
              <w:pStyle w:val="TableParagraph"/>
              <w:spacing w:before="1"/>
              <w:ind w:left="61"/>
              <w:rPr>
                <w:sz w:val="24"/>
              </w:rPr>
            </w:pPr>
            <w:r>
              <w:rPr>
                <w:sz w:val="24"/>
              </w:rPr>
              <w:t>рецептам</w:t>
            </w:r>
            <w:r>
              <w:rPr>
                <w:spacing w:val="-3"/>
                <w:sz w:val="24"/>
              </w:rPr>
              <w:t> </w:t>
            </w:r>
            <w:r>
              <w:rPr>
                <w:spacing w:val="-2"/>
                <w:sz w:val="24"/>
              </w:rPr>
              <w:t>врачей.</w:t>
            </w:r>
          </w:p>
          <w:p>
            <w:pPr>
              <w:pStyle w:val="TableParagraph"/>
              <w:spacing w:before="0"/>
              <w:ind w:left="61"/>
              <w:rPr>
                <w:sz w:val="24"/>
              </w:rPr>
            </w:pPr>
            <w:r>
              <w:rPr>
                <w:spacing w:val="-2"/>
                <w:sz w:val="24"/>
              </w:rPr>
              <w:t>Документы</w:t>
            </w:r>
          </w:p>
          <w:p>
            <w:pPr>
              <w:pStyle w:val="TableParagraph"/>
              <w:spacing w:before="0"/>
              <w:ind w:left="61" w:right="151"/>
              <w:rPr>
                <w:sz w:val="24"/>
              </w:rPr>
            </w:pPr>
            <w:r>
              <w:rPr>
                <w:spacing w:val="-2"/>
                <w:sz w:val="24"/>
              </w:rPr>
              <w:t>предоставляются </w:t>
            </w:r>
            <w:r>
              <w:rPr>
                <w:sz w:val="24"/>
              </w:rPr>
              <w:t>в Департамент</w:t>
            </w:r>
          </w:p>
          <w:p>
            <w:pPr>
              <w:pStyle w:val="TableParagraph"/>
              <w:spacing w:before="0"/>
              <w:ind w:left="61" w:right="80"/>
              <w:rPr>
                <w:sz w:val="24"/>
              </w:rPr>
            </w:pPr>
            <w:r>
              <w:rPr>
                <w:sz w:val="24"/>
              </w:rPr>
              <w:t>труда и </w:t>
            </w:r>
            <w:r>
              <w:rPr>
                <w:spacing w:val="-2"/>
                <w:sz w:val="24"/>
              </w:rPr>
              <w:t>социальной</w:t>
            </w:r>
          </w:p>
          <w:p>
            <w:pPr>
              <w:pStyle w:val="TableParagraph"/>
              <w:spacing w:before="0"/>
              <w:ind w:left="61" w:right="85"/>
              <w:rPr>
                <w:sz w:val="24"/>
              </w:rPr>
            </w:pPr>
            <w:r>
              <w:rPr>
                <w:sz w:val="24"/>
              </w:rPr>
              <w:t>защиты</w:t>
            </w:r>
            <w:r>
              <w:rPr>
                <w:spacing w:val="-15"/>
                <w:sz w:val="24"/>
              </w:rPr>
              <w:t> </w:t>
            </w:r>
            <w:r>
              <w:rPr>
                <w:sz w:val="24"/>
              </w:rPr>
              <w:t>населения города Москвы в соответствии с</w:t>
            </w:r>
          </w:p>
          <w:p>
            <w:pPr>
              <w:pStyle w:val="TableParagraph"/>
              <w:spacing w:before="0"/>
              <w:ind w:left="61" w:right="408"/>
              <w:rPr>
                <w:sz w:val="24"/>
              </w:rPr>
            </w:pPr>
            <w:r>
              <w:rPr>
                <w:spacing w:val="-2"/>
                <w:sz w:val="24"/>
              </w:rPr>
              <w:t>требованиями внутренних нормативных </w:t>
            </w:r>
            <w:r>
              <w:rPr>
                <w:spacing w:val="-4"/>
                <w:sz w:val="24"/>
              </w:rPr>
              <w:t>актов</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1031" w:hRule="atLeast"/>
        </w:trPr>
        <w:tc>
          <w:tcPr>
            <w:tcW w:w="1306" w:type="dxa"/>
          </w:tcPr>
          <w:p>
            <w:pPr>
              <w:pStyle w:val="TableParagraph"/>
              <w:rPr>
                <w:sz w:val="24"/>
              </w:rPr>
            </w:pPr>
            <w:bookmarkStart w:name="_bookmark14" w:id="15"/>
            <w:bookmarkEnd w:id="15"/>
            <w:r>
              <w:rPr/>
            </w:r>
            <w:r>
              <w:rPr>
                <w:spacing w:val="-5"/>
                <w:sz w:val="24"/>
              </w:rPr>
              <w:t>713</w:t>
            </w:r>
          </w:p>
        </w:tc>
        <w:tc>
          <w:tcPr>
            <w:tcW w:w="3289" w:type="dxa"/>
          </w:tcPr>
          <w:p>
            <w:pPr>
              <w:pStyle w:val="TableParagraph"/>
              <w:ind w:left="59"/>
              <w:rPr>
                <w:sz w:val="24"/>
              </w:rPr>
            </w:pPr>
            <w:r>
              <w:rPr>
                <w:sz w:val="24"/>
              </w:rPr>
              <w:t>Дети</w:t>
            </w:r>
            <w:r>
              <w:rPr>
                <w:spacing w:val="-10"/>
                <w:sz w:val="24"/>
              </w:rPr>
              <w:t> </w:t>
            </w:r>
            <w:r>
              <w:rPr>
                <w:sz w:val="24"/>
              </w:rPr>
              <w:t>из</w:t>
            </w:r>
            <w:r>
              <w:rPr>
                <w:spacing w:val="-10"/>
                <w:sz w:val="24"/>
              </w:rPr>
              <w:t> </w:t>
            </w:r>
            <w:r>
              <w:rPr>
                <w:sz w:val="24"/>
              </w:rPr>
              <w:t>многодетных</w:t>
            </w:r>
            <w:r>
              <w:rPr>
                <w:spacing w:val="-10"/>
                <w:sz w:val="24"/>
              </w:rPr>
              <w:t> </w:t>
            </w:r>
            <w:r>
              <w:rPr>
                <w:sz w:val="24"/>
              </w:rPr>
              <w:t>семей</w:t>
            </w:r>
            <w:r>
              <w:rPr>
                <w:spacing w:val="-10"/>
                <w:sz w:val="24"/>
              </w:rPr>
              <w:t> </w:t>
            </w:r>
            <w:r>
              <w:rPr>
                <w:sz w:val="24"/>
              </w:rPr>
              <w:t>в возрасте до 6 лет</w:t>
            </w:r>
          </w:p>
        </w:tc>
        <w:tc>
          <w:tcPr>
            <w:tcW w:w="2437" w:type="dxa"/>
          </w:tcPr>
          <w:p>
            <w:pPr>
              <w:pStyle w:val="TableParagraph"/>
              <w:ind w:left="59" w:right="371"/>
              <w:rPr>
                <w:sz w:val="24"/>
              </w:rPr>
            </w:pPr>
            <w:r>
              <w:rPr>
                <w:spacing w:val="-2"/>
                <w:sz w:val="24"/>
              </w:rPr>
              <w:t>Удостоверение </w:t>
            </w:r>
            <w:r>
              <w:rPr>
                <w:sz w:val="24"/>
              </w:rPr>
              <w:t>многодетной</w:t>
            </w:r>
            <w:r>
              <w:rPr>
                <w:spacing w:val="-15"/>
                <w:sz w:val="24"/>
              </w:rPr>
              <w:t> </w:t>
            </w:r>
            <w:r>
              <w:rPr>
                <w:sz w:val="24"/>
              </w:rPr>
              <w:t>семьи города Москвы</w:t>
            </w:r>
          </w:p>
        </w:tc>
        <w:tc>
          <w:tcPr>
            <w:tcW w:w="2044" w:type="dxa"/>
          </w:tcPr>
          <w:p>
            <w:pPr>
              <w:pStyle w:val="TableParagraph"/>
              <w:ind w:left="61"/>
              <w:rPr>
                <w:sz w:val="24"/>
              </w:rPr>
            </w:pPr>
            <w:r>
              <w:rPr>
                <w:sz w:val="24"/>
              </w:rPr>
              <w:t>См.</w:t>
            </w:r>
            <w:r>
              <w:rPr>
                <w:spacing w:val="-15"/>
                <w:sz w:val="24"/>
              </w:rPr>
              <w:t> </w:t>
            </w:r>
            <w:r>
              <w:rPr>
                <w:sz w:val="24"/>
              </w:rPr>
              <w:t>примечание</w:t>
            </w:r>
            <w:r>
              <w:rPr>
                <w:spacing w:val="-15"/>
                <w:sz w:val="24"/>
              </w:rPr>
              <w:t> </w:t>
            </w:r>
            <w:r>
              <w:rPr>
                <w:sz w:val="24"/>
              </w:rPr>
              <w:t>к категории 702</w:t>
            </w:r>
          </w:p>
        </w:tc>
      </w:tr>
      <w:tr>
        <w:trPr>
          <w:trHeight w:val="7932" w:hRule="atLeast"/>
        </w:trPr>
        <w:tc>
          <w:tcPr>
            <w:tcW w:w="1306" w:type="dxa"/>
          </w:tcPr>
          <w:p>
            <w:pPr>
              <w:pStyle w:val="TableParagraph"/>
              <w:rPr>
                <w:sz w:val="24"/>
              </w:rPr>
            </w:pPr>
            <w:bookmarkStart w:name="_bookmark15" w:id="16"/>
            <w:bookmarkEnd w:id="16"/>
            <w:r>
              <w:rPr/>
            </w:r>
            <w:r>
              <w:rPr>
                <w:spacing w:val="-5"/>
                <w:sz w:val="24"/>
              </w:rPr>
              <w:t>714</w:t>
            </w:r>
          </w:p>
        </w:tc>
        <w:tc>
          <w:tcPr>
            <w:tcW w:w="3289" w:type="dxa"/>
          </w:tcPr>
          <w:p>
            <w:pPr>
              <w:pStyle w:val="TableParagraph"/>
              <w:ind w:left="59"/>
              <w:rPr>
                <w:sz w:val="24"/>
              </w:rPr>
            </w:pPr>
            <w:r>
              <w:rPr>
                <w:sz w:val="24"/>
              </w:rPr>
              <w:t>Матери,</w:t>
            </w:r>
            <w:r>
              <w:rPr>
                <w:spacing w:val="-5"/>
                <w:sz w:val="24"/>
              </w:rPr>
              <w:t> </w:t>
            </w:r>
            <w:r>
              <w:rPr>
                <w:sz w:val="24"/>
              </w:rPr>
              <w:t>родившие</w:t>
            </w:r>
            <w:r>
              <w:rPr>
                <w:spacing w:val="-4"/>
                <w:sz w:val="24"/>
              </w:rPr>
              <w:t> </w:t>
            </w:r>
            <w:r>
              <w:rPr>
                <w:spacing w:val="-10"/>
                <w:sz w:val="24"/>
              </w:rPr>
              <w:t>и</w:t>
            </w:r>
          </w:p>
          <w:p>
            <w:pPr>
              <w:pStyle w:val="TableParagraph"/>
              <w:spacing w:before="0"/>
              <w:ind w:left="59"/>
              <w:rPr>
                <w:sz w:val="24"/>
              </w:rPr>
            </w:pPr>
            <w:r>
              <w:rPr>
                <w:sz w:val="24"/>
              </w:rPr>
              <w:t>воспитавшие</w:t>
            </w:r>
            <w:r>
              <w:rPr>
                <w:spacing w:val="-3"/>
                <w:sz w:val="24"/>
              </w:rPr>
              <w:t> </w:t>
            </w:r>
            <w:r>
              <w:rPr>
                <w:sz w:val="24"/>
              </w:rPr>
              <w:t>10</w:t>
            </w:r>
            <w:r>
              <w:rPr>
                <w:spacing w:val="-2"/>
                <w:sz w:val="24"/>
              </w:rPr>
              <w:t> </w:t>
            </w:r>
            <w:r>
              <w:rPr>
                <w:sz w:val="24"/>
              </w:rPr>
              <w:t>и</w:t>
            </w:r>
            <w:r>
              <w:rPr>
                <w:spacing w:val="-1"/>
                <w:sz w:val="24"/>
              </w:rPr>
              <w:t> </w:t>
            </w:r>
            <w:r>
              <w:rPr>
                <w:sz w:val="24"/>
              </w:rPr>
              <w:t>более</w:t>
            </w:r>
            <w:r>
              <w:rPr>
                <w:spacing w:val="-3"/>
                <w:sz w:val="24"/>
              </w:rPr>
              <w:t> </w:t>
            </w:r>
            <w:r>
              <w:rPr>
                <w:spacing w:val="-2"/>
                <w:sz w:val="24"/>
              </w:rPr>
              <w:t>детей</w:t>
            </w:r>
          </w:p>
        </w:tc>
        <w:tc>
          <w:tcPr>
            <w:tcW w:w="2437" w:type="dxa"/>
          </w:tcPr>
          <w:p>
            <w:pPr>
              <w:pStyle w:val="TableParagraph"/>
              <w:ind w:left="59" w:right="371"/>
              <w:rPr>
                <w:sz w:val="24"/>
              </w:rPr>
            </w:pPr>
            <w:r>
              <w:rPr>
                <w:spacing w:val="-2"/>
                <w:sz w:val="24"/>
              </w:rPr>
              <w:t>Удостоверение </w:t>
            </w:r>
            <w:r>
              <w:rPr>
                <w:sz w:val="24"/>
              </w:rPr>
              <w:t>многодетной</w:t>
            </w:r>
            <w:r>
              <w:rPr>
                <w:spacing w:val="-15"/>
                <w:sz w:val="24"/>
              </w:rPr>
              <w:t> </w:t>
            </w:r>
            <w:r>
              <w:rPr>
                <w:sz w:val="24"/>
              </w:rPr>
              <w:t>семьи города Москвы</w:t>
            </w:r>
          </w:p>
        </w:tc>
        <w:tc>
          <w:tcPr>
            <w:tcW w:w="2044" w:type="dxa"/>
          </w:tcPr>
          <w:p>
            <w:pPr>
              <w:pStyle w:val="TableParagraph"/>
              <w:ind w:left="61" w:right="408"/>
              <w:rPr>
                <w:sz w:val="24"/>
              </w:rPr>
            </w:pPr>
            <w:hyperlink r:id="rId47">
              <w:r>
                <w:rPr>
                  <w:color w:val="0000FF"/>
                  <w:spacing w:val="-2"/>
                  <w:sz w:val="24"/>
                </w:rPr>
                <w:t>Постановление</w:t>
              </w:r>
            </w:hyperlink>
            <w:r>
              <w:rPr>
                <w:color w:val="0000FF"/>
                <w:spacing w:val="-2"/>
                <w:sz w:val="24"/>
              </w:rPr>
              <w:t> </w:t>
            </w:r>
            <w:r>
              <w:rPr>
                <w:spacing w:val="-2"/>
                <w:sz w:val="24"/>
              </w:rPr>
              <w:t>Правительства </w:t>
            </w:r>
            <w:r>
              <w:rPr>
                <w:sz w:val="24"/>
              </w:rPr>
              <w:t>Москвы от 29 июня</w:t>
            </w:r>
            <w:r>
              <w:rPr>
                <w:spacing w:val="-5"/>
                <w:sz w:val="24"/>
              </w:rPr>
              <w:t> </w:t>
            </w:r>
            <w:r>
              <w:rPr>
                <w:sz w:val="24"/>
              </w:rPr>
              <w:t>2010</w:t>
            </w:r>
            <w:r>
              <w:rPr>
                <w:spacing w:val="-5"/>
                <w:sz w:val="24"/>
              </w:rPr>
              <w:t> </w:t>
            </w:r>
            <w:r>
              <w:rPr>
                <w:sz w:val="24"/>
              </w:rPr>
              <w:t>г.</w:t>
            </w:r>
            <w:r>
              <w:rPr>
                <w:spacing w:val="-5"/>
                <w:sz w:val="24"/>
              </w:rPr>
              <w:t> </w:t>
            </w:r>
            <w:r>
              <w:rPr>
                <w:sz w:val="24"/>
              </w:rPr>
              <w:t>N 539-ПП "О</w:t>
            </w:r>
          </w:p>
          <w:p>
            <w:pPr>
              <w:pStyle w:val="TableParagraph"/>
              <w:spacing w:before="1"/>
              <w:ind w:left="61" w:right="84"/>
              <w:rPr>
                <w:sz w:val="24"/>
              </w:rPr>
            </w:pPr>
            <w:r>
              <w:rPr>
                <w:sz w:val="24"/>
              </w:rPr>
              <w:t>передаче</w:t>
            </w:r>
            <w:r>
              <w:rPr>
                <w:spacing w:val="-15"/>
                <w:sz w:val="24"/>
              </w:rPr>
              <w:t> </w:t>
            </w:r>
            <w:r>
              <w:rPr>
                <w:sz w:val="24"/>
              </w:rPr>
              <w:t>функций по подготовке и</w:t>
            </w:r>
          </w:p>
          <w:p>
            <w:pPr>
              <w:pStyle w:val="TableParagraph"/>
              <w:spacing w:before="0"/>
              <w:ind w:left="61" w:right="100"/>
              <w:rPr>
                <w:sz w:val="24"/>
              </w:rPr>
            </w:pPr>
            <w:r>
              <w:rPr>
                <w:sz w:val="24"/>
              </w:rPr>
              <w:t>выдаче</w:t>
            </w:r>
            <w:r>
              <w:rPr>
                <w:spacing w:val="-15"/>
                <w:sz w:val="24"/>
              </w:rPr>
              <w:t> </w:t>
            </w:r>
            <w:r>
              <w:rPr>
                <w:sz w:val="24"/>
              </w:rPr>
              <w:t>документа </w:t>
            </w:r>
            <w:r>
              <w:rPr>
                <w:spacing w:val="-2"/>
                <w:sz w:val="24"/>
              </w:rPr>
              <w:t>"Удостоверение многодетной </w:t>
            </w:r>
            <w:r>
              <w:rPr>
                <w:sz w:val="24"/>
              </w:rPr>
              <w:t>семьи города</w:t>
            </w:r>
          </w:p>
          <w:p>
            <w:pPr>
              <w:pStyle w:val="TableParagraph"/>
              <w:spacing w:before="0"/>
              <w:ind w:left="61"/>
              <w:rPr>
                <w:sz w:val="24"/>
              </w:rPr>
            </w:pPr>
            <w:r>
              <w:rPr>
                <w:sz w:val="24"/>
              </w:rPr>
              <w:t>Москвы"</w:t>
            </w:r>
            <w:r>
              <w:rPr>
                <w:spacing w:val="-15"/>
                <w:sz w:val="24"/>
              </w:rPr>
              <w:t> </w:t>
            </w:r>
            <w:r>
              <w:rPr>
                <w:sz w:val="24"/>
              </w:rPr>
              <w:t>и</w:t>
            </w:r>
            <w:r>
              <w:rPr>
                <w:spacing w:val="-15"/>
                <w:sz w:val="24"/>
              </w:rPr>
              <w:t> </w:t>
            </w:r>
            <w:r>
              <w:rPr>
                <w:sz w:val="24"/>
              </w:rPr>
              <w:t>его </w:t>
            </w:r>
            <w:r>
              <w:rPr>
                <w:spacing w:val="-2"/>
                <w:sz w:val="24"/>
              </w:rPr>
              <w:t>дубликата</w:t>
            </w:r>
          </w:p>
          <w:p>
            <w:pPr>
              <w:pStyle w:val="TableParagraph"/>
              <w:spacing w:before="0"/>
              <w:ind w:left="61"/>
              <w:rPr>
                <w:sz w:val="24"/>
              </w:rPr>
            </w:pPr>
            <w:r>
              <w:rPr>
                <w:spacing w:val="-2"/>
                <w:sz w:val="24"/>
              </w:rPr>
              <w:t>Департаменту социальной</w:t>
            </w:r>
          </w:p>
          <w:p>
            <w:pPr>
              <w:pStyle w:val="TableParagraph"/>
              <w:spacing w:before="0"/>
              <w:ind w:left="61" w:right="85"/>
              <w:rPr>
                <w:sz w:val="24"/>
              </w:rPr>
            </w:pPr>
            <w:r>
              <w:rPr>
                <w:sz w:val="24"/>
              </w:rPr>
              <w:t>защиты</w:t>
            </w:r>
            <w:r>
              <w:rPr>
                <w:spacing w:val="-15"/>
                <w:sz w:val="24"/>
              </w:rPr>
              <w:t> </w:t>
            </w:r>
            <w:r>
              <w:rPr>
                <w:sz w:val="24"/>
              </w:rPr>
              <w:t>населения города Москвы и </w:t>
            </w:r>
            <w:r>
              <w:rPr>
                <w:spacing w:val="-2"/>
                <w:sz w:val="24"/>
              </w:rPr>
              <w:t>утверждении</w:t>
            </w:r>
          </w:p>
          <w:p>
            <w:pPr>
              <w:pStyle w:val="TableParagraph"/>
              <w:spacing w:before="0"/>
              <w:ind w:left="61" w:right="607"/>
              <w:rPr>
                <w:sz w:val="24"/>
              </w:rPr>
            </w:pPr>
            <w:r>
              <w:rPr>
                <w:spacing w:val="-2"/>
                <w:sz w:val="24"/>
              </w:rPr>
              <w:t>Регламента </w:t>
            </w:r>
            <w:r>
              <w:rPr>
                <w:sz w:val="24"/>
              </w:rPr>
              <w:t>подготовки</w:t>
            </w:r>
            <w:r>
              <w:rPr>
                <w:spacing w:val="-15"/>
                <w:sz w:val="24"/>
              </w:rPr>
              <w:t> </w:t>
            </w:r>
            <w:r>
              <w:rPr>
                <w:sz w:val="24"/>
              </w:rPr>
              <w:t>и выдачи по</w:t>
            </w:r>
          </w:p>
          <w:p>
            <w:pPr>
              <w:pStyle w:val="TableParagraph"/>
              <w:spacing w:before="0"/>
              <w:ind w:left="61" w:right="90"/>
              <w:rPr>
                <w:sz w:val="24"/>
              </w:rPr>
            </w:pPr>
            <w:r>
              <w:rPr>
                <w:sz w:val="24"/>
              </w:rPr>
              <w:t>принципу</w:t>
            </w:r>
            <w:r>
              <w:rPr>
                <w:spacing w:val="-15"/>
                <w:sz w:val="24"/>
              </w:rPr>
              <w:t> </w:t>
            </w:r>
            <w:r>
              <w:rPr>
                <w:sz w:val="24"/>
              </w:rPr>
              <w:t>"одного окна" документа </w:t>
            </w:r>
            <w:r>
              <w:rPr>
                <w:spacing w:val="-2"/>
                <w:sz w:val="24"/>
              </w:rPr>
              <w:t>"Удостоверение многодетной </w:t>
            </w:r>
            <w:r>
              <w:rPr>
                <w:sz w:val="24"/>
              </w:rPr>
              <w:t>семьи города</w:t>
            </w:r>
          </w:p>
          <w:p>
            <w:pPr>
              <w:pStyle w:val="TableParagraph"/>
              <w:spacing w:before="0"/>
              <w:ind w:left="61"/>
              <w:rPr>
                <w:sz w:val="24"/>
              </w:rPr>
            </w:pPr>
            <w:r>
              <w:rPr>
                <w:sz w:val="24"/>
              </w:rPr>
              <w:t>Москвы"</w:t>
            </w:r>
            <w:r>
              <w:rPr>
                <w:spacing w:val="-15"/>
                <w:sz w:val="24"/>
              </w:rPr>
              <w:t> </w:t>
            </w:r>
            <w:r>
              <w:rPr>
                <w:sz w:val="24"/>
              </w:rPr>
              <w:t>и</w:t>
            </w:r>
            <w:r>
              <w:rPr>
                <w:spacing w:val="-15"/>
                <w:sz w:val="24"/>
              </w:rPr>
              <w:t> </w:t>
            </w:r>
            <w:r>
              <w:rPr>
                <w:sz w:val="24"/>
              </w:rPr>
              <w:t>его </w:t>
            </w:r>
            <w:r>
              <w:rPr>
                <w:spacing w:val="-2"/>
                <w:sz w:val="24"/>
              </w:rPr>
              <w:t>дубликата"</w:t>
            </w:r>
          </w:p>
        </w:tc>
      </w:tr>
      <w:tr>
        <w:trPr>
          <w:trHeight w:val="1308" w:hRule="atLeast"/>
        </w:trPr>
        <w:tc>
          <w:tcPr>
            <w:tcW w:w="1306" w:type="dxa"/>
          </w:tcPr>
          <w:p>
            <w:pPr>
              <w:pStyle w:val="TableParagraph"/>
              <w:rPr>
                <w:sz w:val="24"/>
              </w:rPr>
            </w:pPr>
            <w:r>
              <w:rPr>
                <w:spacing w:val="-5"/>
                <w:sz w:val="24"/>
              </w:rPr>
              <w:t>715</w:t>
            </w:r>
          </w:p>
        </w:tc>
        <w:tc>
          <w:tcPr>
            <w:tcW w:w="3289" w:type="dxa"/>
          </w:tcPr>
          <w:p>
            <w:pPr>
              <w:pStyle w:val="TableParagraph"/>
              <w:ind w:left="59"/>
              <w:rPr>
                <w:sz w:val="24"/>
              </w:rPr>
            </w:pPr>
            <w:r>
              <w:rPr>
                <w:sz w:val="24"/>
              </w:rPr>
              <w:t>Отдельные</w:t>
            </w:r>
            <w:r>
              <w:rPr>
                <w:spacing w:val="-15"/>
                <w:sz w:val="24"/>
              </w:rPr>
              <w:t> </w:t>
            </w:r>
            <w:r>
              <w:rPr>
                <w:sz w:val="24"/>
              </w:rPr>
              <w:t>группы</w:t>
            </w:r>
            <w:r>
              <w:rPr>
                <w:spacing w:val="-15"/>
                <w:sz w:val="24"/>
              </w:rPr>
              <w:t> </w:t>
            </w:r>
            <w:r>
              <w:rPr>
                <w:sz w:val="24"/>
              </w:rPr>
              <w:t>населения, страдающие гельминтозами</w:t>
            </w:r>
          </w:p>
        </w:tc>
        <w:tc>
          <w:tcPr>
            <w:tcW w:w="2437" w:type="dxa"/>
          </w:tcPr>
          <w:p>
            <w:pPr>
              <w:pStyle w:val="TableParagraph"/>
              <w:ind w:left="59"/>
              <w:rPr>
                <w:sz w:val="24"/>
              </w:rPr>
            </w:pPr>
            <w:r>
              <w:rPr>
                <w:sz w:val="24"/>
              </w:rPr>
              <w:t>Заключение врача о постановке</w:t>
            </w:r>
            <w:r>
              <w:rPr>
                <w:spacing w:val="-13"/>
                <w:sz w:val="24"/>
              </w:rPr>
              <w:t> </w:t>
            </w:r>
            <w:r>
              <w:rPr>
                <w:sz w:val="24"/>
              </w:rPr>
              <w:t>на</w:t>
            </w:r>
            <w:r>
              <w:rPr>
                <w:spacing w:val="-13"/>
                <w:sz w:val="24"/>
              </w:rPr>
              <w:t> </w:t>
            </w:r>
            <w:r>
              <w:rPr>
                <w:sz w:val="24"/>
              </w:rPr>
              <w:t>учет</w:t>
            </w:r>
            <w:r>
              <w:rPr>
                <w:spacing w:val="-13"/>
                <w:sz w:val="24"/>
              </w:rPr>
              <w:t> </w:t>
            </w:r>
            <w:r>
              <w:rPr>
                <w:sz w:val="24"/>
              </w:rPr>
              <w:t>по </w:t>
            </w:r>
            <w:r>
              <w:rPr>
                <w:spacing w:val="-2"/>
                <w:sz w:val="24"/>
              </w:rPr>
              <w:t>соответствующему диагнозу</w:t>
            </w:r>
          </w:p>
        </w:tc>
        <w:tc>
          <w:tcPr>
            <w:tcW w:w="2044" w:type="dxa"/>
          </w:tcPr>
          <w:p>
            <w:pPr>
              <w:pStyle w:val="TableParagraph"/>
              <w:spacing w:before="0"/>
              <w:ind w:left="0"/>
              <w:rPr>
                <w:sz w:val="22"/>
              </w:rPr>
            </w:pPr>
          </w:p>
        </w:tc>
      </w:tr>
      <w:tr>
        <w:trPr>
          <w:trHeight w:val="482" w:hRule="atLeast"/>
        </w:trPr>
        <w:tc>
          <w:tcPr>
            <w:tcW w:w="1306" w:type="dxa"/>
          </w:tcPr>
          <w:p>
            <w:pPr>
              <w:pStyle w:val="TableParagraph"/>
              <w:rPr>
                <w:sz w:val="24"/>
              </w:rPr>
            </w:pPr>
            <w:r>
              <w:rPr>
                <w:spacing w:val="-5"/>
                <w:sz w:val="24"/>
              </w:rPr>
              <w:t>716</w:t>
            </w:r>
          </w:p>
        </w:tc>
        <w:tc>
          <w:tcPr>
            <w:tcW w:w="3289" w:type="dxa"/>
          </w:tcPr>
          <w:p>
            <w:pPr>
              <w:pStyle w:val="TableParagraph"/>
              <w:ind w:left="59"/>
              <w:rPr>
                <w:sz w:val="24"/>
              </w:rPr>
            </w:pPr>
            <w:r>
              <w:rPr>
                <w:sz w:val="24"/>
              </w:rPr>
              <w:t>Беременные</w:t>
            </w:r>
            <w:r>
              <w:rPr>
                <w:spacing w:val="-6"/>
                <w:sz w:val="24"/>
              </w:rPr>
              <w:t> </w:t>
            </w:r>
            <w:r>
              <w:rPr>
                <w:spacing w:val="-2"/>
                <w:sz w:val="24"/>
              </w:rPr>
              <w:t>женщины</w:t>
            </w:r>
          </w:p>
        </w:tc>
        <w:tc>
          <w:tcPr>
            <w:tcW w:w="2437" w:type="dxa"/>
          </w:tcPr>
          <w:p>
            <w:pPr>
              <w:pStyle w:val="TableParagraph"/>
              <w:spacing w:before="0"/>
              <w:ind w:left="0"/>
              <w:rPr>
                <w:sz w:val="22"/>
              </w:rPr>
            </w:pPr>
          </w:p>
        </w:tc>
        <w:tc>
          <w:tcPr>
            <w:tcW w:w="2044" w:type="dxa"/>
          </w:tcPr>
          <w:p>
            <w:pPr>
              <w:pStyle w:val="TableParagraph"/>
              <w:spacing w:before="0"/>
              <w:ind w:left="0"/>
              <w:rPr>
                <w:sz w:val="22"/>
              </w:rPr>
            </w:pPr>
          </w:p>
        </w:tc>
      </w:tr>
      <w:tr>
        <w:trPr>
          <w:trHeight w:val="2135" w:hRule="atLeast"/>
        </w:trPr>
        <w:tc>
          <w:tcPr>
            <w:tcW w:w="1306" w:type="dxa"/>
          </w:tcPr>
          <w:p>
            <w:pPr>
              <w:pStyle w:val="TableParagraph"/>
              <w:spacing w:before="99"/>
              <w:rPr>
                <w:sz w:val="24"/>
              </w:rPr>
            </w:pPr>
            <w:bookmarkStart w:name="_bookmark16" w:id="17"/>
            <w:bookmarkEnd w:id="17"/>
            <w:r>
              <w:rPr/>
            </w:r>
            <w:r>
              <w:rPr>
                <w:spacing w:val="-5"/>
                <w:sz w:val="24"/>
              </w:rPr>
              <w:t>717</w:t>
            </w:r>
          </w:p>
        </w:tc>
        <w:tc>
          <w:tcPr>
            <w:tcW w:w="3289" w:type="dxa"/>
          </w:tcPr>
          <w:p>
            <w:pPr>
              <w:pStyle w:val="TableParagraph"/>
              <w:spacing w:before="99"/>
              <w:ind w:left="59" w:right="624"/>
              <w:jc w:val="both"/>
              <w:rPr>
                <w:sz w:val="24"/>
              </w:rPr>
            </w:pPr>
            <w:r>
              <w:rPr>
                <w:sz w:val="24"/>
              </w:rPr>
              <w:t>Граждане,</w:t>
            </w:r>
            <w:r>
              <w:rPr>
                <w:spacing w:val="-15"/>
                <w:sz w:val="24"/>
              </w:rPr>
              <w:t> </w:t>
            </w:r>
            <w:r>
              <w:rPr>
                <w:sz w:val="24"/>
              </w:rPr>
              <w:t>награжденные знаком</w:t>
            </w:r>
            <w:r>
              <w:rPr>
                <w:spacing w:val="-15"/>
                <w:sz w:val="24"/>
              </w:rPr>
              <w:t> </w:t>
            </w:r>
            <w:r>
              <w:rPr>
                <w:sz w:val="24"/>
              </w:rPr>
              <w:t>"Почетный</w:t>
            </w:r>
            <w:r>
              <w:rPr>
                <w:spacing w:val="-15"/>
                <w:sz w:val="24"/>
              </w:rPr>
              <w:t> </w:t>
            </w:r>
            <w:r>
              <w:rPr>
                <w:sz w:val="24"/>
              </w:rPr>
              <w:t>донор </w:t>
            </w:r>
            <w:r>
              <w:rPr>
                <w:spacing w:val="-2"/>
                <w:sz w:val="24"/>
              </w:rPr>
              <w:t>Москвы"</w:t>
            </w:r>
          </w:p>
        </w:tc>
        <w:tc>
          <w:tcPr>
            <w:tcW w:w="2437" w:type="dxa"/>
          </w:tcPr>
          <w:p>
            <w:pPr>
              <w:pStyle w:val="TableParagraph"/>
              <w:spacing w:before="99"/>
              <w:ind w:left="59" w:right="520"/>
              <w:rPr>
                <w:sz w:val="24"/>
              </w:rPr>
            </w:pPr>
            <w:r>
              <w:rPr>
                <w:sz w:val="24"/>
              </w:rPr>
              <w:t>Удостоверение к нагрудному</w:t>
            </w:r>
            <w:r>
              <w:rPr>
                <w:spacing w:val="-15"/>
                <w:sz w:val="24"/>
              </w:rPr>
              <w:t> </w:t>
            </w:r>
            <w:r>
              <w:rPr>
                <w:sz w:val="24"/>
              </w:rPr>
              <w:t>знаку "Почетный</w:t>
            </w:r>
            <w:r>
              <w:rPr>
                <w:spacing w:val="-6"/>
                <w:sz w:val="24"/>
              </w:rPr>
              <w:t> </w:t>
            </w:r>
            <w:r>
              <w:rPr>
                <w:sz w:val="24"/>
              </w:rPr>
              <w:t>донор </w:t>
            </w:r>
            <w:r>
              <w:rPr>
                <w:spacing w:val="-2"/>
                <w:sz w:val="24"/>
              </w:rPr>
              <w:t>Москвы"</w:t>
            </w:r>
          </w:p>
        </w:tc>
        <w:tc>
          <w:tcPr>
            <w:tcW w:w="2044" w:type="dxa"/>
          </w:tcPr>
          <w:p>
            <w:pPr>
              <w:pStyle w:val="TableParagraph"/>
              <w:spacing w:before="99"/>
              <w:ind w:left="61"/>
              <w:rPr>
                <w:sz w:val="24"/>
              </w:rPr>
            </w:pPr>
            <w:r>
              <w:rPr>
                <w:sz w:val="24"/>
              </w:rPr>
              <w:t>Скидка</w:t>
            </w:r>
            <w:r>
              <w:rPr>
                <w:spacing w:val="-15"/>
                <w:sz w:val="24"/>
              </w:rPr>
              <w:t> </w:t>
            </w:r>
            <w:r>
              <w:rPr>
                <w:sz w:val="24"/>
              </w:rPr>
              <w:t>50%</w:t>
            </w:r>
            <w:r>
              <w:rPr>
                <w:spacing w:val="-15"/>
                <w:sz w:val="24"/>
              </w:rPr>
              <w:t> </w:t>
            </w:r>
            <w:r>
              <w:rPr>
                <w:sz w:val="24"/>
              </w:rPr>
              <w:t>на </w:t>
            </w:r>
            <w:r>
              <w:rPr>
                <w:spacing w:val="-2"/>
                <w:sz w:val="24"/>
              </w:rPr>
              <w:t>обеспечение</w:t>
            </w:r>
          </w:p>
          <w:p>
            <w:pPr>
              <w:pStyle w:val="TableParagraph"/>
              <w:spacing w:before="0"/>
              <w:ind w:left="61"/>
              <w:rPr>
                <w:sz w:val="24"/>
              </w:rPr>
            </w:pPr>
            <w:r>
              <w:rPr>
                <w:spacing w:val="-2"/>
                <w:sz w:val="24"/>
              </w:rPr>
              <w:t>лекарственными препаратами</w:t>
            </w:r>
          </w:p>
          <w:p>
            <w:pPr>
              <w:pStyle w:val="TableParagraph"/>
              <w:spacing w:before="1"/>
              <w:ind w:left="61" w:right="332"/>
              <w:rPr>
                <w:sz w:val="24"/>
              </w:rPr>
            </w:pPr>
            <w:r>
              <w:rPr>
                <w:spacing w:val="-2"/>
                <w:sz w:val="24"/>
              </w:rPr>
              <w:t>(граждане, </w:t>
            </w:r>
            <w:r>
              <w:rPr>
                <w:sz w:val="24"/>
              </w:rPr>
              <w:t>имеющие</w:t>
            </w:r>
            <w:r>
              <w:rPr>
                <w:spacing w:val="-15"/>
                <w:sz w:val="24"/>
              </w:rPr>
              <w:t> </w:t>
            </w:r>
            <w:r>
              <w:rPr>
                <w:sz w:val="24"/>
              </w:rPr>
              <w:t>место жительства в</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7104" w:hRule="atLeast"/>
        </w:trPr>
        <w:tc>
          <w:tcPr>
            <w:tcW w:w="1306" w:type="dxa"/>
          </w:tcPr>
          <w:p>
            <w:pPr>
              <w:pStyle w:val="TableParagraph"/>
              <w:spacing w:before="0"/>
              <w:ind w:left="0"/>
              <w:rPr>
                <w:sz w:val="22"/>
              </w:rPr>
            </w:pPr>
          </w:p>
        </w:tc>
        <w:tc>
          <w:tcPr>
            <w:tcW w:w="3289" w:type="dxa"/>
          </w:tcPr>
          <w:p>
            <w:pPr>
              <w:pStyle w:val="TableParagraph"/>
              <w:spacing w:before="0"/>
              <w:ind w:left="0"/>
              <w:rPr>
                <w:sz w:val="22"/>
              </w:rPr>
            </w:pPr>
          </w:p>
        </w:tc>
        <w:tc>
          <w:tcPr>
            <w:tcW w:w="2437" w:type="dxa"/>
          </w:tcPr>
          <w:p>
            <w:pPr>
              <w:pStyle w:val="TableParagraph"/>
              <w:spacing w:before="0"/>
              <w:ind w:left="0"/>
              <w:rPr>
                <w:sz w:val="22"/>
              </w:rPr>
            </w:pPr>
          </w:p>
        </w:tc>
        <w:tc>
          <w:tcPr>
            <w:tcW w:w="2044" w:type="dxa"/>
          </w:tcPr>
          <w:p>
            <w:pPr>
              <w:pStyle w:val="TableParagraph"/>
              <w:ind w:left="61" w:right="52"/>
              <w:rPr>
                <w:sz w:val="24"/>
              </w:rPr>
            </w:pPr>
            <w:r>
              <w:rPr>
                <w:sz w:val="24"/>
              </w:rPr>
              <w:t>городе Москве и </w:t>
            </w:r>
            <w:r>
              <w:rPr>
                <w:spacing w:val="-2"/>
                <w:sz w:val="24"/>
              </w:rPr>
              <w:t>награжденные </w:t>
            </w:r>
            <w:r>
              <w:rPr>
                <w:sz w:val="24"/>
              </w:rPr>
              <w:t>нагрудным</w:t>
            </w:r>
            <w:r>
              <w:rPr>
                <w:spacing w:val="-15"/>
                <w:sz w:val="24"/>
              </w:rPr>
              <w:t> </w:t>
            </w:r>
            <w:r>
              <w:rPr>
                <w:sz w:val="24"/>
              </w:rPr>
              <w:t>знаком "Почетный донор Москвы", при</w:t>
            </w:r>
          </w:p>
          <w:p>
            <w:pPr>
              <w:pStyle w:val="TableParagraph"/>
              <w:spacing w:before="0"/>
              <w:ind w:left="61"/>
              <w:rPr>
                <w:sz w:val="24"/>
              </w:rPr>
            </w:pPr>
            <w:r>
              <w:rPr>
                <w:spacing w:val="-2"/>
                <w:sz w:val="24"/>
              </w:rPr>
              <w:t>условии</w:t>
            </w:r>
          </w:p>
          <w:p>
            <w:pPr>
              <w:pStyle w:val="TableParagraph"/>
              <w:spacing w:before="0"/>
              <w:ind w:left="61" w:right="86"/>
              <w:rPr>
                <w:sz w:val="24"/>
              </w:rPr>
            </w:pPr>
            <w:r>
              <w:rPr>
                <w:sz w:val="24"/>
              </w:rPr>
              <w:t>дальнейшей</w:t>
            </w:r>
            <w:r>
              <w:rPr>
                <w:spacing w:val="-15"/>
                <w:sz w:val="24"/>
              </w:rPr>
              <w:t> </w:t>
            </w:r>
            <w:r>
              <w:rPr>
                <w:sz w:val="24"/>
              </w:rPr>
              <w:t>сдачи крови не менее 3 раз, или плазмы не менее 7 раз, или тромбоцитов не менее 7 раз</w:t>
            </w:r>
          </w:p>
          <w:p>
            <w:pPr>
              <w:pStyle w:val="TableParagraph"/>
              <w:spacing w:before="1"/>
              <w:ind w:left="61"/>
              <w:rPr>
                <w:sz w:val="24"/>
              </w:rPr>
            </w:pPr>
            <w:r>
              <w:rPr>
                <w:sz w:val="24"/>
              </w:rPr>
              <w:t>ежегодно в </w:t>
            </w:r>
            <w:r>
              <w:rPr>
                <w:spacing w:val="-2"/>
                <w:sz w:val="24"/>
              </w:rPr>
              <w:t>медицинских</w:t>
            </w:r>
          </w:p>
          <w:p>
            <w:pPr>
              <w:pStyle w:val="TableParagraph"/>
              <w:spacing w:before="0"/>
              <w:ind w:left="61" w:right="389"/>
              <w:rPr>
                <w:sz w:val="24"/>
              </w:rPr>
            </w:pPr>
            <w:r>
              <w:rPr>
                <w:sz w:val="24"/>
              </w:rPr>
              <w:t>организациях</w:t>
            </w:r>
            <w:r>
              <w:rPr>
                <w:spacing w:val="-15"/>
                <w:sz w:val="24"/>
              </w:rPr>
              <w:t> </w:t>
            </w:r>
            <w:r>
              <w:rPr>
                <w:sz w:val="24"/>
              </w:rPr>
              <w:t>и </w:t>
            </w:r>
            <w:r>
              <w:rPr>
                <w:spacing w:val="-2"/>
                <w:sz w:val="24"/>
              </w:rPr>
              <w:t>научных</w:t>
            </w:r>
          </w:p>
          <w:p>
            <w:pPr>
              <w:pStyle w:val="TableParagraph"/>
              <w:spacing w:before="0"/>
              <w:ind w:left="61"/>
              <w:rPr>
                <w:sz w:val="24"/>
              </w:rPr>
            </w:pPr>
            <w:r>
              <w:rPr>
                <w:spacing w:val="-2"/>
                <w:sz w:val="24"/>
              </w:rPr>
              <w:t>организациях</w:t>
            </w:r>
          </w:p>
          <w:p>
            <w:pPr>
              <w:pStyle w:val="TableParagraph"/>
              <w:spacing w:before="0"/>
              <w:ind w:left="61"/>
              <w:rPr>
                <w:sz w:val="24"/>
              </w:rPr>
            </w:pPr>
            <w:r>
              <w:rPr>
                <w:spacing w:val="-2"/>
                <w:sz w:val="24"/>
              </w:rPr>
              <w:t>государственной системы</w:t>
            </w:r>
          </w:p>
          <w:p>
            <w:pPr>
              <w:pStyle w:val="TableParagraph"/>
              <w:spacing w:before="0"/>
              <w:ind w:left="61" w:right="220"/>
              <w:jc w:val="both"/>
              <w:rPr>
                <w:sz w:val="24"/>
              </w:rPr>
            </w:pPr>
            <w:r>
              <w:rPr>
                <w:spacing w:val="-2"/>
                <w:sz w:val="24"/>
              </w:rPr>
              <w:t>здравоохранения </w:t>
            </w:r>
            <w:r>
              <w:rPr>
                <w:sz w:val="24"/>
              </w:rPr>
              <w:t>города</w:t>
            </w:r>
            <w:r>
              <w:rPr>
                <w:spacing w:val="-15"/>
                <w:sz w:val="24"/>
              </w:rPr>
              <w:t> </w:t>
            </w:r>
            <w:r>
              <w:rPr>
                <w:sz w:val="24"/>
              </w:rPr>
              <w:t>Москвы</w:t>
            </w:r>
            <w:r>
              <w:rPr>
                <w:spacing w:val="-15"/>
                <w:sz w:val="24"/>
              </w:rPr>
              <w:t> </w:t>
            </w:r>
            <w:r>
              <w:rPr>
                <w:sz w:val="24"/>
              </w:rPr>
              <w:t>в </w:t>
            </w:r>
            <w:r>
              <w:rPr>
                <w:spacing w:val="-2"/>
                <w:sz w:val="24"/>
              </w:rPr>
              <w:t>течение</w:t>
            </w:r>
          </w:p>
          <w:p>
            <w:pPr>
              <w:pStyle w:val="TableParagraph"/>
              <w:spacing w:before="0"/>
              <w:ind w:left="61" w:right="143"/>
              <w:jc w:val="both"/>
              <w:rPr>
                <w:sz w:val="24"/>
              </w:rPr>
            </w:pPr>
            <w:r>
              <w:rPr>
                <w:sz w:val="24"/>
              </w:rPr>
              <w:t>последующих</w:t>
            </w:r>
            <w:r>
              <w:rPr>
                <w:spacing w:val="-15"/>
                <w:sz w:val="24"/>
              </w:rPr>
              <w:t> </w:t>
            </w:r>
            <w:r>
              <w:rPr>
                <w:sz w:val="24"/>
              </w:rPr>
              <w:t>лет на территории</w:t>
            </w:r>
          </w:p>
          <w:p>
            <w:pPr>
              <w:pStyle w:val="TableParagraph"/>
              <w:spacing w:before="0"/>
              <w:ind w:left="61"/>
              <w:rPr>
                <w:sz w:val="24"/>
              </w:rPr>
            </w:pPr>
            <w:r>
              <w:rPr>
                <w:spacing w:val="-2"/>
                <w:sz w:val="24"/>
              </w:rPr>
              <w:t>Москвы)</w:t>
            </w:r>
          </w:p>
        </w:tc>
      </w:tr>
      <w:tr>
        <w:trPr>
          <w:trHeight w:val="4620" w:hRule="atLeast"/>
        </w:trPr>
        <w:tc>
          <w:tcPr>
            <w:tcW w:w="1306" w:type="dxa"/>
          </w:tcPr>
          <w:p>
            <w:pPr>
              <w:pStyle w:val="TableParagraph"/>
              <w:rPr>
                <w:sz w:val="24"/>
              </w:rPr>
            </w:pPr>
            <w:r>
              <w:rPr>
                <w:spacing w:val="-5"/>
                <w:sz w:val="24"/>
              </w:rPr>
              <w:t>900</w:t>
            </w:r>
          </w:p>
        </w:tc>
        <w:tc>
          <w:tcPr>
            <w:tcW w:w="3289" w:type="dxa"/>
          </w:tcPr>
          <w:p>
            <w:pPr>
              <w:pStyle w:val="TableParagraph"/>
              <w:ind w:left="59"/>
              <w:rPr>
                <w:sz w:val="24"/>
              </w:rPr>
            </w:pPr>
            <w:r>
              <w:rPr>
                <w:sz w:val="24"/>
              </w:rPr>
              <w:t>Лица,</w:t>
            </w:r>
            <w:r>
              <w:rPr>
                <w:spacing w:val="-10"/>
                <w:sz w:val="24"/>
              </w:rPr>
              <w:t> </w:t>
            </w:r>
            <w:r>
              <w:rPr>
                <w:sz w:val="24"/>
              </w:rPr>
              <w:t>родившиеся</w:t>
            </w:r>
            <w:r>
              <w:rPr>
                <w:spacing w:val="-10"/>
                <w:sz w:val="24"/>
              </w:rPr>
              <w:t> </w:t>
            </w:r>
            <w:r>
              <w:rPr>
                <w:sz w:val="24"/>
              </w:rPr>
              <w:t>до</w:t>
            </w:r>
            <w:r>
              <w:rPr>
                <w:spacing w:val="-10"/>
                <w:sz w:val="24"/>
              </w:rPr>
              <w:t> </w:t>
            </w:r>
            <w:r>
              <w:rPr>
                <w:sz w:val="24"/>
              </w:rPr>
              <w:t>1</w:t>
            </w:r>
            <w:r>
              <w:rPr>
                <w:spacing w:val="-10"/>
                <w:sz w:val="24"/>
              </w:rPr>
              <w:t> </w:t>
            </w:r>
            <w:r>
              <w:rPr>
                <w:sz w:val="24"/>
              </w:rPr>
              <w:t>января 1935 года, имеющие место жительства на территории, присоединенной к городу</w:t>
            </w:r>
          </w:p>
          <w:p>
            <w:pPr>
              <w:pStyle w:val="TableParagraph"/>
              <w:spacing w:before="0"/>
              <w:ind w:left="59"/>
              <w:rPr>
                <w:sz w:val="24"/>
              </w:rPr>
            </w:pPr>
            <w:r>
              <w:rPr>
                <w:spacing w:val="-2"/>
                <w:sz w:val="24"/>
              </w:rPr>
              <w:t>Москве</w:t>
            </w:r>
          </w:p>
        </w:tc>
        <w:tc>
          <w:tcPr>
            <w:tcW w:w="2437" w:type="dxa"/>
          </w:tcPr>
          <w:p>
            <w:pPr>
              <w:pStyle w:val="TableParagraph"/>
              <w:spacing w:before="0"/>
              <w:ind w:left="0"/>
              <w:rPr>
                <w:sz w:val="22"/>
              </w:rPr>
            </w:pPr>
          </w:p>
        </w:tc>
        <w:tc>
          <w:tcPr>
            <w:tcW w:w="2044" w:type="dxa"/>
          </w:tcPr>
          <w:p>
            <w:pPr>
              <w:pStyle w:val="TableParagraph"/>
              <w:ind w:left="61"/>
              <w:rPr>
                <w:sz w:val="24"/>
              </w:rPr>
            </w:pPr>
            <w:r>
              <w:rPr>
                <w:sz w:val="24"/>
              </w:rPr>
              <w:t>Скидка</w:t>
            </w:r>
            <w:r>
              <w:rPr>
                <w:spacing w:val="-4"/>
                <w:sz w:val="24"/>
              </w:rPr>
              <w:t> 50%.</w:t>
            </w:r>
          </w:p>
          <w:p>
            <w:pPr>
              <w:pStyle w:val="TableParagraph"/>
              <w:spacing w:before="0"/>
              <w:ind w:left="61"/>
              <w:rPr>
                <w:sz w:val="24"/>
              </w:rPr>
            </w:pPr>
            <w:r>
              <w:rPr>
                <w:spacing w:val="-2"/>
                <w:sz w:val="24"/>
              </w:rPr>
              <w:t>Регистр</w:t>
            </w:r>
          </w:p>
          <w:p>
            <w:pPr>
              <w:pStyle w:val="TableParagraph"/>
              <w:spacing w:before="0"/>
              <w:ind w:left="61" w:right="448"/>
              <w:rPr>
                <w:sz w:val="24"/>
              </w:rPr>
            </w:pPr>
            <w:r>
              <w:rPr>
                <w:sz w:val="24"/>
              </w:rPr>
              <w:t>указанных</w:t>
            </w:r>
            <w:r>
              <w:rPr>
                <w:spacing w:val="-15"/>
                <w:sz w:val="24"/>
              </w:rPr>
              <w:t> </w:t>
            </w:r>
            <w:r>
              <w:rPr>
                <w:sz w:val="24"/>
              </w:rPr>
              <w:t>лиц </w:t>
            </w:r>
            <w:r>
              <w:rPr>
                <w:spacing w:val="-2"/>
                <w:sz w:val="24"/>
              </w:rPr>
              <w:t>предоставляет</w:t>
            </w:r>
          </w:p>
          <w:p>
            <w:pPr>
              <w:pStyle w:val="TableParagraph"/>
              <w:spacing w:before="0"/>
              <w:ind w:left="61"/>
              <w:rPr>
                <w:sz w:val="24"/>
              </w:rPr>
            </w:pPr>
            <w:r>
              <w:rPr>
                <w:spacing w:val="-2"/>
                <w:sz w:val="24"/>
              </w:rPr>
              <w:t>Государственное казенное</w:t>
            </w:r>
          </w:p>
          <w:p>
            <w:pPr>
              <w:pStyle w:val="TableParagraph"/>
              <w:spacing w:before="1"/>
              <w:ind w:left="61"/>
              <w:rPr>
                <w:sz w:val="24"/>
              </w:rPr>
            </w:pPr>
            <w:r>
              <w:rPr>
                <w:spacing w:val="-2"/>
                <w:sz w:val="24"/>
              </w:rPr>
              <w:t>учреждение</w:t>
            </w:r>
          </w:p>
          <w:p>
            <w:pPr>
              <w:pStyle w:val="TableParagraph"/>
              <w:spacing w:before="0"/>
              <w:ind w:left="61" w:right="389"/>
              <w:rPr>
                <w:sz w:val="24"/>
              </w:rPr>
            </w:pPr>
            <w:r>
              <w:rPr>
                <w:sz w:val="24"/>
              </w:rPr>
              <w:t>города</w:t>
            </w:r>
            <w:r>
              <w:rPr>
                <w:spacing w:val="-15"/>
                <w:sz w:val="24"/>
              </w:rPr>
              <w:t> </w:t>
            </w:r>
            <w:r>
              <w:rPr>
                <w:sz w:val="24"/>
              </w:rPr>
              <w:t>Москвы "Дирекция по </w:t>
            </w:r>
            <w:r>
              <w:rPr>
                <w:spacing w:val="-2"/>
                <w:sz w:val="24"/>
              </w:rPr>
              <w:t>координации</w:t>
            </w:r>
          </w:p>
          <w:p>
            <w:pPr>
              <w:pStyle w:val="TableParagraph"/>
              <w:spacing w:before="0"/>
              <w:ind w:left="61"/>
              <w:rPr>
                <w:sz w:val="24"/>
              </w:rPr>
            </w:pPr>
            <w:r>
              <w:rPr>
                <w:spacing w:val="-2"/>
                <w:sz w:val="24"/>
              </w:rPr>
              <w:t>деятельности медицинских организаций Департамента</w:t>
            </w:r>
          </w:p>
          <w:p>
            <w:pPr>
              <w:pStyle w:val="TableParagraph"/>
              <w:spacing w:before="0"/>
              <w:ind w:left="61"/>
              <w:rPr>
                <w:sz w:val="24"/>
              </w:rPr>
            </w:pPr>
            <w:r>
              <w:rPr>
                <w:spacing w:val="-2"/>
                <w:sz w:val="24"/>
              </w:rPr>
              <w:t>здравоохранения </w:t>
            </w:r>
            <w:r>
              <w:rPr>
                <w:sz w:val="24"/>
              </w:rPr>
              <w:t>города Москвы"</w:t>
            </w:r>
          </w:p>
        </w:tc>
      </w:tr>
      <w:tr>
        <w:trPr>
          <w:trHeight w:val="1310" w:hRule="atLeast"/>
        </w:trPr>
        <w:tc>
          <w:tcPr>
            <w:tcW w:w="1306" w:type="dxa"/>
          </w:tcPr>
          <w:p>
            <w:pPr>
              <w:pStyle w:val="TableParagraph"/>
              <w:rPr>
                <w:sz w:val="24"/>
              </w:rPr>
            </w:pPr>
            <w:r>
              <w:rPr>
                <w:spacing w:val="-5"/>
                <w:sz w:val="24"/>
              </w:rPr>
              <w:t>758</w:t>
            </w:r>
          </w:p>
        </w:tc>
        <w:tc>
          <w:tcPr>
            <w:tcW w:w="3289" w:type="dxa"/>
          </w:tcPr>
          <w:p>
            <w:pPr>
              <w:pStyle w:val="TableParagraph"/>
              <w:ind w:left="59" w:right="303"/>
              <w:rPr>
                <w:sz w:val="24"/>
              </w:rPr>
            </w:pPr>
            <w:r>
              <w:rPr>
                <w:sz w:val="24"/>
              </w:rPr>
              <w:t>Граждане</w:t>
            </w:r>
            <w:r>
              <w:rPr>
                <w:spacing w:val="-14"/>
                <w:sz w:val="24"/>
              </w:rPr>
              <w:t> </w:t>
            </w:r>
            <w:r>
              <w:rPr>
                <w:sz w:val="24"/>
              </w:rPr>
              <w:t>в</w:t>
            </w:r>
            <w:r>
              <w:rPr>
                <w:spacing w:val="-14"/>
                <w:sz w:val="24"/>
              </w:rPr>
              <w:t> </w:t>
            </w:r>
            <w:r>
              <w:rPr>
                <w:sz w:val="24"/>
              </w:rPr>
              <w:t>возрасте</w:t>
            </w:r>
            <w:r>
              <w:rPr>
                <w:spacing w:val="-12"/>
                <w:sz w:val="24"/>
              </w:rPr>
              <w:t> </w:t>
            </w:r>
            <w:r>
              <w:rPr>
                <w:sz w:val="24"/>
              </w:rPr>
              <w:t>старше 18 лет, имеющие место жительства в г. Москве,</w:t>
            </w:r>
          </w:p>
          <w:p>
            <w:pPr>
              <w:pStyle w:val="TableParagraph"/>
              <w:spacing w:before="0"/>
              <w:ind w:left="59"/>
              <w:rPr>
                <w:sz w:val="24"/>
              </w:rPr>
            </w:pPr>
            <w:r>
              <w:rPr>
                <w:sz w:val="24"/>
              </w:rPr>
              <w:t>перенесшие</w:t>
            </w:r>
            <w:r>
              <w:rPr>
                <w:spacing w:val="-6"/>
                <w:sz w:val="24"/>
              </w:rPr>
              <w:t> </w:t>
            </w:r>
            <w:r>
              <w:rPr>
                <w:spacing w:val="-2"/>
                <w:sz w:val="24"/>
              </w:rPr>
              <w:t>инфаркт</w:t>
            </w:r>
          </w:p>
        </w:tc>
        <w:tc>
          <w:tcPr>
            <w:tcW w:w="2437" w:type="dxa"/>
          </w:tcPr>
          <w:p>
            <w:pPr>
              <w:pStyle w:val="TableParagraph"/>
              <w:ind w:left="59"/>
              <w:rPr>
                <w:sz w:val="24"/>
              </w:rPr>
            </w:pPr>
            <w:r>
              <w:rPr>
                <w:spacing w:val="-2"/>
                <w:sz w:val="24"/>
              </w:rPr>
              <w:t>Заключение</w:t>
            </w:r>
          </w:p>
          <w:p>
            <w:pPr>
              <w:pStyle w:val="TableParagraph"/>
              <w:spacing w:before="0"/>
              <w:ind w:left="59" w:right="250"/>
              <w:rPr>
                <w:sz w:val="24"/>
              </w:rPr>
            </w:pPr>
            <w:r>
              <w:rPr>
                <w:sz w:val="24"/>
              </w:rPr>
              <w:t>врачебной</w:t>
            </w:r>
            <w:r>
              <w:rPr>
                <w:spacing w:val="-15"/>
                <w:sz w:val="24"/>
              </w:rPr>
              <w:t> </w:t>
            </w:r>
            <w:r>
              <w:rPr>
                <w:sz w:val="24"/>
              </w:rPr>
              <w:t>комиссии </w:t>
            </w:r>
            <w:r>
              <w:rPr>
                <w:spacing w:val="-2"/>
                <w:sz w:val="24"/>
              </w:rPr>
              <w:t>медицинской</w:t>
            </w:r>
          </w:p>
          <w:p>
            <w:pPr>
              <w:pStyle w:val="TableParagraph"/>
              <w:spacing w:before="0"/>
              <w:ind w:left="59"/>
              <w:rPr>
                <w:sz w:val="24"/>
              </w:rPr>
            </w:pPr>
            <w:r>
              <w:rPr>
                <w:spacing w:val="-2"/>
                <w:sz w:val="24"/>
              </w:rPr>
              <w:t>организации</w:t>
            </w:r>
          </w:p>
        </w:tc>
        <w:tc>
          <w:tcPr>
            <w:tcW w:w="2044" w:type="dxa"/>
          </w:tcPr>
          <w:p>
            <w:pPr>
              <w:pStyle w:val="TableParagraph"/>
              <w:spacing w:before="0"/>
              <w:ind w:left="0"/>
              <w:rPr>
                <w:sz w:val="22"/>
              </w:rPr>
            </w:pPr>
          </w:p>
        </w:tc>
      </w:tr>
    </w:tbl>
    <w:p>
      <w:pPr>
        <w:pStyle w:val="TableParagraph"/>
        <w:spacing w:after="0"/>
        <w:rPr>
          <w:sz w:val="2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4"/>
        <w:gridCol w:w="2441"/>
        <w:gridCol w:w="2043"/>
      </w:tblGrid>
      <w:tr>
        <w:trPr>
          <w:trHeight w:val="2964" w:hRule="atLeast"/>
        </w:trPr>
        <w:tc>
          <w:tcPr>
            <w:tcW w:w="1306" w:type="dxa"/>
          </w:tcPr>
          <w:p>
            <w:pPr>
              <w:pStyle w:val="TableParagraph"/>
              <w:spacing w:before="0"/>
              <w:ind w:left="0"/>
              <w:rPr>
                <w:sz w:val="22"/>
              </w:rPr>
            </w:pPr>
          </w:p>
        </w:tc>
        <w:tc>
          <w:tcPr>
            <w:tcW w:w="3284" w:type="dxa"/>
          </w:tcPr>
          <w:p>
            <w:pPr>
              <w:pStyle w:val="TableParagraph"/>
              <w:ind w:left="59" w:right="119"/>
              <w:rPr>
                <w:sz w:val="24"/>
              </w:rPr>
            </w:pPr>
            <w:r>
              <w:rPr>
                <w:sz w:val="24"/>
              </w:rPr>
              <w:t>миокарда, и не имеющие права на получение социальной</w:t>
            </w:r>
            <w:r>
              <w:rPr>
                <w:spacing w:val="-14"/>
                <w:sz w:val="24"/>
              </w:rPr>
              <w:t> </w:t>
            </w:r>
            <w:r>
              <w:rPr>
                <w:sz w:val="24"/>
              </w:rPr>
              <w:t>услуги</w:t>
            </w:r>
            <w:r>
              <w:rPr>
                <w:spacing w:val="-13"/>
                <w:sz w:val="24"/>
              </w:rPr>
              <w:t> </w:t>
            </w:r>
            <w:r>
              <w:rPr>
                <w:sz w:val="24"/>
              </w:rPr>
              <w:t>в</w:t>
            </w:r>
            <w:r>
              <w:rPr>
                <w:spacing w:val="-14"/>
                <w:sz w:val="24"/>
              </w:rPr>
              <w:t> </w:t>
            </w:r>
            <w:r>
              <w:rPr>
                <w:sz w:val="24"/>
              </w:rPr>
              <w:t>виде</w:t>
            </w:r>
          </w:p>
          <w:p>
            <w:pPr>
              <w:pStyle w:val="TableParagraph"/>
              <w:spacing w:before="0"/>
              <w:ind w:left="59" w:right="169"/>
              <w:rPr>
                <w:sz w:val="24"/>
              </w:rPr>
            </w:pPr>
            <w:r>
              <w:rPr>
                <w:sz w:val="24"/>
              </w:rPr>
              <w:t>обеспечения</w:t>
            </w:r>
            <w:r>
              <w:rPr>
                <w:spacing w:val="-15"/>
                <w:sz w:val="24"/>
              </w:rPr>
              <w:t> </w:t>
            </w:r>
            <w:r>
              <w:rPr>
                <w:sz w:val="24"/>
              </w:rPr>
              <w:t>лекарственными препаратами для медицинского применения в соответствии с</w:t>
            </w:r>
            <w:r>
              <w:rPr>
                <w:spacing w:val="-1"/>
                <w:sz w:val="24"/>
              </w:rPr>
              <w:t> </w:t>
            </w:r>
            <w:r>
              <w:rPr>
                <w:sz w:val="24"/>
              </w:rPr>
              <w:t>Федеральным </w:t>
            </w:r>
            <w:hyperlink r:id="rId25">
              <w:r>
                <w:rPr>
                  <w:color w:val="0000FF"/>
                  <w:sz w:val="24"/>
                </w:rPr>
                <w:t>законом</w:t>
              </w:r>
            </w:hyperlink>
            <w:r>
              <w:rPr>
                <w:color w:val="0000FF"/>
                <w:spacing w:val="-2"/>
                <w:sz w:val="24"/>
              </w:rPr>
              <w:t> </w:t>
            </w:r>
            <w:r>
              <w:rPr>
                <w:sz w:val="24"/>
              </w:rPr>
              <w:t>от</w:t>
            </w:r>
            <w:r>
              <w:rPr>
                <w:spacing w:val="-2"/>
                <w:sz w:val="24"/>
              </w:rPr>
              <w:t> </w:t>
            </w:r>
            <w:r>
              <w:rPr>
                <w:sz w:val="24"/>
              </w:rPr>
              <w:t>17</w:t>
            </w:r>
            <w:r>
              <w:rPr>
                <w:spacing w:val="-2"/>
                <w:sz w:val="24"/>
              </w:rPr>
              <w:t> </w:t>
            </w:r>
            <w:r>
              <w:rPr>
                <w:sz w:val="24"/>
              </w:rPr>
              <w:t>июля</w:t>
            </w:r>
            <w:r>
              <w:rPr>
                <w:spacing w:val="-2"/>
                <w:sz w:val="24"/>
              </w:rPr>
              <w:t> </w:t>
            </w:r>
            <w:r>
              <w:rPr>
                <w:sz w:val="24"/>
              </w:rPr>
              <w:t>1999</w:t>
            </w:r>
            <w:r>
              <w:rPr>
                <w:spacing w:val="-2"/>
                <w:sz w:val="24"/>
              </w:rPr>
              <w:t> </w:t>
            </w:r>
            <w:r>
              <w:rPr>
                <w:sz w:val="24"/>
              </w:rPr>
              <w:t>г.</w:t>
            </w:r>
            <w:r>
              <w:rPr>
                <w:spacing w:val="-2"/>
                <w:sz w:val="24"/>
              </w:rPr>
              <w:t> </w:t>
            </w:r>
            <w:r>
              <w:rPr>
                <w:sz w:val="24"/>
              </w:rPr>
              <w:t>N 178-ФЗ "О государственной социальной помощи"</w:t>
            </w:r>
          </w:p>
        </w:tc>
        <w:tc>
          <w:tcPr>
            <w:tcW w:w="2441" w:type="dxa"/>
            <w:vMerge w:val="restart"/>
          </w:tcPr>
          <w:p>
            <w:pPr>
              <w:pStyle w:val="TableParagraph"/>
              <w:ind w:left="64"/>
              <w:rPr>
                <w:sz w:val="24"/>
              </w:rPr>
            </w:pPr>
            <w:r>
              <w:rPr>
                <w:spacing w:val="-2"/>
                <w:sz w:val="24"/>
              </w:rPr>
              <w:t>Департамента</w:t>
            </w:r>
          </w:p>
          <w:p>
            <w:pPr>
              <w:pStyle w:val="TableParagraph"/>
              <w:spacing w:before="0"/>
              <w:ind w:left="64"/>
              <w:rPr>
                <w:sz w:val="24"/>
              </w:rPr>
            </w:pPr>
            <w:r>
              <w:rPr>
                <w:spacing w:val="-2"/>
                <w:sz w:val="24"/>
              </w:rPr>
              <w:t>здравоохранения </w:t>
            </w:r>
            <w:r>
              <w:rPr>
                <w:sz w:val="24"/>
              </w:rPr>
              <w:t>города Москвы</w:t>
            </w:r>
          </w:p>
        </w:tc>
        <w:tc>
          <w:tcPr>
            <w:tcW w:w="2043" w:type="dxa"/>
            <w:vMerge w:val="restart"/>
          </w:tcPr>
          <w:p>
            <w:pPr>
              <w:pStyle w:val="TableParagraph"/>
              <w:spacing w:before="0"/>
              <w:ind w:left="0"/>
              <w:rPr>
                <w:sz w:val="22"/>
              </w:rPr>
            </w:pPr>
          </w:p>
        </w:tc>
      </w:tr>
      <w:tr>
        <w:trPr>
          <w:trHeight w:val="4896" w:hRule="atLeast"/>
        </w:trPr>
        <w:tc>
          <w:tcPr>
            <w:tcW w:w="1306" w:type="dxa"/>
          </w:tcPr>
          <w:p>
            <w:pPr>
              <w:pStyle w:val="TableParagraph"/>
              <w:rPr>
                <w:sz w:val="24"/>
              </w:rPr>
            </w:pPr>
            <w:r>
              <w:rPr>
                <w:spacing w:val="-5"/>
                <w:sz w:val="24"/>
              </w:rPr>
              <w:t>759</w:t>
            </w:r>
          </w:p>
        </w:tc>
        <w:tc>
          <w:tcPr>
            <w:tcW w:w="3284" w:type="dxa"/>
          </w:tcPr>
          <w:p>
            <w:pPr>
              <w:pStyle w:val="TableParagraph"/>
              <w:ind w:left="59" w:right="66"/>
              <w:rPr>
                <w:sz w:val="24"/>
              </w:rPr>
            </w:pPr>
            <w:r>
              <w:rPr>
                <w:sz w:val="24"/>
              </w:rPr>
              <w:t>Граждане в возрасте старше</w:t>
            </w:r>
            <w:r>
              <w:rPr>
                <w:spacing w:val="40"/>
                <w:sz w:val="24"/>
              </w:rPr>
              <w:t> </w:t>
            </w:r>
            <w:r>
              <w:rPr>
                <w:sz w:val="24"/>
              </w:rPr>
              <w:t>18 лет, имеющие место жительства</w:t>
            </w:r>
            <w:r>
              <w:rPr>
                <w:spacing w:val="-10"/>
                <w:sz w:val="24"/>
              </w:rPr>
              <w:t> </w:t>
            </w:r>
            <w:r>
              <w:rPr>
                <w:sz w:val="24"/>
              </w:rPr>
              <w:t>в</w:t>
            </w:r>
            <w:r>
              <w:rPr>
                <w:spacing w:val="-10"/>
                <w:sz w:val="24"/>
              </w:rPr>
              <w:t> </w:t>
            </w:r>
            <w:r>
              <w:rPr>
                <w:sz w:val="24"/>
              </w:rPr>
              <w:t>городе</w:t>
            </w:r>
            <w:r>
              <w:rPr>
                <w:spacing w:val="-11"/>
                <w:sz w:val="24"/>
              </w:rPr>
              <w:t> </w:t>
            </w:r>
            <w:r>
              <w:rPr>
                <w:sz w:val="24"/>
              </w:rPr>
              <w:t>Москве,</w:t>
            </w:r>
            <w:r>
              <w:rPr>
                <w:spacing w:val="-10"/>
                <w:sz w:val="24"/>
              </w:rPr>
              <w:t> </w:t>
            </w:r>
            <w:r>
              <w:rPr>
                <w:sz w:val="24"/>
              </w:rPr>
              <w:t>с </w:t>
            </w:r>
            <w:r>
              <w:rPr>
                <w:spacing w:val="-2"/>
                <w:sz w:val="24"/>
              </w:rPr>
              <w:t>установленной</w:t>
            </w:r>
          </w:p>
          <w:p>
            <w:pPr>
              <w:pStyle w:val="TableParagraph"/>
              <w:spacing w:before="0"/>
              <w:ind w:left="59" w:right="408"/>
              <w:rPr>
                <w:sz w:val="24"/>
              </w:rPr>
            </w:pPr>
            <w:r>
              <w:rPr>
                <w:sz w:val="24"/>
              </w:rPr>
              <w:t>гиперлипидемией с очень высоким риском развития </w:t>
            </w:r>
            <w:r>
              <w:rPr>
                <w:spacing w:val="-2"/>
                <w:sz w:val="24"/>
              </w:rPr>
              <w:t>сердечно-сосудистых </w:t>
            </w:r>
            <w:r>
              <w:rPr>
                <w:sz w:val="24"/>
              </w:rPr>
              <w:t>заболеваний</w:t>
            </w:r>
            <w:r>
              <w:rPr>
                <w:spacing w:val="-12"/>
                <w:sz w:val="24"/>
              </w:rPr>
              <w:t> </w:t>
            </w:r>
            <w:r>
              <w:rPr>
                <w:sz w:val="24"/>
              </w:rPr>
              <w:t>и</w:t>
            </w:r>
            <w:r>
              <w:rPr>
                <w:spacing w:val="-14"/>
                <w:sz w:val="24"/>
              </w:rPr>
              <w:t> </w:t>
            </w:r>
            <w:r>
              <w:rPr>
                <w:sz w:val="24"/>
              </w:rPr>
              <w:t>не</w:t>
            </w:r>
            <w:r>
              <w:rPr>
                <w:spacing w:val="-13"/>
                <w:sz w:val="24"/>
              </w:rPr>
              <w:t> </w:t>
            </w:r>
            <w:r>
              <w:rPr>
                <w:sz w:val="24"/>
              </w:rPr>
              <w:t>имеющие права на получение социальной услуги в виде</w:t>
            </w:r>
          </w:p>
          <w:p>
            <w:pPr>
              <w:pStyle w:val="TableParagraph"/>
              <w:spacing w:before="0"/>
              <w:ind w:left="59" w:right="169"/>
              <w:rPr>
                <w:sz w:val="24"/>
              </w:rPr>
            </w:pPr>
            <w:r>
              <w:rPr>
                <w:sz w:val="24"/>
              </w:rPr>
              <w:t>обеспечения</w:t>
            </w:r>
            <w:r>
              <w:rPr>
                <w:spacing w:val="-15"/>
                <w:sz w:val="24"/>
              </w:rPr>
              <w:t> </w:t>
            </w:r>
            <w:r>
              <w:rPr>
                <w:sz w:val="24"/>
              </w:rPr>
              <w:t>лекарственными препаратами для медицинского применения в соответствии с</w:t>
            </w:r>
            <w:r>
              <w:rPr>
                <w:spacing w:val="-1"/>
                <w:sz w:val="24"/>
              </w:rPr>
              <w:t> </w:t>
            </w:r>
            <w:r>
              <w:rPr>
                <w:sz w:val="24"/>
              </w:rPr>
              <w:t>Федеральным </w:t>
            </w:r>
            <w:hyperlink r:id="rId25">
              <w:r>
                <w:rPr>
                  <w:color w:val="0000FF"/>
                  <w:sz w:val="24"/>
                </w:rPr>
                <w:t>законом</w:t>
              </w:r>
            </w:hyperlink>
            <w:r>
              <w:rPr>
                <w:color w:val="0000FF"/>
                <w:spacing w:val="-2"/>
                <w:sz w:val="24"/>
              </w:rPr>
              <w:t> </w:t>
            </w:r>
            <w:r>
              <w:rPr>
                <w:sz w:val="24"/>
              </w:rPr>
              <w:t>от</w:t>
            </w:r>
            <w:r>
              <w:rPr>
                <w:spacing w:val="-2"/>
                <w:sz w:val="24"/>
              </w:rPr>
              <w:t> </w:t>
            </w:r>
            <w:r>
              <w:rPr>
                <w:sz w:val="24"/>
              </w:rPr>
              <w:t>17</w:t>
            </w:r>
            <w:r>
              <w:rPr>
                <w:spacing w:val="-2"/>
                <w:sz w:val="24"/>
              </w:rPr>
              <w:t> </w:t>
            </w:r>
            <w:r>
              <w:rPr>
                <w:sz w:val="24"/>
              </w:rPr>
              <w:t>июля</w:t>
            </w:r>
            <w:r>
              <w:rPr>
                <w:spacing w:val="-2"/>
                <w:sz w:val="24"/>
              </w:rPr>
              <w:t> </w:t>
            </w:r>
            <w:r>
              <w:rPr>
                <w:sz w:val="24"/>
              </w:rPr>
              <w:t>1999</w:t>
            </w:r>
            <w:r>
              <w:rPr>
                <w:spacing w:val="-2"/>
                <w:sz w:val="24"/>
              </w:rPr>
              <w:t> </w:t>
            </w:r>
            <w:r>
              <w:rPr>
                <w:sz w:val="24"/>
              </w:rPr>
              <w:t>г.</w:t>
            </w:r>
            <w:r>
              <w:rPr>
                <w:spacing w:val="-2"/>
                <w:sz w:val="24"/>
              </w:rPr>
              <w:t> </w:t>
            </w:r>
            <w:r>
              <w:rPr>
                <w:sz w:val="24"/>
              </w:rPr>
              <w:t>N 178-ФЗ "О государственной социальной помощи"</w:t>
            </w:r>
          </w:p>
        </w:tc>
        <w:tc>
          <w:tcPr>
            <w:tcW w:w="2441" w:type="dxa"/>
            <w:vMerge/>
            <w:tcBorders>
              <w:top w:val="nil"/>
            </w:tcBorders>
          </w:tcPr>
          <w:p>
            <w:pPr>
              <w:rPr>
                <w:sz w:val="2"/>
                <w:szCs w:val="2"/>
              </w:rPr>
            </w:pPr>
          </w:p>
        </w:tc>
        <w:tc>
          <w:tcPr>
            <w:tcW w:w="2043" w:type="dxa"/>
            <w:vMerge/>
            <w:tcBorders>
              <w:top w:val="nil"/>
            </w:tcBorders>
          </w:tcPr>
          <w:p>
            <w:pPr>
              <w:rPr>
                <w:sz w:val="2"/>
                <w:szCs w:val="2"/>
              </w:rPr>
            </w:pPr>
          </w:p>
        </w:tc>
      </w:tr>
      <w:tr>
        <w:trPr>
          <w:trHeight w:val="4620" w:hRule="atLeast"/>
        </w:trPr>
        <w:tc>
          <w:tcPr>
            <w:tcW w:w="1306" w:type="dxa"/>
          </w:tcPr>
          <w:p>
            <w:pPr>
              <w:pStyle w:val="TableParagraph"/>
              <w:rPr>
                <w:sz w:val="24"/>
              </w:rPr>
            </w:pPr>
            <w:r>
              <w:rPr>
                <w:spacing w:val="-5"/>
                <w:sz w:val="24"/>
              </w:rPr>
              <w:t>760</w:t>
            </w:r>
          </w:p>
        </w:tc>
        <w:tc>
          <w:tcPr>
            <w:tcW w:w="3284" w:type="dxa"/>
          </w:tcPr>
          <w:p>
            <w:pPr>
              <w:pStyle w:val="TableParagraph"/>
              <w:ind w:left="59" w:right="169"/>
              <w:rPr>
                <w:sz w:val="24"/>
              </w:rPr>
            </w:pPr>
            <w:r>
              <w:rPr>
                <w:sz w:val="24"/>
              </w:rPr>
              <w:t>Граждане</w:t>
            </w:r>
            <w:r>
              <w:rPr>
                <w:spacing w:val="-14"/>
                <w:sz w:val="24"/>
              </w:rPr>
              <w:t> </w:t>
            </w:r>
            <w:r>
              <w:rPr>
                <w:sz w:val="24"/>
              </w:rPr>
              <w:t>в</w:t>
            </w:r>
            <w:r>
              <w:rPr>
                <w:spacing w:val="-14"/>
                <w:sz w:val="24"/>
              </w:rPr>
              <w:t> </w:t>
            </w:r>
            <w:r>
              <w:rPr>
                <w:sz w:val="24"/>
              </w:rPr>
              <w:t>возрасте</w:t>
            </w:r>
            <w:r>
              <w:rPr>
                <w:spacing w:val="-12"/>
                <w:sz w:val="24"/>
              </w:rPr>
              <w:t> </w:t>
            </w:r>
            <w:r>
              <w:rPr>
                <w:sz w:val="24"/>
              </w:rPr>
              <w:t>старше 18 лет, имеющие место жительства в г. Москве,</w:t>
            </w:r>
          </w:p>
          <w:p>
            <w:pPr>
              <w:pStyle w:val="TableParagraph"/>
              <w:spacing w:before="1"/>
              <w:ind w:left="59" w:right="45"/>
              <w:rPr>
                <w:sz w:val="24"/>
              </w:rPr>
            </w:pPr>
            <w:r>
              <w:rPr>
                <w:sz w:val="24"/>
              </w:rPr>
              <w:t>страдающие мерцательной аритмией</w:t>
            </w:r>
            <w:r>
              <w:rPr>
                <w:spacing w:val="-13"/>
                <w:sz w:val="24"/>
              </w:rPr>
              <w:t> </w:t>
            </w:r>
            <w:r>
              <w:rPr>
                <w:sz w:val="24"/>
              </w:rPr>
              <w:t>(болезнями</w:t>
            </w:r>
            <w:r>
              <w:rPr>
                <w:spacing w:val="-13"/>
                <w:sz w:val="24"/>
              </w:rPr>
              <w:t> </w:t>
            </w:r>
            <w:r>
              <w:rPr>
                <w:sz w:val="24"/>
              </w:rPr>
              <w:t>сердца</w:t>
            </w:r>
            <w:r>
              <w:rPr>
                <w:spacing w:val="-14"/>
                <w:sz w:val="24"/>
              </w:rPr>
              <w:t> </w:t>
            </w:r>
            <w:r>
              <w:rPr>
                <w:sz w:val="24"/>
              </w:rPr>
              <w:t>с фибрилляцией и (или) трепетанием</w:t>
            </w:r>
            <w:r>
              <w:rPr>
                <w:spacing w:val="-11"/>
                <w:sz w:val="24"/>
              </w:rPr>
              <w:t> </w:t>
            </w:r>
            <w:r>
              <w:rPr>
                <w:sz w:val="24"/>
              </w:rPr>
              <w:t>предсердий)</w:t>
            </w:r>
            <w:r>
              <w:rPr>
                <w:spacing w:val="-10"/>
                <w:sz w:val="24"/>
              </w:rPr>
              <w:t> </w:t>
            </w:r>
            <w:r>
              <w:rPr>
                <w:sz w:val="24"/>
              </w:rPr>
              <w:t>и</w:t>
            </w:r>
            <w:r>
              <w:rPr>
                <w:spacing w:val="-11"/>
                <w:sz w:val="24"/>
              </w:rPr>
              <w:t> </w:t>
            </w:r>
            <w:r>
              <w:rPr>
                <w:sz w:val="24"/>
              </w:rPr>
              <w:t>не имеющие права на получение социальной услуги в виде</w:t>
            </w:r>
          </w:p>
          <w:p>
            <w:pPr>
              <w:pStyle w:val="TableParagraph"/>
              <w:spacing w:before="0"/>
              <w:ind w:left="59" w:right="169"/>
              <w:rPr>
                <w:sz w:val="24"/>
              </w:rPr>
            </w:pPr>
            <w:r>
              <w:rPr>
                <w:sz w:val="24"/>
              </w:rPr>
              <w:t>обеспечения</w:t>
            </w:r>
            <w:r>
              <w:rPr>
                <w:spacing w:val="-15"/>
                <w:sz w:val="24"/>
              </w:rPr>
              <w:t> </w:t>
            </w:r>
            <w:r>
              <w:rPr>
                <w:sz w:val="24"/>
              </w:rPr>
              <w:t>лекарственными препаратами для медицинского применения в соответствии с</w:t>
            </w:r>
            <w:r>
              <w:rPr>
                <w:spacing w:val="-1"/>
                <w:sz w:val="24"/>
              </w:rPr>
              <w:t> </w:t>
            </w:r>
            <w:r>
              <w:rPr>
                <w:sz w:val="24"/>
              </w:rPr>
              <w:t>Федеральным </w:t>
            </w:r>
            <w:hyperlink r:id="rId25">
              <w:r>
                <w:rPr>
                  <w:color w:val="0000FF"/>
                  <w:sz w:val="24"/>
                </w:rPr>
                <w:t>законом</w:t>
              </w:r>
            </w:hyperlink>
            <w:r>
              <w:rPr>
                <w:color w:val="0000FF"/>
                <w:spacing w:val="-2"/>
                <w:sz w:val="24"/>
              </w:rPr>
              <w:t> </w:t>
            </w:r>
            <w:r>
              <w:rPr>
                <w:sz w:val="24"/>
              </w:rPr>
              <w:t>от</w:t>
            </w:r>
            <w:r>
              <w:rPr>
                <w:spacing w:val="-2"/>
                <w:sz w:val="24"/>
              </w:rPr>
              <w:t> </w:t>
            </w:r>
            <w:r>
              <w:rPr>
                <w:sz w:val="24"/>
              </w:rPr>
              <w:t>17</w:t>
            </w:r>
            <w:r>
              <w:rPr>
                <w:spacing w:val="-2"/>
                <w:sz w:val="24"/>
              </w:rPr>
              <w:t> </w:t>
            </w:r>
            <w:r>
              <w:rPr>
                <w:sz w:val="24"/>
              </w:rPr>
              <w:t>июля</w:t>
            </w:r>
            <w:r>
              <w:rPr>
                <w:spacing w:val="-2"/>
                <w:sz w:val="24"/>
              </w:rPr>
              <w:t> </w:t>
            </w:r>
            <w:r>
              <w:rPr>
                <w:sz w:val="24"/>
              </w:rPr>
              <w:t>1999</w:t>
            </w:r>
            <w:r>
              <w:rPr>
                <w:spacing w:val="-2"/>
                <w:sz w:val="24"/>
              </w:rPr>
              <w:t> </w:t>
            </w:r>
            <w:r>
              <w:rPr>
                <w:sz w:val="24"/>
              </w:rPr>
              <w:t>г.</w:t>
            </w:r>
            <w:r>
              <w:rPr>
                <w:spacing w:val="-2"/>
                <w:sz w:val="24"/>
              </w:rPr>
              <w:t> </w:t>
            </w:r>
            <w:r>
              <w:rPr>
                <w:sz w:val="24"/>
              </w:rPr>
              <w:t>N 178-ФЗ "О государственной социальной помощи"</w:t>
            </w:r>
          </w:p>
        </w:tc>
        <w:tc>
          <w:tcPr>
            <w:tcW w:w="2441" w:type="dxa"/>
            <w:vMerge/>
            <w:tcBorders>
              <w:top w:val="nil"/>
            </w:tcBorders>
          </w:tcPr>
          <w:p>
            <w:pPr>
              <w:rPr>
                <w:sz w:val="2"/>
                <w:szCs w:val="2"/>
              </w:rPr>
            </w:pPr>
          </w:p>
        </w:tc>
        <w:tc>
          <w:tcPr>
            <w:tcW w:w="2043" w:type="dxa"/>
            <w:vMerge/>
            <w:tcBorders>
              <w:top w:val="nil"/>
            </w:tcBorders>
          </w:tcPr>
          <w:p>
            <w:pPr>
              <w:rPr>
                <w:sz w:val="2"/>
                <w:szCs w:val="2"/>
              </w:rPr>
            </w:pPr>
          </w:p>
        </w:tc>
      </w:tr>
      <w:tr>
        <w:trPr>
          <w:trHeight w:val="482" w:hRule="atLeast"/>
        </w:trPr>
        <w:tc>
          <w:tcPr>
            <w:tcW w:w="1306" w:type="dxa"/>
          </w:tcPr>
          <w:p>
            <w:pPr>
              <w:pStyle w:val="TableParagraph"/>
              <w:rPr>
                <w:sz w:val="24"/>
              </w:rPr>
            </w:pPr>
            <w:r>
              <w:rPr>
                <w:spacing w:val="-5"/>
                <w:sz w:val="24"/>
              </w:rPr>
              <w:t>761</w:t>
            </w:r>
          </w:p>
        </w:tc>
        <w:tc>
          <w:tcPr>
            <w:tcW w:w="3284" w:type="dxa"/>
          </w:tcPr>
          <w:p>
            <w:pPr>
              <w:pStyle w:val="TableParagraph"/>
              <w:ind w:left="59"/>
              <w:rPr>
                <w:sz w:val="24"/>
              </w:rPr>
            </w:pPr>
            <w:r>
              <w:rPr>
                <w:sz w:val="24"/>
              </w:rPr>
              <w:t>Граждане</w:t>
            </w:r>
            <w:r>
              <w:rPr>
                <w:spacing w:val="-3"/>
                <w:sz w:val="24"/>
              </w:rPr>
              <w:t> </w:t>
            </w:r>
            <w:r>
              <w:rPr>
                <w:sz w:val="24"/>
              </w:rPr>
              <w:t>в</w:t>
            </w:r>
            <w:r>
              <w:rPr>
                <w:spacing w:val="-3"/>
                <w:sz w:val="24"/>
              </w:rPr>
              <w:t> </w:t>
            </w:r>
            <w:r>
              <w:rPr>
                <w:sz w:val="24"/>
              </w:rPr>
              <w:t>возрасте </w:t>
            </w:r>
            <w:r>
              <w:rPr>
                <w:spacing w:val="-2"/>
                <w:sz w:val="24"/>
              </w:rPr>
              <w:t>старше</w:t>
            </w:r>
          </w:p>
        </w:tc>
        <w:tc>
          <w:tcPr>
            <w:tcW w:w="2441" w:type="dxa"/>
            <w:vMerge/>
            <w:tcBorders>
              <w:top w:val="nil"/>
            </w:tcBorders>
          </w:tcPr>
          <w:p>
            <w:pPr>
              <w:rPr>
                <w:sz w:val="2"/>
                <w:szCs w:val="2"/>
              </w:rPr>
            </w:pPr>
          </w:p>
        </w:tc>
        <w:tc>
          <w:tcPr>
            <w:tcW w:w="2043" w:type="dxa"/>
            <w:vMerge/>
            <w:tcBorders>
              <w:top w:val="nil"/>
            </w:tcBorders>
          </w:tcPr>
          <w:p>
            <w:pPr>
              <w:rPr>
                <w:sz w:val="2"/>
                <w:szCs w:val="2"/>
              </w:rPr>
            </w:pPr>
          </w:p>
        </w:tc>
      </w:tr>
    </w:tbl>
    <w:p>
      <w:pPr>
        <w:spacing w:after="0"/>
        <w:rPr>
          <w:sz w:val="2"/>
          <w:szCs w:val="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5"/>
        <w:gridCol w:w="2440"/>
        <w:gridCol w:w="2043"/>
      </w:tblGrid>
      <w:tr>
        <w:trPr>
          <w:trHeight w:val="4068" w:hRule="atLeast"/>
        </w:trPr>
        <w:tc>
          <w:tcPr>
            <w:tcW w:w="1306" w:type="dxa"/>
          </w:tcPr>
          <w:p>
            <w:pPr>
              <w:pStyle w:val="TableParagraph"/>
              <w:spacing w:before="0"/>
              <w:ind w:left="0"/>
              <w:rPr>
                <w:sz w:val="22"/>
              </w:rPr>
            </w:pPr>
          </w:p>
        </w:tc>
        <w:tc>
          <w:tcPr>
            <w:tcW w:w="3285" w:type="dxa"/>
          </w:tcPr>
          <w:p>
            <w:pPr>
              <w:pStyle w:val="TableParagraph"/>
              <w:ind w:left="59" w:right="106"/>
              <w:rPr>
                <w:sz w:val="24"/>
              </w:rPr>
            </w:pPr>
            <w:r>
              <w:rPr>
                <w:sz w:val="24"/>
              </w:rPr>
              <w:t>18 лет, имеющие место жительства</w:t>
            </w:r>
            <w:r>
              <w:rPr>
                <w:spacing w:val="-13"/>
                <w:sz w:val="24"/>
              </w:rPr>
              <w:t> </w:t>
            </w:r>
            <w:r>
              <w:rPr>
                <w:sz w:val="24"/>
              </w:rPr>
              <w:t>в</w:t>
            </w:r>
            <w:r>
              <w:rPr>
                <w:spacing w:val="-13"/>
                <w:sz w:val="24"/>
              </w:rPr>
              <w:t> </w:t>
            </w:r>
            <w:r>
              <w:rPr>
                <w:sz w:val="24"/>
              </w:rPr>
              <w:t>городе</w:t>
            </w:r>
            <w:r>
              <w:rPr>
                <w:spacing w:val="-14"/>
                <w:sz w:val="24"/>
              </w:rPr>
              <w:t> </w:t>
            </w:r>
            <w:r>
              <w:rPr>
                <w:sz w:val="24"/>
              </w:rPr>
              <w:t>Москве, которые перенесли острое нарушение мозгового</w:t>
            </w:r>
          </w:p>
          <w:p>
            <w:pPr>
              <w:pStyle w:val="TableParagraph"/>
              <w:spacing w:before="0"/>
              <w:ind w:left="59" w:right="106"/>
              <w:rPr>
                <w:sz w:val="24"/>
              </w:rPr>
            </w:pPr>
            <w:r>
              <w:rPr>
                <w:sz w:val="24"/>
              </w:rPr>
              <w:t>кровообращения, и не имеющие</w:t>
            </w:r>
            <w:r>
              <w:rPr>
                <w:spacing w:val="-12"/>
                <w:sz w:val="24"/>
              </w:rPr>
              <w:t> </w:t>
            </w:r>
            <w:r>
              <w:rPr>
                <w:sz w:val="24"/>
              </w:rPr>
              <w:t>права</w:t>
            </w:r>
            <w:r>
              <w:rPr>
                <w:spacing w:val="-13"/>
                <w:sz w:val="24"/>
              </w:rPr>
              <w:t> </w:t>
            </w:r>
            <w:r>
              <w:rPr>
                <w:sz w:val="24"/>
              </w:rPr>
              <w:t>на</w:t>
            </w:r>
            <w:r>
              <w:rPr>
                <w:spacing w:val="-12"/>
                <w:sz w:val="24"/>
              </w:rPr>
              <w:t> </w:t>
            </w:r>
            <w:r>
              <w:rPr>
                <w:sz w:val="24"/>
              </w:rPr>
              <w:t>получение социальной услуги в виде</w:t>
            </w:r>
          </w:p>
          <w:p>
            <w:pPr>
              <w:pStyle w:val="TableParagraph"/>
              <w:spacing w:before="0"/>
              <w:ind w:left="59" w:right="170"/>
              <w:rPr>
                <w:sz w:val="24"/>
              </w:rPr>
            </w:pPr>
            <w:r>
              <w:rPr>
                <w:sz w:val="24"/>
              </w:rPr>
              <w:t>обеспечения</w:t>
            </w:r>
            <w:r>
              <w:rPr>
                <w:spacing w:val="-15"/>
                <w:sz w:val="24"/>
              </w:rPr>
              <w:t> </w:t>
            </w:r>
            <w:r>
              <w:rPr>
                <w:sz w:val="24"/>
              </w:rPr>
              <w:t>лекарственными препаратами для медицинского применения в соответствии с</w:t>
            </w:r>
            <w:r>
              <w:rPr>
                <w:spacing w:val="-1"/>
                <w:sz w:val="24"/>
              </w:rPr>
              <w:t> </w:t>
            </w:r>
            <w:r>
              <w:rPr>
                <w:sz w:val="24"/>
              </w:rPr>
              <w:t>Федеральным </w:t>
            </w:r>
            <w:hyperlink r:id="rId25">
              <w:r>
                <w:rPr>
                  <w:color w:val="0000FF"/>
                  <w:sz w:val="24"/>
                </w:rPr>
                <w:t>законом</w:t>
              </w:r>
            </w:hyperlink>
            <w:r>
              <w:rPr>
                <w:color w:val="0000FF"/>
                <w:spacing w:val="-2"/>
                <w:sz w:val="24"/>
              </w:rPr>
              <w:t> </w:t>
            </w:r>
            <w:r>
              <w:rPr>
                <w:sz w:val="24"/>
              </w:rPr>
              <w:t>от</w:t>
            </w:r>
            <w:r>
              <w:rPr>
                <w:spacing w:val="-2"/>
                <w:sz w:val="24"/>
              </w:rPr>
              <w:t> </w:t>
            </w:r>
            <w:r>
              <w:rPr>
                <w:sz w:val="24"/>
              </w:rPr>
              <w:t>17</w:t>
            </w:r>
            <w:r>
              <w:rPr>
                <w:spacing w:val="-2"/>
                <w:sz w:val="24"/>
              </w:rPr>
              <w:t> </w:t>
            </w:r>
            <w:r>
              <w:rPr>
                <w:sz w:val="24"/>
              </w:rPr>
              <w:t>июля</w:t>
            </w:r>
            <w:r>
              <w:rPr>
                <w:spacing w:val="-2"/>
                <w:sz w:val="24"/>
              </w:rPr>
              <w:t> </w:t>
            </w:r>
            <w:r>
              <w:rPr>
                <w:sz w:val="24"/>
              </w:rPr>
              <w:t>1999</w:t>
            </w:r>
            <w:r>
              <w:rPr>
                <w:spacing w:val="-2"/>
                <w:sz w:val="24"/>
              </w:rPr>
              <w:t> </w:t>
            </w:r>
            <w:r>
              <w:rPr>
                <w:sz w:val="24"/>
              </w:rPr>
              <w:t>г.</w:t>
            </w:r>
            <w:r>
              <w:rPr>
                <w:spacing w:val="-2"/>
                <w:sz w:val="24"/>
              </w:rPr>
              <w:t> </w:t>
            </w:r>
            <w:r>
              <w:rPr>
                <w:sz w:val="24"/>
              </w:rPr>
              <w:t>N 178-ФЗ "О государственной социальной помощи"</w:t>
            </w:r>
          </w:p>
        </w:tc>
        <w:tc>
          <w:tcPr>
            <w:tcW w:w="2440" w:type="dxa"/>
            <w:vMerge w:val="restart"/>
          </w:tcPr>
          <w:p>
            <w:pPr>
              <w:pStyle w:val="TableParagraph"/>
              <w:spacing w:before="0"/>
              <w:ind w:left="0"/>
              <w:rPr>
                <w:sz w:val="22"/>
              </w:rPr>
            </w:pPr>
          </w:p>
        </w:tc>
        <w:tc>
          <w:tcPr>
            <w:tcW w:w="2043" w:type="dxa"/>
            <w:vMerge w:val="restart"/>
          </w:tcPr>
          <w:p>
            <w:pPr>
              <w:pStyle w:val="TableParagraph"/>
              <w:spacing w:before="0"/>
              <w:ind w:left="0"/>
              <w:rPr>
                <w:sz w:val="22"/>
              </w:rPr>
            </w:pPr>
          </w:p>
        </w:tc>
      </w:tr>
      <w:tr>
        <w:trPr>
          <w:trHeight w:val="4344" w:hRule="atLeast"/>
        </w:trPr>
        <w:tc>
          <w:tcPr>
            <w:tcW w:w="1306" w:type="dxa"/>
          </w:tcPr>
          <w:p>
            <w:pPr>
              <w:pStyle w:val="TableParagraph"/>
              <w:rPr>
                <w:sz w:val="24"/>
              </w:rPr>
            </w:pPr>
            <w:r>
              <w:rPr>
                <w:spacing w:val="-5"/>
                <w:sz w:val="24"/>
              </w:rPr>
              <w:t>762</w:t>
            </w:r>
          </w:p>
        </w:tc>
        <w:tc>
          <w:tcPr>
            <w:tcW w:w="3285" w:type="dxa"/>
          </w:tcPr>
          <w:p>
            <w:pPr>
              <w:pStyle w:val="TableParagraph"/>
              <w:ind w:left="59" w:right="106"/>
              <w:rPr>
                <w:sz w:val="24"/>
              </w:rPr>
            </w:pPr>
            <w:r>
              <w:rPr>
                <w:sz w:val="24"/>
              </w:rPr>
              <w:t>Граждане в возрасте старше 18 лет, имеющие место жительства</w:t>
            </w:r>
            <w:r>
              <w:rPr>
                <w:spacing w:val="-13"/>
                <w:sz w:val="24"/>
              </w:rPr>
              <w:t> </w:t>
            </w:r>
            <w:r>
              <w:rPr>
                <w:sz w:val="24"/>
              </w:rPr>
              <w:t>в</w:t>
            </w:r>
            <w:r>
              <w:rPr>
                <w:spacing w:val="-13"/>
                <w:sz w:val="24"/>
              </w:rPr>
              <w:t> </w:t>
            </w:r>
            <w:r>
              <w:rPr>
                <w:sz w:val="24"/>
              </w:rPr>
              <w:t>городе</w:t>
            </w:r>
            <w:r>
              <w:rPr>
                <w:spacing w:val="-14"/>
                <w:sz w:val="24"/>
              </w:rPr>
              <w:t> </w:t>
            </w:r>
            <w:r>
              <w:rPr>
                <w:sz w:val="24"/>
              </w:rPr>
              <w:t>Москве, которым выполнено</w:t>
            </w:r>
          </w:p>
          <w:p>
            <w:pPr>
              <w:pStyle w:val="TableParagraph"/>
              <w:spacing w:before="0"/>
              <w:ind w:left="59"/>
              <w:rPr>
                <w:sz w:val="24"/>
              </w:rPr>
            </w:pPr>
            <w:r>
              <w:rPr>
                <w:spacing w:val="-2"/>
                <w:sz w:val="24"/>
              </w:rPr>
              <w:t>аортокоронарное</w:t>
            </w:r>
          </w:p>
          <w:p>
            <w:pPr>
              <w:pStyle w:val="TableParagraph"/>
              <w:spacing w:before="0"/>
              <w:ind w:left="59" w:right="106"/>
              <w:rPr>
                <w:sz w:val="24"/>
              </w:rPr>
            </w:pPr>
            <w:r>
              <w:rPr>
                <w:sz w:val="24"/>
              </w:rPr>
              <w:t>шунтирование,</w:t>
            </w:r>
            <w:r>
              <w:rPr>
                <w:spacing w:val="-13"/>
                <w:sz w:val="24"/>
              </w:rPr>
              <w:t> </w:t>
            </w:r>
            <w:r>
              <w:rPr>
                <w:sz w:val="24"/>
              </w:rPr>
              <w:t>и</w:t>
            </w:r>
            <w:r>
              <w:rPr>
                <w:spacing w:val="-13"/>
                <w:sz w:val="24"/>
              </w:rPr>
              <w:t> </w:t>
            </w:r>
            <w:r>
              <w:rPr>
                <w:sz w:val="24"/>
              </w:rPr>
              <w:t>не</w:t>
            </w:r>
            <w:r>
              <w:rPr>
                <w:spacing w:val="-13"/>
                <w:sz w:val="24"/>
              </w:rPr>
              <w:t> </w:t>
            </w:r>
            <w:r>
              <w:rPr>
                <w:sz w:val="24"/>
              </w:rPr>
              <w:t>имеющие права на получение социальной услуги в виде</w:t>
            </w:r>
          </w:p>
          <w:p>
            <w:pPr>
              <w:pStyle w:val="TableParagraph"/>
              <w:spacing w:before="0"/>
              <w:ind w:left="59" w:right="170"/>
              <w:rPr>
                <w:sz w:val="24"/>
              </w:rPr>
            </w:pPr>
            <w:r>
              <w:rPr>
                <w:sz w:val="24"/>
              </w:rPr>
              <w:t>обеспечения</w:t>
            </w:r>
            <w:r>
              <w:rPr>
                <w:spacing w:val="-15"/>
                <w:sz w:val="24"/>
              </w:rPr>
              <w:t> </w:t>
            </w:r>
            <w:r>
              <w:rPr>
                <w:sz w:val="24"/>
              </w:rPr>
              <w:t>лекарственными препаратами для медицинского применения в соответствии с</w:t>
            </w:r>
            <w:r>
              <w:rPr>
                <w:spacing w:val="-1"/>
                <w:sz w:val="24"/>
              </w:rPr>
              <w:t> </w:t>
            </w:r>
            <w:r>
              <w:rPr>
                <w:sz w:val="24"/>
              </w:rPr>
              <w:t>Федеральным </w:t>
            </w:r>
            <w:hyperlink r:id="rId25">
              <w:r>
                <w:rPr>
                  <w:color w:val="0000FF"/>
                  <w:sz w:val="24"/>
                </w:rPr>
                <w:t>законом</w:t>
              </w:r>
            </w:hyperlink>
            <w:r>
              <w:rPr>
                <w:color w:val="0000FF"/>
                <w:spacing w:val="-2"/>
                <w:sz w:val="24"/>
              </w:rPr>
              <w:t> </w:t>
            </w:r>
            <w:r>
              <w:rPr>
                <w:sz w:val="24"/>
              </w:rPr>
              <w:t>от</w:t>
            </w:r>
            <w:r>
              <w:rPr>
                <w:spacing w:val="-2"/>
                <w:sz w:val="24"/>
              </w:rPr>
              <w:t> </w:t>
            </w:r>
            <w:r>
              <w:rPr>
                <w:sz w:val="24"/>
              </w:rPr>
              <w:t>17</w:t>
            </w:r>
            <w:r>
              <w:rPr>
                <w:spacing w:val="-2"/>
                <w:sz w:val="24"/>
              </w:rPr>
              <w:t> </w:t>
            </w:r>
            <w:r>
              <w:rPr>
                <w:sz w:val="24"/>
              </w:rPr>
              <w:t>июля</w:t>
            </w:r>
            <w:r>
              <w:rPr>
                <w:spacing w:val="-2"/>
                <w:sz w:val="24"/>
              </w:rPr>
              <w:t> </w:t>
            </w:r>
            <w:r>
              <w:rPr>
                <w:sz w:val="24"/>
              </w:rPr>
              <w:t>1999</w:t>
            </w:r>
            <w:r>
              <w:rPr>
                <w:spacing w:val="-2"/>
                <w:sz w:val="24"/>
              </w:rPr>
              <w:t> </w:t>
            </w:r>
            <w:r>
              <w:rPr>
                <w:sz w:val="24"/>
              </w:rPr>
              <w:t>г.</w:t>
            </w:r>
            <w:r>
              <w:rPr>
                <w:spacing w:val="-2"/>
                <w:sz w:val="24"/>
              </w:rPr>
              <w:t> </w:t>
            </w:r>
            <w:r>
              <w:rPr>
                <w:sz w:val="24"/>
              </w:rPr>
              <w:t>N 178-ФЗ "О государственной социальной помощи"</w:t>
            </w:r>
          </w:p>
        </w:tc>
        <w:tc>
          <w:tcPr>
            <w:tcW w:w="2440" w:type="dxa"/>
            <w:vMerge/>
            <w:tcBorders>
              <w:top w:val="nil"/>
            </w:tcBorders>
          </w:tcPr>
          <w:p>
            <w:pPr>
              <w:rPr>
                <w:sz w:val="2"/>
                <w:szCs w:val="2"/>
              </w:rPr>
            </w:pPr>
          </w:p>
        </w:tc>
        <w:tc>
          <w:tcPr>
            <w:tcW w:w="2043" w:type="dxa"/>
            <w:vMerge/>
            <w:tcBorders>
              <w:top w:val="nil"/>
            </w:tcBorders>
          </w:tcPr>
          <w:p>
            <w:pPr>
              <w:rPr>
                <w:sz w:val="2"/>
                <w:szCs w:val="2"/>
              </w:rPr>
            </w:pPr>
          </w:p>
        </w:tc>
      </w:tr>
      <w:tr>
        <w:trPr>
          <w:trHeight w:val="4623" w:hRule="atLeast"/>
        </w:trPr>
        <w:tc>
          <w:tcPr>
            <w:tcW w:w="1306" w:type="dxa"/>
          </w:tcPr>
          <w:p>
            <w:pPr>
              <w:pStyle w:val="TableParagraph"/>
              <w:rPr>
                <w:sz w:val="24"/>
              </w:rPr>
            </w:pPr>
            <w:r>
              <w:rPr>
                <w:spacing w:val="-5"/>
                <w:sz w:val="24"/>
              </w:rPr>
              <w:t>763</w:t>
            </w:r>
          </w:p>
        </w:tc>
        <w:tc>
          <w:tcPr>
            <w:tcW w:w="3285" w:type="dxa"/>
          </w:tcPr>
          <w:p>
            <w:pPr>
              <w:pStyle w:val="TableParagraph"/>
              <w:ind w:left="59" w:right="106"/>
              <w:rPr>
                <w:sz w:val="24"/>
              </w:rPr>
            </w:pPr>
            <w:r>
              <w:rPr>
                <w:sz w:val="24"/>
              </w:rPr>
              <w:t>Граждане в возрасте старше 18 лет, имеющие место жительства</w:t>
            </w:r>
            <w:r>
              <w:rPr>
                <w:spacing w:val="-13"/>
                <w:sz w:val="24"/>
              </w:rPr>
              <w:t> </w:t>
            </w:r>
            <w:r>
              <w:rPr>
                <w:sz w:val="24"/>
              </w:rPr>
              <w:t>в</w:t>
            </w:r>
            <w:r>
              <w:rPr>
                <w:spacing w:val="-13"/>
                <w:sz w:val="24"/>
              </w:rPr>
              <w:t> </w:t>
            </w:r>
            <w:r>
              <w:rPr>
                <w:sz w:val="24"/>
              </w:rPr>
              <w:t>городе</w:t>
            </w:r>
            <w:r>
              <w:rPr>
                <w:spacing w:val="-14"/>
                <w:sz w:val="24"/>
              </w:rPr>
              <w:t> </w:t>
            </w:r>
            <w:r>
              <w:rPr>
                <w:sz w:val="24"/>
              </w:rPr>
              <w:t>Москве, которым выполнены ангиопластика коронарных</w:t>
            </w:r>
          </w:p>
          <w:p>
            <w:pPr>
              <w:pStyle w:val="TableParagraph"/>
              <w:spacing w:before="1"/>
              <w:ind w:left="59" w:right="106"/>
              <w:rPr>
                <w:sz w:val="24"/>
              </w:rPr>
            </w:pPr>
            <w:r>
              <w:rPr>
                <w:sz w:val="24"/>
              </w:rPr>
              <w:t>артерий</w:t>
            </w:r>
            <w:r>
              <w:rPr>
                <w:spacing w:val="-13"/>
                <w:sz w:val="24"/>
              </w:rPr>
              <w:t> </w:t>
            </w:r>
            <w:r>
              <w:rPr>
                <w:sz w:val="24"/>
              </w:rPr>
              <w:t>со</w:t>
            </w:r>
            <w:r>
              <w:rPr>
                <w:spacing w:val="-13"/>
                <w:sz w:val="24"/>
              </w:rPr>
              <w:t> </w:t>
            </w:r>
            <w:r>
              <w:rPr>
                <w:sz w:val="24"/>
              </w:rPr>
              <w:t>стентированием,</w:t>
            </w:r>
            <w:r>
              <w:rPr>
                <w:spacing w:val="-13"/>
                <w:sz w:val="24"/>
              </w:rPr>
              <w:t> </w:t>
            </w:r>
            <w:r>
              <w:rPr>
                <w:sz w:val="24"/>
              </w:rPr>
              <w:t>и не имеющие права на</w:t>
            </w:r>
          </w:p>
          <w:p>
            <w:pPr>
              <w:pStyle w:val="TableParagraph"/>
              <w:spacing w:before="0"/>
              <w:ind w:left="59" w:right="106"/>
              <w:rPr>
                <w:sz w:val="24"/>
              </w:rPr>
            </w:pPr>
            <w:r>
              <w:rPr>
                <w:sz w:val="24"/>
              </w:rPr>
              <w:t>получение</w:t>
            </w:r>
            <w:r>
              <w:rPr>
                <w:spacing w:val="-15"/>
                <w:sz w:val="24"/>
              </w:rPr>
              <w:t> </w:t>
            </w:r>
            <w:r>
              <w:rPr>
                <w:sz w:val="24"/>
              </w:rPr>
              <w:t>социальной</w:t>
            </w:r>
            <w:r>
              <w:rPr>
                <w:spacing w:val="-15"/>
                <w:sz w:val="24"/>
              </w:rPr>
              <w:t> </w:t>
            </w:r>
            <w:r>
              <w:rPr>
                <w:sz w:val="24"/>
              </w:rPr>
              <w:t>услуги в виде обеспечения</w:t>
            </w:r>
          </w:p>
          <w:p>
            <w:pPr>
              <w:pStyle w:val="TableParagraph"/>
              <w:spacing w:before="0"/>
              <w:ind w:left="59" w:right="143"/>
              <w:rPr>
                <w:sz w:val="24"/>
              </w:rPr>
            </w:pPr>
            <w:r>
              <w:rPr>
                <w:sz w:val="24"/>
              </w:rPr>
              <w:t>лекарственными</w:t>
            </w:r>
            <w:r>
              <w:rPr>
                <w:spacing w:val="-15"/>
                <w:sz w:val="24"/>
              </w:rPr>
              <w:t> </w:t>
            </w:r>
            <w:r>
              <w:rPr>
                <w:sz w:val="24"/>
              </w:rPr>
              <w:t>препаратами для медицинского применения в соответствии с Федеральным </w:t>
            </w:r>
            <w:hyperlink r:id="rId25">
              <w:r>
                <w:rPr>
                  <w:color w:val="0000FF"/>
                  <w:sz w:val="24"/>
                </w:rPr>
                <w:t>законом</w:t>
              </w:r>
            </w:hyperlink>
            <w:r>
              <w:rPr>
                <w:color w:val="0000FF"/>
                <w:sz w:val="24"/>
              </w:rPr>
              <w:t> </w:t>
            </w:r>
            <w:r>
              <w:rPr>
                <w:sz w:val="24"/>
              </w:rPr>
              <w:t>от 17 июля 1999 г. N 178-ФЗ "О</w:t>
            </w:r>
          </w:p>
          <w:p>
            <w:pPr>
              <w:pStyle w:val="TableParagraph"/>
              <w:spacing w:before="0"/>
              <w:ind w:left="59" w:right="224"/>
              <w:rPr>
                <w:sz w:val="24"/>
              </w:rPr>
            </w:pPr>
            <w:r>
              <w:rPr>
                <w:sz w:val="24"/>
              </w:rPr>
              <w:t>государственной</w:t>
            </w:r>
            <w:r>
              <w:rPr>
                <w:spacing w:val="-15"/>
                <w:sz w:val="24"/>
              </w:rPr>
              <w:t> </w:t>
            </w:r>
            <w:r>
              <w:rPr>
                <w:sz w:val="24"/>
              </w:rPr>
              <w:t>социальной </w:t>
            </w:r>
            <w:r>
              <w:rPr>
                <w:spacing w:val="-2"/>
                <w:sz w:val="24"/>
              </w:rPr>
              <w:t>помощи"</w:t>
            </w:r>
          </w:p>
        </w:tc>
        <w:tc>
          <w:tcPr>
            <w:tcW w:w="2440" w:type="dxa"/>
            <w:vMerge/>
            <w:tcBorders>
              <w:top w:val="nil"/>
            </w:tcBorders>
          </w:tcPr>
          <w:p>
            <w:pPr>
              <w:rPr>
                <w:sz w:val="2"/>
                <w:szCs w:val="2"/>
              </w:rPr>
            </w:pPr>
          </w:p>
        </w:tc>
        <w:tc>
          <w:tcPr>
            <w:tcW w:w="2043" w:type="dxa"/>
            <w:vMerge/>
            <w:tcBorders>
              <w:top w:val="nil"/>
            </w:tcBorders>
          </w:tcPr>
          <w:p>
            <w:pPr>
              <w:rPr>
                <w:sz w:val="2"/>
                <w:szCs w:val="2"/>
              </w:rPr>
            </w:pPr>
          </w:p>
        </w:tc>
      </w:tr>
    </w:tbl>
    <w:p>
      <w:pPr>
        <w:spacing w:after="0"/>
        <w:rPr>
          <w:sz w:val="2"/>
          <w:szCs w:val="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9"/>
        <w:gridCol w:w="2437"/>
        <w:gridCol w:w="2044"/>
      </w:tblGrid>
      <w:tr>
        <w:trPr>
          <w:trHeight w:val="4620" w:hRule="atLeast"/>
        </w:trPr>
        <w:tc>
          <w:tcPr>
            <w:tcW w:w="1306" w:type="dxa"/>
          </w:tcPr>
          <w:p>
            <w:pPr>
              <w:pStyle w:val="TableParagraph"/>
              <w:rPr>
                <w:sz w:val="24"/>
              </w:rPr>
            </w:pPr>
            <w:r>
              <w:rPr>
                <w:spacing w:val="-5"/>
                <w:sz w:val="24"/>
              </w:rPr>
              <w:t>764</w:t>
            </w:r>
          </w:p>
        </w:tc>
        <w:tc>
          <w:tcPr>
            <w:tcW w:w="3289" w:type="dxa"/>
          </w:tcPr>
          <w:p>
            <w:pPr>
              <w:pStyle w:val="TableParagraph"/>
              <w:ind w:left="59" w:right="227"/>
              <w:rPr>
                <w:sz w:val="24"/>
              </w:rPr>
            </w:pPr>
            <w:r>
              <w:rPr>
                <w:sz w:val="24"/>
              </w:rPr>
              <w:t>Граждане в возрасте старше 18 лет, имеющие место жительства</w:t>
            </w:r>
            <w:r>
              <w:rPr>
                <w:spacing w:val="-13"/>
                <w:sz w:val="24"/>
              </w:rPr>
              <w:t> </w:t>
            </w:r>
            <w:r>
              <w:rPr>
                <w:sz w:val="24"/>
              </w:rPr>
              <w:t>в</w:t>
            </w:r>
            <w:r>
              <w:rPr>
                <w:spacing w:val="-13"/>
                <w:sz w:val="24"/>
              </w:rPr>
              <w:t> </w:t>
            </w:r>
            <w:r>
              <w:rPr>
                <w:sz w:val="24"/>
              </w:rPr>
              <w:t>городе</w:t>
            </w:r>
            <w:r>
              <w:rPr>
                <w:spacing w:val="-14"/>
                <w:sz w:val="24"/>
              </w:rPr>
              <w:t> </w:t>
            </w:r>
            <w:r>
              <w:rPr>
                <w:sz w:val="24"/>
              </w:rPr>
              <w:t>Москве, которым выполнена</w:t>
            </w:r>
          </w:p>
          <w:p>
            <w:pPr>
              <w:pStyle w:val="TableParagraph"/>
              <w:spacing w:before="0"/>
              <w:ind w:left="59" w:right="127"/>
              <w:rPr>
                <w:sz w:val="24"/>
              </w:rPr>
            </w:pPr>
            <w:r>
              <w:rPr>
                <w:sz w:val="24"/>
              </w:rPr>
              <w:t>катетерная</w:t>
            </w:r>
            <w:r>
              <w:rPr>
                <w:spacing w:val="-12"/>
                <w:sz w:val="24"/>
              </w:rPr>
              <w:t> </w:t>
            </w:r>
            <w:r>
              <w:rPr>
                <w:sz w:val="24"/>
              </w:rPr>
              <w:t>абляция</w:t>
            </w:r>
            <w:r>
              <w:rPr>
                <w:spacing w:val="-12"/>
                <w:sz w:val="24"/>
              </w:rPr>
              <w:t> </w:t>
            </w:r>
            <w:r>
              <w:rPr>
                <w:sz w:val="24"/>
              </w:rPr>
              <w:t>по</w:t>
            </w:r>
            <w:r>
              <w:rPr>
                <w:spacing w:val="-14"/>
                <w:sz w:val="24"/>
              </w:rPr>
              <w:t> </w:t>
            </w:r>
            <w:r>
              <w:rPr>
                <w:sz w:val="24"/>
              </w:rPr>
              <w:t>поводу </w:t>
            </w:r>
            <w:r>
              <w:rPr>
                <w:spacing w:val="-2"/>
                <w:sz w:val="24"/>
              </w:rPr>
              <w:t>сердечно-сосудистых </w:t>
            </w:r>
            <w:r>
              <w:rPr>
                <w:sz w:val="24"/>
              </w:rPr>
              <w:t>заболеваний, и не имеющие права на получение социальной услуги в виде</w:t>
            </w:r>
          </w:p>
          <w:p>
            <w:pPr>
              <w:pStyle w:val="TableParagraph"/>
              <w:spacing w:before="1"/>
              <w:ind w:left="59" w:right="174"/>
              <w:rPr>
                <w:sz w:val="24"/>
              </w:rPr>
            </w:pPr>
            <w:r>
              <w:rPr>
                <w:sz w:val="24"/>
              </w:rPr>
              <w:t>обеспечения</w:t>
            </w:r>
            <w:r>
              <w:rPr>
                <w:spacing w:val="-15"/>
                <w:sz w:val="24"/>
              </w:rPr>
              <w:t> </w:t>
            </w:r>
            <w:r>
              <w:rPr>
                <w:sz w:val="24"/>
              </w:rPr>
              <w:t>лекарственными препаратами для медицинского применения в соответствии с</w:t>
            </w:r>
            <w:r>
              <w:rPr>
                <w:spacing w:val="-1"/>
                <w:sz w:val="24"/>
              </w:rPr>
              <w:t> </w:t>
            </w:r>
            <w:r>
              <w:rPr>
                <w:sz w:val="24"/>
              </w:rPr>
              <w:t>Федеральным </w:t>
            </w:r>
            <w:hyperlink r:id="rId25">
              <w:r>
                <w:rPr>
                  <w:color w:val="0000FF"/>
                  <w:sz w:val="24"/>
                </w:rPr>
                <w:t>законом</w:t>
              </w:r>
            </w:hyperlink>
            <w:r>
              <w:rPr>
                <w:color w:val="0000FF"/>
                <w:spacing w:val="-2"/>
                <w:sz w:val="24"/>
              </w:rPr>
              <w:t> </w:t>
            </w:r>
            <w:r>
              <w:rPr>
                <w:sz w:val="24"/>
              </w:rPr>
              <w:t>от</w:t>
            </w:r>
            <w:r>
              <w:rPr>
                <w:spacing w:val="-2"/>
                <w:sz w:val="24"/>
              </w:rPr>
              <w:t> </w:t>
            </w:r>
            <w:r>
              <w:rPr>
                <w:sz w:val="24"/>
              </w:rPr>
              <w:t>17</w:t>
            </w:r>
            <w:r>
              <w:rPr>
                <w:spacing w:val="-2"/>
                <w:sz w:val="24"/>
              </w:rPr>
              <w:t> </w:t>
            </w:r>
            <w:r>
              <w:rPr>
                <w:sz w:val="24"/>
              </w:rPr>
              <w:t>июля</w:t>
            </w:r>
            <w:r>
              <w:rPr>
                <w:spacing w:val="-2"/>
                <w:sz w:val="24"/>
              </w:rPr>
              <w:t> </w:t>
            </w:r>
            <w:r>
              <w:rPr>
                <w:sz w:val="24"/>
              </w:rPr>
              <w:t>1999</w:t>
            </w:r>
            <w:r>
              <w:rPr>
                <w:spacing w:val="-2"/>
                <w:sz w:val="24"/>
              </w:rPr>
              <w:t> </w:t>
            </w:r>
            <w:r>
              <w:rPr>
                <w:sz w:val="24"/>
              </w:rPr>
              <w:t>г.</w:t>
            </w:r>
            <w:r>
              <w:rPr>
                <w:spacing w:val="-2"/>
                <w:sz w:val="24"/>
              </w:rPr>
              <w:t> </w:t>
            </w:r>
            <w:r>
              <w:rPr>
                <w:sz w:val="24"/>
              </w:rPr>
              <w:t>N 178-ФЗ "О государственной социальной помощи"</w:t>
            </w:r>
          </w:p>
        </w:tc>
        <w:tc>
          <w:tcPr>
            <w:tcW w:w="2437" w:type="dxa"/>
          </w:tcPr>
          <w:p>
            <w:pPr>
              <w:pStyle w:val="TableParagraph"/>
              <w:spacing w:before="0"/>
              <w:ind w:left="0"/>
              <w:rPr>
                <w:sz w:val="22"/>
              </w:rPr>
            </w:pPr>
          </w:p>
        </w:tc>
        <w:tc>
          <w:tcPr>
            <w:tcW w:w="2044" w:type="dxa"/>
          </w:tcPr>
          <w:p>
            <w:pPr>
              <w:pStyle w:val="TableParagraph"/>
              <w:spacing w:before="0"/>
              <w:ind w:left="0"/>
              <w:rPr>
                <w:sz w:val="22"/>
              </w:rPr>
            </w:pPr>
          </w:p>
        </w:tc>
      </w:tr>
      <w:tr>
        <w:trPr>
          <w:trHeight w:val="2963" w:hRule="atLeast"/>
        </w:trPr>
        <w:tc>
          <w:tcPr>
            <w:tcW w:w="9076" w:type="dxa"/>
            <w:gridSpan w:val="4"/>
          </w:tcPr>
          <w:p>
            <w:pPr>
              <w:pStyle w:val="TableParagraph"/>
              <w:rPr>
                <w:sz w:val="24"/>
              </w:rPr>
            </w:pPr>
            <w:r>
              <w:rPr>
                <w:sz w:val="24"/>
              </w:rPr>
              <w:t>Категории</w:t>
            </w:r>
            <w:r>
              <w:rPr>
                <w:spacing w:val="-6"/>
                <w:sz w:val="24"/>
              </w:rPr>
              <w:t> </w:t>
            </w:r>
            <w:r>
              <w:rPr>
                <w:sz w:val="24"/>
              </w:rPr>
              <w:t>заболеваний,</w:t>
            </w:r>
            <w:r>
              <w:rPr>
                <w:spacing w:val="-6"/>
                <w:sz w:val="24"/>
              </w:rPr>
              <w:t> </w:t>
            </w:r>
            <w:r>
              <w:rPr>
                <w:sz w:val="24"/>
              </w:rPr>
              <w:t>при</w:t>
            </w:r>
            <w:r>
              <w:rPr>
                <w:spacing w:val="-6"/>
                <w:sz w:val="24"/>
              </w:rPr>
              <w:t> </w:t>
            </w:r>
            <w:r>
              <w:rPr>
                <w:sz w:val="24"/>
              </w:rPr>
              <w:t>амбулаторном</w:t>
            </w:r>
            <w:r>
              <w:rPr>
                <w:spacing w:val="-7"/>
                <w:sz w:val="24"/>
              </w:rPr>
              <w:t> </w:t>
            </w:r>
            <w:r>
              <w:rPr>
                <w:sz w:val="24"/>
              </w:rPr>
              <w:t>лечении</w:t>
            </w:r>
            <w:r>
              <w:rPr>
                <w:spacing w:val="-6"/>
                <w:sz w:val="24"/>
              </w:rPr>
              <w:t> </w:t>
            </w:r>
            <w:r>
              <w:rPr>
                <w:sz w:val="24"/>
              </w:rPr>
              <w:t>которых</w:t>
            </w:r>
            <w:r>
              <w:rPr>
                <w:spacing w:val="-6"/>
                <w:sz w:val="24"/>
              </w:rPr>
              <w:t> </w:t>
            </w:r>
            <w:r>
              <w:rPr>
                <w:sz w:val="24"/>
              </w:rPr>
              <w:t>отпуск</w:t>
            </w:r>
            <w:r>
              <w:rPr>
                <w:spacing w:val="-6"/>
                <w:sz w:val="24"/>
              </w:rPr>
              <w:t> </w:t>
            </w:r>
            <w:r>
              <w:rPr>
                <w:sz w:val="24"/>
              </w:rPr>
              <w:t>лекарственных препаратов и медицинских изделий осуществляется бесплатно:</w:t>
            </w:r>
          </w:p>
          <w:p>
            <w:pPr>
              <w:pStyle w:val="TableParagraph"/>
              <w:spacing w:before="0"/>
              <w:rPr>
                <w:sz w:val="24"/>
              </w:rPr>
            </w:pPr>
            <w:hyperlink r:id="rId51">
              <w:r>
                <w:rPr>
                  <w:color w:val="0000FF"/>
                  <w:sz w:val="24"/>
                </w:rPr>
                <w:t>постановление</w:t>
              </w:r>
            </w:hyperlink>
            <w:r>
              <w:rPr>
                <w:color w:val="0000FF"/>
                <w:sz w:val="24"/>
              </w:rPr>
              <w:t> </w:t>
            </w:r>
            <w:r>
              <w:rPr>
                <w:sz w:val="24"/>
              </w:rPr>
              <w:t>Правительства Российской Федерации от 30 июля 1994 г. N 890 "О государственной</w:t>
            </w:r>
            <w:r>
              <w:rPr>
                <w:spacing w:val="-6"/>
                <w:sz w:val="24"/>
              </w:rPr>
              <w:t> </w:t>
            </w:r>
            <w:r>
              <w:rPr>
                <w:sz w:val="24"/>
              </w:rPr>
              <w:t>поддержке</w:t>
            </w:r>
            <w:r>
              <w:rPr>
                <w:spacing w:val="-7"/>
                <w:sz w:val="24"/>
              </w:rPr>
              <w:t> </w:t>
            </w:r>
            <w:r>
              <w:rPr>
                <w:sz w:val="24"/>
              </w:rPr>
              <w:t>развития</w:t>
            </w:r>
            <w:r>
              <w:rPr>
                <w:spacing w:val="-6"/>
                <w:sz w:val="24"/>
              </w:rPr>
              <w:t> </w:t>
            </w:r>
            <w:r>
              <w:rPr>
                <w:sz w:val="24"/>
              </w:rPr>
              <w:t>медицинской</w:t>
            </w:r>
            <w:r>
              <w:rPr>
                <w:spacing w:val="-6"/>
                <w:sz w:val="24"/>
              </w:rPr>
              <w:t> </w:t>
            </w:r>
            <w:r>
              <w:rPr>
                <w:sz w:val="24"/>
              </w:rPr>
              <w:t>промышленности</w:t>
            </w:r>
            <w:r>
              <w:rPr>
                <w:spacing w:val="-8"/>
                <w:sz w:val="24"/>
              </w:rPr>
              <w:t> </w:t>
            </w:r>
            <w:r>
              <w:rPr>
                <w:sz w:val="24"/>
              </w:rPr>
              <w:t>и</w:t>
            </w:r>
            <w:r>
              <w:rPr>
                <w:spacing w:val="-6"/>
                <w:sz w:val="24"/>
              </w:rPr>
              <w:t> </w:t>
            </w:r>
            <w:r>
              <w:rPr>
                <w:sz w:val="24"/>
              </w:rPr>
              <w:t>улучшении</w:t>
            </w:r>
          </w:p>
          <w:p>
            <w:pPr>
              <w:pStyle w:val="TableParagraph"/>
              <w:spacing w:before="0"/>
              <w:rPr>
                <w:sz w:val="24"/>
              </w:rPr>
            </w:pPr>
            <w:r>
              <w:rPr>
                <w:sz w:val="24"/>
              </w:rPr>
              <w:t>обеспечения</w:t>
            </w:r>
            <w:r>
              <w:rPr>
                <w:spacing w:val="-7"/>
                <w:sz w:val="24"/>
              </w:rPr>
              <w:t> </w:t>
            </w:r>
            <w:r>
              <w:rPr>
                <w:sz w:val="24"/>
              </w:rPr>
              <w:t>населения</w:t>
            </w:r>
            <w:r>
              <w:rPr>
                <w:spacing w:val="-7"/>
                <w:sz w:val="24"/>
              </w:rPr>
              <w:t> </w:t>
            </w:r>
            <w:r>
              <w:rPr>
                <w:sz w:val="24"/>
              </w:rPr>
              <w:t>и</w:t>
            </w:r>
            <w:r>
              <w:rPr>
                <w:spacing w:val="-7"/>
                <w:sz w:val="24"/>
              </w:rPr>
              <w:t> </w:t>
            </w:r>
            <w:r>
              <w:rPr>
                <w:sz w:val="24"/>
              </w:rPr>
              <w:t>учреждений</w:t>
            </w:r>
            <w:r>
              <w:rPr>
                <w:spacing w:val="-7"/>
                <w:sz w:val="24"/>
              </w:rPr>
              <w:t> </w:t>
            </w:r>
            <w:r>
              <w:rPr>
                <w:sz w:val="24"/>
              </w:rPr>
              <w:t>здравоохранения</w:t>
            </w:r>
            <w:r>
              <w:rPr>
                <w:spacing w:val="-7"/>
                <w:sz w:val="24"/>
              </w:rPr>
              <w:t> </w:t>
            </w:r>
            <w:r>
              <w:rPr>
                <w:sz w:val="24"/>
              </w:rPr>
              <w:t>лекарственными</w:t>
            </w:r>
            <w:r>
              <w:rPr>
                <w:spacing w:val="-7"/>
                <w:sz w:val="24"/>
              </w:rPr>
              <w:t> </w:t>
            </w:r>
            <w:r>
              <w:rPr>
                <w:sz w:val="24"/>
              </w:rPr>
              <w:t>средствами</w:t>
            </w:r>
            <w:r>
              <w:rPr>
                <w:spacing w:val="-7"/>
                <w:sz w:val="24"/>
              </w:rPr>
              <w:t> </w:t>
            </w:r>
            <w:r>
              <w:rPr>
                <w:sz w:val="24"/>
              </w:rPr>
              <w:t>и изделиями медицинского назначения";</w:t>
            </w:r>
          </w:p>
          <w:p>
            <w:pPr>
              <w:pStyle w:val="TableParagraph"/>
              <w:spacing w:before="0"/>
              <w:rPr>
                <w:sz w:val="24"/>
              </w:rPr>
            </w:pPr>
            <w:hyperlink r:id="rId32">
              <w:r>
                <w:rPr>
                  <w:color w:val="0000FF"/>
                  <w:sz w:val="24"/>
                </w:rPr>
                <w:t>распоряжение</w:t>
              </w:r>
            </w:hyperlink>
            <w:r>
              <w:rPr>
                <w:color w:val="0000FF"/>
                <w:spacing w:val="-4"/>
                <w:sz w:val="24"/>
              </w:rPr>
              <w:t> </w:t>
            </w:r>
            <w:r>
              <w:rPr>
                <w:sz w:val="24"/>
              </w:rPr>
              <w:t>Правительства</w:t>
            </w:r>
            <w:r>
              <w:rPr>
                <w:spacing w:val="-4"/>
                <w:sz w:val="24"/>
              </w:rPr>
              <w:t> </w:t>
            </w:r>
            <w:r>
              <w:rPr>
                <w:sz w:val="24"/>
              </w:rPr>
              <w:t>Москвы</w:t>
            </w:r>
            <w:r>
              <w:rPr>
                <w:spacing w:val="-4"/>
                <w:sz w:val="24"/>
              </w:rPr>
              <w:t> </w:t>
            </w:r>
            <w:r>
              <w:rPr>
                <w:sz w:val="24"/>
              </w:rPr>
              <w:t>от</w:t>
            </w:r>
            <w:r>
              <w:rPr>
                <w:spacing w:val="-3"/>
                <w:sz w:val="24"/>
              </w:rPr>
              <w:t> </w:t>
            </w:r>
            <w:r>
              <w:rPr>
                <w:sz w:val="24"/>
              </w:rPr>
              <w:t>10</w:t>
            </w:r>
            <w:r>
              <w:rPr>
                <w:spacing w:val="-3"/>
                <w:sz w:val="24"/>
              </w:rPr>
              <w:t> </w:t>
            </w:r>
            <w:r>
              <w:rPr>
                <w:sz w:val="24"/>
              </w:rPr>
              <w:t>августа</w:t>
            </w:r>
            <w:r>
              <w:rPr>
                <w:spacing w:val="-3"/>
                <w:sz w:val="24"/>
              </w:rPr>
              <w:t> </w:t>
            </w:r>
            <w:r>
              <w:rPr>
                <w:sz w:val="24"/>
              </w:rPr>
              <w:t>2005</w:t>
            </w:r>
            <w:r>
              <w:rPr>
                <w:spacing w:val="-3"/>
                <w:sz w:val="24"/>
              </w:rPr>
              <w:t> </w:t>
            </w:r>
            <w:r>
              <w:rPr>
                <w:sz w:val="24"/>
              </w:rPr>
              <w:t>г.</w:t>
            </w:r>
            <w:r>
              <w:rPr>
                <w:spacing w:val="-3"/>
                <w:sz w:val="24"/>
              </w:rPr>
              <w:t> </w:t>
            </w:r>
            <w:r>
              <w:rPr>
                <w:sz w:val="24"/>
              </w:rPr>
              <w:t>N</w:t>
            </w:r>
            <w:r>
              <w:rPr>
                <w:spacing w:val="-4"/>
                <w:sz w:val="24"/>
              </w:rPr>
              <w:t> </w:t>
            </w:r>
            <w:r>
              <w:rPr>
                <w:sz w:val="24"/>
              </w:rPr>
              <w:t>1506-РП</w:t>
            </w:r>
            <w:r>
              <w:rPr>
                <w:spacing w:val="-2"/>
                <w:sz w:val="24"/>
              </w:rPr>
              <w:t> </w:t>
            </w:r>
            <w:r>
              <w:rPr>
                <w:sz w:val="24"/>
              </w:rPr>
              <w:t>"О</w:t>
            </w:r>
            <w:r>
              <w:rPr>
                <w:spacing w:val="-4"/>
                <w:sz w:val="24"/>
              </w:rPr>
              <w:t> </w:t>
            </w:r>
            <w:r>
              <w:rPr>
                <w:sz w:val="24"/>
              </w:rPr>
              <w:t>реализации мер социальной поддержки отдельных категорий жителей города Москвы по</w:t>
            </w:r>
          </w:p>
          <w:p>
            <w:pPr>
              <w:pStyle w:val="TableParagraph"/>
              <w:spacing w:before="0"/>
              <w:rPr>
                <w:sz w:val="24"/>
              </w:rPr>
            </w:pPr>
            <w:r>
              <w:rPr>
                <w:sz w:val="24"/>
              </w:rPr>
              <w:t>обеспечению</w:t>
            </w:r>
            <w:r>
              <w:rPr>
                <w:spacing w:val="-6"/>
                <w:sz w:val="24"/>
              </w:rPr>
              <w:t> </w:t>
            </w:r>
            <w:r>
              <w:rPr>
                <w:sz w:val="24"/>
              </w:rPr>
              <w:t>лекарственными</w:t>
            </w:r>
            <w:r>
              <w:rPr>
                <w:spacing w:val="-6"/>
                <w:sz w:val="24"/>
              </w:rPr>
              <w:t> </w:t>
            </w:r>
            <w:r>
              <w:rPr>
                <w:sz w:val="24"/>
              </w:rPr>
              <w:t>средствами</w:t>
            </w:r>
            <w:r>
              <w:rPr>
                <w:spacing w:val="-6"/>
                <w:sz w:val="24"/>
              </w:rPr>
              <w:t> </w:t>
            </w:r>
            <w:r>
              <w:rPr>
                <w:sz w:val="24"/>
              </w:rPr>
              <w:t>и</w:t>
            </w:r>
            <w:r>
              <w:rPr>
                <w:spacing w:val="-4"/>
                <w:sz w:val="24"/>
              </w:rPr>
              <w:t> </w:t>
            </w:r>
            <w:r>
              <w:rPr>
                <w:sz w:val="24"/>
              </w:rPr>
              <w:t>изделиями</w:t>
            </w:r>
            <w:r>
              <w:rPr>
                <w:spacing w:val="-6"/>
                <w:sz w:val="24"/>
              </w:rPr>
              <w:t> </w:t>
            </w:r>
            <w:r>
              <w:rPr>
                <w:sz w:val="24"/>
              </w:rPr>
              <w:t>медицинского</w:t>
            </w:r>
            <w:r>
              <w:rPr>
                <w:spacing w:val="-9"/>
                <w:sz w:val="24"/>
              </w:rPr>
              <w:t> </w:t>
            </w:r>
            <w:r>
              <w:rPr>
                <w:sz w:val="24"/>
              </w:rPr>
              <w:t>назначения, отпускаемыми по рецептам врачей бесплатно или с 50-процентной скидкой"</w:t>
            </w:r>
          </w:p>
        </w:tc>
      </w:tr>
      <w:tr>
        <w:trPr>
          <w:trHeight w:val="481" w:hRule="atLeast"/>
        </w:trPr>
        <w:tc>
          <w:tcPr>
            <w:tcW w:w="1306" w:type="dxa"/>
          </w:tcPr>
          <w:p>
            <w:pPr>
              <w:pStyle w:val="TableParagraph"/>
              <w:rPr>
                <w:sz w:val="24"/>
              </w:rPr>
            </w:pPr>
            <w:r>
              <w:rPr>
                <w:spacing w:val="-5"/>
                <w:sz w:val="24"/>
              </w:rPr>
              <w:t>721</w:t>
            </w:r>
          </w:p>
        </w:tc>
        <w:tc>
          <w:tcPr>
            <w:tcW w:w="3289" w:type="dxa"/>
          </w:tcPr>
          <w:p>
            <w:pPr>
              <w:pStyle w:val="TableParagraph"/>
              <w:ind w:left="59"/>
              <w:rPr>
                <w:sz w:val="24"/>
              </w:rPr>
            </w:pPr>
            <w:r>
              <w:rPr>
                <w:sz w:val="24"/>
              </w:rPr>
              <w:t>Онкологические</w:t>
            </w:r>
            <w:r>
              <w:rPr>
                <w:spacing w:val="-8"/>
                <w:sz w:val="24"/>
              </w:rPr>
              <w:t> </w:t>
            </w:r>
            <w:r>
              <w:rPr>
                <w:spacing w:val="-2"/>
                <w:sz w:val="24"/>
              </w:rPr>
              <w:t>заболевания</w:t>
            </w:r>
          </w:p>
        </w:tc>
        <w:tc>
          <w:tcPr>
            <w:tcW w:w="2437" w:type="dxa"/>
            <w:vMerge w:val="restart"/>
          </w:tcPr>
          <w:p>
            <w:pPr>
              <w:pStyle w:val="TableParagraph"/>
              <w:ind w:left="59"/>
              <w:rPr>
                <w:sz w:val="24"/>
              </w:rPr>
            </w:pPr>
            <w:r>
              <w:rPr>
                <w:spacing w:val="-2"/>
                <w:sz w:val="24"/>
              </w:rPr>
              <w:t>Заключение</w:t>
            </w:r>
          </w:p>
          <w:p>
            <w:pPr>
              <w:pStyle w:val="TableParagraph"/>
              <w:spacing w:before="0"/>
              <w:ind w:left="59" w:right="250"/>
              <w:rPr>
                <w:sz w:val="24"/>
              </w:rPr>
            </w:pPr>
            <w:r>
              <w:rPr>
                <w:sz w:val="24"/>
              </w:rPr>
              <w:t>врачебной</w:t>
            </w:r>
            <w:r>
              <w:rPr>
                <w:spacing w:val="-15"/>
                <w:sz w:val="24"/>
              </w:rPr>
              <w:t> </w:t>
            </w:r>
            <w:r>
              <w:rPr>
                <w:sz w:val="24"/>
              </w:rPr>
              <w:t>комиссии </w:t>
            </w:r>
            <w:r>
              <w:rPr>
                <w:spacing w:val="-2"/>
                <w:sz w:val="24"/>
              </w:rPr>
              <w:t>медицинской</w:t>
            </w:r>
          </w:p>
          <w:p>
            <w:pPr>
              <w:pStyle w:val="TableParagraph"/>
              <w:spacing w:before="0"/>
              <w:ind w:left="59"/>
              <w:rPr>
                <w:sz w:val="24"/>
              </w:rPr>
            </w:pPr>
            <w:bookmarkStart w:name="_bookmark17" w:id="18"/>
            <w:bookmarkEnd w:id="18"/>
            <w:r>
              <w:rPr/>
            </w:r>
            <w:r>
              <w:rPr>
                <w:spacing w:val="-2"/>
                <w:sz w:val="24"/>
              </w:rPr>
              <w:t>организации Департамента</w:t>
            </w:r>
          </w:p>
          <w:p>
            <w:pPr>
              <w:pStyle w:val="TableParagraph"/>
              <w:spacing w:before="1"/>
              <w:ind w:left="59"/>
              <w:rPr>
                <w:sz w:val="24"/>
              </w:rPr>
            </w:pPr>
            <w:r>
              <w:rPr>
                <w:spacing w:val="-2"/>
                <w:sz w:val="24"/>
              </w:rPr>
              <w:t>здравоохранения </w:t>
            </w:r>
            <w:r>
              <w:rPr>
                <w:sz w:val="24"/>
              </w:rPr>
              <w:t>города Москвы</w:t>
            </w:r>
          </w:p>
        </w:tc>
        <w:tc>
          <w:tcPr>
            <w:tcW w:w="2044"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722</w:t>
            </w:r>
          </w:p>
        </w:tc>
        <w:tc>
          <w:tcPr>
            <w:tcW w:w="3289" w:type="dxa"/>
          </w:tcPr>
          <w:p>
            <w:pPr>
              <w:pStyle w:val="TableParagraph"/>
              <w:spacing w:before="99"/>
              <w:ind w:left="59"/>
              <w:rPr>
                <w:sz w:val="24"/>
              </w:rPr>
            </w:pPr>
            <w:r>
              <w:rPr>
                <w:sz w:val="24"/>
              </w:rPr>
              <w:t>Бронхиальная</w:t>
            </w:r>
            <w:r>
              <w:rPr>
                <w:spacing w:val="-8"/>
                <w:sz w:val="24"/>
              </w:rPr>
              <w:t> </w:t>
            </w:r>
            <w:r>
              <w:rPr>
                <w:spacing w:val="-2"/>
                <w:sz w:val="24"/>
              </w:rPr>
              <w:t>астма</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756" w:hRule="atLeast"/>
        </w:trPr>
        <w:tc>
          <w:tcPr>
            <w:tcW w:w="1306" w:type="dxa"/>
          </w:tcPr>
          <w:p>
            <w:pPr>
              <w:pStyle w:val="TableParagraph"/>
              <w:spacing w:before="99"/>
              <w:rPr>
                <w:sz w:val="24"/>
              </w:rPr>
            </w:pPr>
            <w:r>
              <w:rPr>
                <w:spacing w:val="-5"/>
                <w:sz w:val="24"/>
              </w:rPr>
              <w:t>723</w:t>
            </w:r>
          </w:p>
        </w:tc>
        <w:tc>
          <w:tcPr>
            <w:tcW w:w="3289" w:type="dxa"/>
          </w:tcPr>
          <w:p>
            <w:pPr>
              <w:pStyle w:val="TableParagraph"/>
              <w:spacing w:before="99"/>
              <w:ind w:left="59"/>
              <w:rPr>
                <w:sz w:val="24"/>
              </w:rPr>
            </w:pPr>
            <w:r>
              <w:rPr>
                <w:sz w:val="24"/>
              </w:rPr>
              <w:t>Инфаркт</w:t>
            </w:r>
            <w:r>
              <w:rPr>
                <w:spacing w:val="-13"/>
                <w:sz w:val="24"/>
              </w:rPr>
              <w:t> </w:t>
            </w:r>
            <w:r>
              <w:rPr>
                <w:sz w:val="24"/>
              </w:rPr>
              <w:t>миокарда</w:t>
            </w:r>
            <w:r>
              <w:rPr>
                <w:spacing w:val="-13"/>
                <w:sz w:val="24"/>
              </w:rPr>
              <w:t> </w:t>
            </w:r>
            <w:r>
              <w:rPr>
                <w:sz w:val="24"/>
              </w:rPr>
              <w:t>(первые</w:t>
            </w:r>
            <w:r>
              <w:rPr>
                <w:spacing w:val="-14"/>
                <w:sz w:val="24"/>
              </w:rPr>
              <w:t> </w:t>
            </w:r>
            <w:r>
              <w:rPr>
                <w:sz w:val="24"/>
              </w:rPr>
              <w:t>6 </w:t>
            </w:r>
            <w:r>
              <w:rPr>
                <w:spacing w:val="-4"/>
                <w:sz w:val="24"/>
              </w:rPr>
              <w:t>мес.)</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2411" w:hRule="atLeast"/>
        </w:trPr>
        <w:tc>
          <w:tcPr>
            <w:tcW w:w="1306" w:type="dxa"/>
          </w:tcPr>
          <w:p>
            <w:pPr>
              <w:pStyle w:val="TableParagraph"/>
              <w:rPr>
                <w:sz w:val="24"/>
              </w:rPr>
            </w:pPr>
            <w:r>
              <w:rPr>
                <w:spacing w:val="-5"/>
                <w:sz w:val="24"/>
              </w:rPr>
              <w:t>724</w:t>
            </w:r>
          </w:p>
        </w:tc>
        <w:tc>
          <w:tcPr>
            <w:tcW w:w="3289" w:type="dxa"/>
          </w:tcPr>
          <w:p>
            <w:pPr>
              <w:pStyle w:val="TableParagraph"/>
              <w:ind w:left="59" w:right="556"/>
              <w:rPr>
                <w:sz w:val="24"/>
              </w:rPr>
            </w:pPr>
            <w:r>
              <w:rPr>
                <w:sz w:val="24"/>
              </w:rPr>
              <w:t>Психические</w:t>
            </w:r>
            <w:r>
              <w:rPr>
                <w:spacing w:val="-15"/>
                <w:sz w:val="24"/>
              </w:rPr>
              <w:t> </w:t>
            </w:r>
            <w:r>
              <w:rPr>
                <w:sz w:val="24"/>
              </w:rPr>
              <w:t>заболевания (больным, работающим в</w:t>
            </w:r>
          </w:p>
          <w:p>
            <w:pPr>
              <w:pStyle w:val="TableParagraph"/>
              <w:spacing w:before="0"/>
              <w:ind w:left="59"/>
              <w:rPr>
                <w:sz w:val="24"/>
              </w:rPr>
            </w:pPr>
            <w:r>
              <w:rPr>
                <w:spacing w:val="-2"/>
                <w:sz w:val="24"/>
              </w:rPr>
              <w:t>лечебно-производственных </w:t>
            </w:r>
            <w:r>
              <w:rPr>
                <w:sz w:val="24"/>
              </w:rPr>
              <w:t>предприятиях</w:t>
            </w:r>
            <w:r>
              <w:rPr>
                <w:spacing w:val="-15"/>
                <w:sz w:val="24"/>
              </w:rPr>
              <w:t> </w:t>
            </w:r>
            <w:r>
              <w:rPr>
                <w:sz w:val="24"/>
              </w:rPr>
              <w:t>для</w:t>
            </w:r>
            <w:r>
              <w:rPr>
                <w:spacing w:val="-15"/>
                <w:sz w:val="24"/>
              </w:rPr>
              <w:t> </w:t>
            </w:r>
            <w:r>
              <w:rPr>
                <w:sz w:val="24"/>
              </w:rPr>
              <w:t>проведения трудовой терапии, обучения новым профессиям и</w:t>
            </w:r>
          </w:p>
          <w:p>
            <w:pPr>
              <w:pStyle w:val="TableParagraph"/>
              <w:spacing w:before="0"/>
              <w:ind w:left="59"/>
              <w:rPr>
                <w:sz w:val="24"/>
              </w:rPr>
            </w:pPr>
            <w:r>
              <w:rPr>
                <w:sz w:val="24"/>
              </w:rPr>
              <w:t>трудоустройства</w:t>
            </w:r>
            <w:r>
              <w:rPr>
                <w:spacing w:val="-15"/>
                <w:sz w:val="24"/>
              </w:rPr>
              <w:t> </w:t>
            </w:r>
            <w:r>
              <w:rPr>
                <w:sz w:val="24"/>
              </w:rPr>
              <w:t>на</w:t>
            </w:r>
            <w:r>
              <w:rPr>
                <w:spacing w:val="-15"/>
                <w:sz w:val="24"/>
              </w:rPr>
              <w:t> </w:t>
            </w:r>
            <w:r>
              <w:rPr>
                <w:sz w:val="24"/>
              </w:rPr>
              <w:t>этих </w:t>
            </w:r>
            <w:r>
              <w:rPr>
                <w:spacing w:val="-2"/>
                <w:sz w:val="24"/>
              </w:rPr>
              <w:t>предприятиях)</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480" w:hRule="atLeast"/>
        </w:trPr>
        <w:tc>
          <w:tcPr>
            <w:tcW w:w="1306" w:type="dxa"/>
          </w:tcPr>
          <w:p>
            <w:pPr>
              <w:pStyle w:val="TableParagraph"/>
              <w:rPr>
                <w:sz w:val="24"/>
              </w:rPr>
            </w:pPr>
            <w:r>
              <w:rPr>
                <w:spacing w:val="-5"/>
                <w:sz w:val="24"/>
              </w:rPr>
              <w:t>725</w:t>
            </w:r>
          </w:p>
        </w:tc>
        <w:tc>
          <w:tcPr>
            <w:tcW w:w="3289" w:type="dxa"/>
          </w:tcPr>
          <w:p>
            <w:pPr>
              <w:pStyle w:val="TableParagraph"/>
              <w:ind w:left="59"/>
              <w:rPr>
                <w:sz w:val="24"/>
              </w:rPr>
            </w:pPr>
            <w:r>
              <w:rPr>
                <w:spacing w:val="-2"/>
                <w:sz w:val="24"/>
              </w:rPr>
              <w:t>Туберкулез</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726</w:t>
            </w:r>
          </w:p>
        </w:tc>
        <w:tc>
          <w:tcPr>
            <w:tcW w:w="3289" w:type="dxa"/>
          </w:tcPr>
          <w:p>
            <w:pPr>
              <w:pStyle w:val="TableParagraph"/>
              <w:ind w:left="59"/>
              <w:rPr>
                <w:sz w:val="24"/>
              </w:rPr>
            </w:pPr>
            <w:r>
              <w:rPr>
                <w:spacing w:val="-2"/>
                <w:sz w:val="24"/>
              </w:rPr>
              <w:t>Диабет</w:t>
            </w:r>
          </w:p>
        </w:tc>
        <w:tc>
          <w:tcPr>
            <w:tcW w:w="2437" w:type="dxa"/>
            <w:vMerge/>
            <w:tcBorders>
              <w:top w:val="nil"/>
            </w:tcBorders>
          </w:tcPr>
          <w:p>
            <w:pPr>
              <w:rPr>
                <w:sz w:val="2"/>
                <w:szCs w:val="2"/>
              </w:rPr>
            </w:pPr>
          </w:p>
        </w:tc>
        <w:tc>
          <w:tcPr>
            <w:tcW w:w="2044" w:type="dxa"/>
          </w:tcPr>
          <w:p>
            <w:pPr>
              <w:pStyle w:val="TableParagraph"/>
              <w:spacing w:before="0"/>
              <w:ind w:left="0"/>
              <w:rPr>
                <w:sz w:val="22"/>
              </w:rPr>
            </w:pPr>
          </w:p>
        </w:tc>
      </w:tr>
    </w:tbl>
    <w:p>
      <w:pPr>
        <w:pStyle w:val="TableParagraph"/>
        <w:spacing w:after="0"/>
        <w:rPr>
          <w:sz w:val="2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4"/>
        <w:gridCol w:w="2447"/>
        <w:gridCol w:w="2039"/>
      </w:tblGrid>
      <w:tr>
        <w:trPr>
          <w:trHeight w:val="755" w:hRule="atLeast"/>
        </w:trPr>
        <w:tc>
          <w:tcPr>
            <w:tcW w:w="1306" w:type="dxa"/>
          </w:tcPr>
          <w:p>
            <w:pPr>
              <w:pStyle w:val="TableParagraph"/>
              <w:rPr>
                <w:sz w:val="24"/>
              </w:rPr>
            </w:pPr>
            <w:r>
              <w:rPr>
                <w:spacing w:val="-5"/>
                <w:sz w:val="24"/>
              </w:rPr>
              <w:t>728</w:t>
            </w:r>
          </w:p>
        </w:tc>
        <w:tc>
          <w:tcPr>
            <w:tcW w:w="3284" w:type="dxa"/>
          </w:tcPr>
          <w:p>
            <w:pPr>
              <w:pStyle w:val="TableParagraph"/>
              <w:ind w:left="59" w:right="881"/>
              <w:rPr>
                <w:sz w:val="24"/>
              </w:rPr>
            </w:pPr>
            <w:r>
              <w:rPr>
                <w:sz w:val="24"/>
              </w:rPr>
              <w:t>Детские</w:t>
            </w:r>
            <w:r>
              <w:rPr>
                <w:spacing w:val="-15"/>
                <w:sz w:val="24"/>
              </w:rPr>
              <w:t> </w:t>
            </w:r>
            <w:r>
              <w:rPr>
                <w:sz w:val="24"/>
              </w:rPr>
              <w:t>церебральные </w:t>
            </w:r>
            <w:r>
              <w:rPr>
                <w:spacing w:val="-2"/>
                <w:sz w:val="24"/>
              </w:rPr>
              <w:t>параличи</w:t>
            </w:r>
          </w:p>
        </w:tc>
        <w:tc>
          <w:tcPr>
            <w:tcW w:w="2447" w:type="dxa"/>
            <w:vMerge w:val="restart"/>
          </w:tcPr>
          <w:p>
            <w:pPr>
              <w:pStyle w:val="TableParagraph"/>
              <w:spacing w:before="0"/>
              <w:ind w:left="0"/>
              <w:rPr>
                <w:sz w:val="22"/>
              </w:rPr>
            </w:pPr>
          </w:p>
        </w:tc>
        <w:tc>
          <w:tcPr>
            <w:tcW w:w="2039" w:type="dxa"/>
          </w:tcPr>
          <w:p>
            <w:pPr>
              <w:pStyle w:val="TableParagraph"/>
              <w:spacing w:before="0"/>
              <w:ind w:left="0"/>
              <w:rPr>
                <w:sz w:val="22"/>
              </w:rPr>
            </w:pPr>
          </w:p>
        </w:tc>
      </w:tr>
      <w:tr>
        <w:trPr>
          <w:trHeight w:val="758" w:hRule="atLeast"/>
        </w:trPr>
        <w:tc>
          <w:tcPr>
            <w:tcW w:w="1306" w:type="dxa"/>
          </w:tcPr>
          <w:p>
            <w:pPr>
              <w:pStyle w:val="TableParagraph"/>
              <w:rPr>
                <w:sz w:val="24"/>
              </w:rPr>
            </w:pPr>
            <w:r>
              <w:rPr>
                <w:spacing w:val="-5"/>
                <w:sz w:val="24"/>
              </w:rPr>
              <w:t>729</w:t>
            </w:r>
          </w:p>
        </w:tc>
        <w:tc>
          <w:tcPr>
            <w:tcW w:w="3284" w:type="dxa"/>
          </w:tcPr>
          <w:p>
            <w:pPr>
              <w:pStyle w:val="TableParagraph"/>
              <w:ind w:left="59"/>
              <w:rPr>
                <w:sz w:val="24"/>
              </w:rPr>
            </w:pPr>
            <w:r>
              <w:rPr>
                <w:spacing w:val="-2"/>
                <w:sz w:val="24"/>
              </w:rPr>
              <w:t>Гепатоцеребральная</w:t>
            </w:r>
          </w:p>
          <w:p>
            <w:pPr>
              <w:pStyle w:val="TableParagraph"/>
              <w:spacing w:before="0"/>
              <w:ind w:left="59"/>
              <w:rPr>
                <w:sz w:val="24"/>
              </w:rPr>
            </w:pPr>
            <w:r>
              <w:rPr>
                <w:sz w:val="24"/>
              </w:rPr>
              <w:t>дистрофия</w:t>
            </w:r>
            <w:r>
              <w:rPr>
                <w:spacing w:val="-4"/>
                <w:sz w:val="24"/>
              </w:rPr>
              <w:t> </w:t>
            </w:r>
            <w:r>
              <w:rPr>
                <w:sz w:val="24"/>
              </w:rPr>
              <w:t>и </w:t>
            </w:r>
            <w:r>
              <w:rPr>
                <w:spacing w:val="-2"/>
                <w:sz w:val="24"/>
              </w:rPr>
              <w:t>фенилкетонурия</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730</w:t>
            </w:r>
          </w:p>
        </w:tc>
        <w:tc>
          <w:tcPr>
            <w:tcW w:w="3284" w:type="dxa"/>
          </w:tcPr>
          <w:p>
            <w:pPr>
              <w:pStyle w:val="TableParagraph"/>
              <w:spacing w:before="99"/>
              <w:ind w:left="59"/>
              <w:rPr>
                <w:sz w:val="24"/>
              </w:rPr>
            </w:pPr>
            <w:r>
              <w:rPr>
                <w:spacing w:val="-2"/>
                <w:sz w:val="24"/>
              </w:rPr>
              <w:t>Муковисцидоз</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756" w:hRule="atLeast"/>
        </w:trPr>
        <w:tc>
          <w:tcPr>
            <w:tcW w:w="1306" w:type="dxa"/>
          </w:tcPr>
          <w:p>
            <w:pPr>
              <w:pStyle w:val="TableParagraph"/>
              <w:spacing w:before="99"/>
              <w:rPr>
                <w:sz w:val="24"/>
              </w:rPr>
            </w:pPr>
            <w:r>
              <w:rPr>
                <w:spacing w:val="-5"/>
                <w:sz w:val="24"/>
              </w:rPr>
              <w:t>731</w:t>
            </w:r>
          </w:p>
        </w:tc>
        <w:tc>
          <w:tcPr>
            <w:tcW w:w="3284" w:type="dxa"/>
          </w:tcPr>
          <w:p>
            <w:pPr>
              <w:pStyle w:val="TableParagraph"/>
              <w:spacing w:before="99"/>
              <w:ind w:left="59" w:right="638"/>
              <w:rPr>
                <w:sz w:val="24"/>
              </w:rPr>
            </w:pPr>
            <w:r>
              <w:rPr>
                <w:sz w:val="24"/>
              </w:rPr>
              <w:t>Острая</w:t>
            </w:r>
            <w:r>
              <w:rPr>
                <w:spacing w:val="-15"/>
                <w:sz w:val="24"/>
              </w:rPr>
              <w:t> </w:t>
            </w:r>
            <w:r>
              <w:rPr>
                <w:sz w:val="24"/>
              </w:rPr>
              <w:t>перемежающаяся </w:t>
            </w:r>
            <w:r>
              <w:rPr>
                <w:spacing w:val="-2"/>
                <w:sz w:val="24"/>
              </w:rPr>
              <w:t>порфирия</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732</w:t>
            </w:r>
          </w:p>
        </w:tc>
        <w:tc>
          <w:tcPr>
            <w:tcW w:w="3284" w:type="dxa"/>
          </w:tcPr>
          <w:p>
            <w:pPr>
              <w:pStyle w:val="TableParagraph"/>
              <w:ind w:left="59"/>
              <w:rPr>
                <w:sz w:val="24"/>
              </w:rPr>
            </w:pPr>
            <w:r>
              <w:rPr>
                <w:sz w:val="24"/>
              </w:rPr>
              <w:t>СПИД,</w:t>
            </w:r>
            <w:r>
              <w:rPr>
                <w:spacing w:val="-3"/>
                <w:sz w:val="24"/>
              </w:rPr>
              <w:t> </w:t>
            </w:r>
            <w:r>
              <w:rPr>
                <w:sz w:val="24"/>
              </w:rPr>
              <w:t>ВИЧ-</w:t>
            </w:r>
            <w:r>
              <w:rPr>
                <w:spacing w:val="-2"/>
                <w:sz w:val="24"/>
              </w:rPr>
              <w:t>инфицированные</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1307" w:hRule="atLeast"/>
        </w:trPr>
        <w:tc>
          <w:tcPr>
            <w:tcW w:w="1306" w:type="dxa"/>
          </w:tcPr>
          <w:p>
            <w:pPr>
              <w:pStyle w:val="TableParagraph"/>
              <w:rPr>
                <w:sz w:val="24"/>
              </w:rPr>
            </w:pPr>
            <w:r>
              <w:rPr>
                <w:spacing w:val="-5"/>
                <w:sz w:val="24"/>
              </w:rPr>
              <w:t>733</w:t>
            </w:r>
          </w:p>
        </w:tc>
        <w:tc>
          <w:tcPr>
            <w:tcW w:w="3284" w:type="dxa"/>
          </w:tcPr>
          <w:p>
            <w:pPr>
              <w:pStyle w:val="TableParagraph"/>
              <w:ind w:left="59" w:right="360"/>
              <w:rPr>
                <w:sz w:val="24"/>
              </w:rPr>
            </w:pPr>
            <w:r>
              <w:rPr>
                <w:spacing w:val="-2"/>
                <w:sz w:val="24"/>
              </w:rPr>
              <w:t>Гематологические </w:t>
            </w:r>
            <w:r>
              <w:rPr>
                <w:sz w:val="24"/>
              </w:rPr>
              <w:t>заболевания,</w:t>
            </w:r>
            <w:r>
              <w:rPr>
                <w:spacing w:val="-15"/>
                <w:sz w:val="24"/>
              </w:rPr>
              <w:t> </w:t>
            </w:r>
            <w:r>
              <w:rPr>
                <w:sz w:val="24"/>
              </w:rPr>
              <w:t>гемабластозы, цитопения,</w:t>
            </w:r>
            <w:r>
              <w:rPr>
                <w:spacing w:val="-15"/>
                <w:sz w:val="24"/>
              </w:rPr>
              <w:t> </w:t>
            </w:r>
            <w:r>
              <w:rPr>
                <w:sz w:val="24"/>
              </w:rPr>
              <w:t>наследственные </w:t>
            </w:r>
            <w:r>
              <w:rPr>
                <w:spacing w:val="-2"/>
                <w:sz w:val="24"/>
              </w:rPr>
              <w:t>гемопатии</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734</w:t>
            </w:r>
          </w:p>
        </w:tc>
        <w:tc>
          <w:tcPr>
            <w:tcW w:w="3284" w:type="dxa"/>
          </w:tcPr>
          <w:p>
            <w:pPr>
              <w:pStyle w:val="TableParagraph"/>
              <w:ind w:left="59"/>
              <w:rPr>
                <w:sz w:val="24"/>
              </w:rPr>
            </w:pPr>
            <w:r>
              <w:rPr>
                <w:sz w:val="24"/>
              </w:rPr>
              <w:t>Лучевая</w:t>
            </w:r>
            <w:r>
              <w:rPr>
                <w:spacing w:val="-4"/>
                <w:sz w:val="24"/>
              </w:rPr>
              <w:t> </w:t>
            </w:r>
            <w:r>
              <w:rPr>
                <w:spacing w:val="-2"/>
                <w:sz w:val="24"/>
              </w:rPr>
              <w:t>болезнь</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82" w:hRule="atLeast"/>
        </w:trPr>
        <w:tc>
          <w:tcPr>
            <w:tcW w:w="1306" w:type="dxa"/>
          </w:tcPr>
          <w:p>
            <w:pPr>
              <w:pStyle w:val="TableParagraph"/>
              <w:rPr>
                <w:sz w:val="24"/>
              </w:rPr>
            </w:pPr>
            <w:r>
              <w:rPr>
                <w:spacing w:val="-5"/>
                <w:sz w:val="24"/>
              </w:rPr>
              <w:t>735</w:t>
            </w:r>
          </w:p>
        </w:tc>
        <w:tc>
          <w:tcPr>
            <w:tcW w:w="3284" w:type="dxa"/>
          </w:tcPr>
          <w:p>
            <w:pPr>
              <w:pStyle w:val="TableParagraph"/>
              <w:ind w:left="59"/>
              <w:rPr>
                <w:sz w:val="24"/>
              </w:rPr>
            </w:pPr>
            <w:r>
              <w:rPr>
                <w:spacing w:val="-4"/>
                <w:sz w:val="24"/>
              </w:rPr>
              <w:t>Лепра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80" w:hRule="atLeast"/>
        </w:trPr>
        <w:tc>
          <w:tcPr>
            <w:tcW w:w="1306" w:type="dxa"/>
          </w:tcPr>
          <w:p>
            <w:pPr>
              <w:pStyle w:val="TableParagraph"/>
              <w:spacing w:before="100"/>
              <w:rPr>
                <w:sz w:val="24"/>
              </w:rPr>
            </w:pPr>
            <w:r>
              <w:rPr>
                <w:spacing w:val="-5"/>
                <w:sz w:val="24"/>
              </w:rPr>
              <w:t>736</w:t>
            </w:r>
          </w:p>
        </w:tc>
        <w:tc>
          <w:tcPr>
            <w:tcW w:w="3284" w:type="dxa"/>
          </w:tcPr>
          <w:p>
            <w:pPr>
              <w:pStyle w:val="TableParagraph"/>
              <w:spacing w:before="100"/>
              <w:ind w:left="59"/>
              <w:rPr>
                <w:sz w:val="24"/>
              </w:rPr>
            </w:pPr>
            <w:r>
              <w:rPr>
                <w:sz w:val="24"/>
              </w:rPr>
              <w:t>Тяжелая</w:t>
            </w:r>
            <w:r>
              <w:rPr>
                <w:spacing w:val="-2"/>
                <w:sz w:val="24"/>
              </w:rPr>
              <w:t> </w:t>
            </w:r>
            <w:r>
              <w:rPr>
                <w:sz w:val="24"/>
              </w:rPr>
              <w:t>форма</w:t>
            </w:r>
            <w:r>
              <w:rPr>
                <w:spacing w:val="-3"/>
                <w:sz w:val="24"/>
              </w:rPr>
              <w:t> </w:t>
            </w:r>
            <w:r>
              <w:rPr>
                <w:spacing w:val="-2"/>
                <w:sz w:val="24"/>
              </w:rPr>
              <w:t>бруцеллеза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755" w:hRule="atLeast"/>
        </w:trPr>
        <w:tc>
          <w:tcPr>
            <w:tcW w:w="1306" w:type="dxa"/>
          </w:tcPr>
          <w:p>
            <w:pPr>
              <w:pStyle w:val="TableParagraph"/>
              <w:spacing w:before="99"/>
              <w:rPr>
                <w:sz w:val="24"/>
              </w:rPr>
            </w:pPr>
            <w:r>
              <w:rPr>
                <w:spacing w:val="-5"/>
                <w:sz w:val="24"/>
              </w:rPr>
              <w:t>737</w:t>
            </w:r>
          </w:p>
        </w:tc>
        <w:tc>
          <w:tcPr>
            <w:tcW w:w="3284" w:type="dxa"/>
          </w:tcPr>
          <w:p>
            <w:pPr>
              <w:pStyle w:val="TableParagraph"/>
              <w:spacing w:before="99"/>
              <w:ind w:left="59"/>
              <w:rPr>
                <w:sz w:val="24"/>
              </w:rPr>
            </w:pPr>
            <w:r>
              <w:rPr>
                <w:sz w:val="24"/>
              </w:rPr>
              <w:t>Системные</w:t>
            </w:r>
            <w:r>
              <w:rPr>
                <w:spacing w:val="-4"/>
                <w:sz w:val="24"/>
              </w:rPr>
              <w:t> </w:t>
            </w:r>
            <w:r>
              <w:rPr>
                <w:spacing w:val="-2"/>
                <w:sz w:val="24"/>
              </w:rPr>
              <w:t>хронические</w:t>
            </w:r>
          </w:p>
          <w:p>
            <w:pPr>
              <w:pStyle w:val="TableParagraph"/>
              <w:spacing w:before="0"/>
              <w:ind w:left="59"/>
              <w:rPr>
                <w:sz w:val="24"/>
              </w:rPr>
            </w:pPr>
            <w:r>
              <w:rPr>
                <w:sz w:val="24"/>
              </w:rPr>
              <w:t>тяжелые</w:t>
            </w:r>
            <w:r>
              <w:rPr>
                <w:spacing w:val="-5"/>
                <w:sz w:val="24"/>
              </w:rPr>
              <w:t> </w:t>
            </w:r>
            <w:r>
              <w:rPr>
                <w:sz w:val="24"/>
              </w:rPr>
              <w:t>заболевания</w:t>
            </w:r>
            <w:r>
              <w:rPr>
                <w:spacing w:val="-4"/>
                <w:sz w:val="24"/>
              </w:rPr>
              <w:t> кожи</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1307" w:hRule="atLeast"/>
        </w:trPr>
        <w:tc>
          <w:tcPr>
            <w:tcW w:w="1306" w:type="dxa"/>
          </w:tcPr>
          <w:p>
            <w:pPr>
              <w:pStyle w:val="TableParagraph"/>
              <w:spacing w:before="99"/>
              <w:rPr>
                <w:sz w:val="24"/>
              </w:rPr>
            </w:pPr>
            <w:r>
              <w:rPr>
                <w:spacing w:val="-5"/>
                <w:sz w:val="24"/>
              </w:rPr>
              <w:t>738</w:t>
            </w:r>
          </w:p>
        </w:tc>
        <w:tc>
          <w:tcPr>
            <w:tcW w:w="3284" w:type="dxa"/>
          </w:tcPr>
          <w:p>
            <w:pPr>
              <w:pStyle w:val="TableParagraph"/>
              <w:spacing w:before="99"/>
              <w:ind w:left="59" w:right="471"/>
              <w:jc w:val="both"/>
              <w:rPr>
                <w:sz w:val="24"/>
              </w:rPr>
            </w:pPr>
            <w:r>
              <w:rPr>
                <w:sz w:val="24"/>
              </w:rPr>
              <w:t>Ревматизм, ревматоидный артрит,</w:t>
            </w:r>
            <w:r>
              <w:rPr>
                <w:spacing w:val="-15"/>
                <w:sz w:val="24"/>
              </w:rPr>
              <w:t> </w:t>
            </w:r>
            <w:r>
              <w:rPr>
                <w:sz w:val="24"/>
              </w:rPr>
              <w:t>системная</w:t>
            </w:r>
            <w:r>
              <w:rPr>
                <w:spacing w:val="-15"/>
                <w:sz w:val="24"/>
              </w:rPr>
              <w:t> </w:t>
            </w:r>
            <w:r>
              <w:rPr>
                <w:sz w:val="24"/>
              </w:rPr>
              <w:t>(острая) красная</w:t>
            </w:r>
            <w:r>
              <w:rPr>
                <w:spacing w:val="-3"/>
                <w:sz w:val="24"/>
              </w:rPr>
              <w:t> </w:t>
            </w:r>
            <w:r>
              <w:rPr>
                <w:sz w:val="24"/>
              </w:rPr>
              <w:t>волчанка,</w:t>
            </w:r>
            <w:r>
              <w:rPr>
                <w:spacing w:val="-3"/>
                <w:sz w:val="24"/>
              </w:rPr>
              <w:t> </w:t>
            </w:r>
            <w:r>
              <w:rPr>
                <w:sz w:val="24"/>
              </w:rPr>
              <w:t>болезнь </w:t>
            </w:r>
            <w:r>
              <w:rPr>
                <w:spacing w:val="-2"/>
                <w:sz w:val="24"/>
              </w:rPr>
              <w:t>Бехтерева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1032" w:hRule="atLeast"/>
        </w:trPr>
        <w:tc>
          <w:tcPr>
            <w:tcW w:w="1306" w:type="dxa"/>
          </w:tcPr>
          <w:p>
            <w:pPr>
              <w:pStyle w:val="TableParagraph"/>
              <w:rPr>
                <w:sz w:val="24"/>
              </w:rPr>
            </w:pPr>
            <w:r>
              <w:rPr>
                <w:spacing w:val="-5"/>
                <w:sz w:val="24"/>
              </w:rPr>
              <w:t>739</w:t>
            </w:r>
          </w:p>
        </w:tc>
        <w:tc>
          <w:tcPr>
            <w:tcW w:w="3284" w:type="dxa"/>
          </w:tcPr>
          <w:p>
            <w:pPr>
              <w:pStyle w:val="TableParagraph"/>
              <w:ind w:left="59" w:right="45"/>
              <w:rPr>
                <w:sz w:val="24"/>
              </w:rPr>
            </w:pPr>
            <w:r>
              <w:rPr>
                <w:sz w:val="24"/>
              </w:rPr>
              <w:t>Состояние</w:t>
            </w:r>
            <w:r>
              <w:rPr>
                <w:spacing w:val="-12"/>
                <w:sz w:val="24"/>
              </w:rPr>
              <w:t> </w:t>
            </w:r>
            <w:r>
              <w:rPr>
                <w:sz w:val="24"/>
              </w:rPr>
              <w:t>после</w:t>
            </w:r>
            <w:r>
              <w:rPr>
                <w:spacing w:val="-12"/>
                <w:sz w:val="24"/>
              </w:rPr>
              <w:t> </w:t>
            </w:r>
            <w:r>
              <w:rPr>
                <w:sz w:val="24"/>
              </w:rPr>
              <w:t>операции</w:t>
            </w:r>
            <w:r>
              <w:rPr>
                <w:spacing w:val="-13"/>
                <w:sz w:val="24"/>
              </w:rPr>
              <w:t> </w:t>
            </w:r>
            <w:r>
              <w:rPr>
                <w:sz w:val="24"/>
              </w:rPr>
              <w:t>по протезированию клапанов </w:t>
            </w:r>
            <w:r>
              <w:rPr>
                <w:spacing w:val="-2"/>
                <w:sz w:val="24"/>
              </w:rPr>
              <w:t>сердца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740</w:t>
            </w:r>
          </w:p>
        </w:tc>
        <w:tc>
          <w:tcPr>
            <w:tcW w:w="3284" w:type="dxa"/>
          </w:tcPr>
          <w:p>
            <w:pPr>
              <w:pStyle w:val="TableParagraph"/>
              <w:ind w:left="59"/>
              <w:rPr>
                <w:sz w:val="24"/>
              </w:rPr>
            </w:pPr>
            <w:r>
              <w:rPr>
                <w:sz w:val="24"/>
              </w:rPr>
              <w:t>Пересадка</w:t>
            </w:r>
            <w:r>
              <w:rPr>
                <w:spacing w:val="-3"/>
                <w:sz w:val="24"/>
              </w:rPr>
              <w:t> </w:t>
            </w:r>
            <w:r>
              <w:rPr>
                <w:sz w:val="24"/>
              </w:rPr>
              <w:t>органов</w:t>
            </w:r>
            <w:r>
              <w:rPr>
                <w:spacing w:val="-2"/>
                <w:sz w:val="24"/>
              </w:rPr>
              <w:t> </w:t>
            </w:r>
            <w:r>
              <w:rPr>
                <w:sz w:val="24"/>
              </w:rPr>
              <w:t>и</w:t>
            </w:r>
            <w:r>
              <w:rPr>
                <w:spacing w:val="-1"/>
                <w:sz w:val="24"/>
              </w:rPr>
              <w:t> </w:t>
            </w:r>
            <w:r>
              <w:rPr>
                <w:spacing w:val="-2"/>
                <w:sz w:val="24"/>
              </w:rPr>
              <w:t>тканей</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741</w:t>
            </w:r>
          </w:p>
        </w:tc>
        <w:tc>
          <w:tcPr>
            <w:tcW w:w="3284" w:type="dxa"/>
          </w:tcPr>
          <w:p>
            <w:pPr>
              <w:pStyle w:val="TableParagraph"/>
              <w:ind w:left="59"/>
              <w:rPr>
                <w:sz w:val="24"/>
              </w:rPr>
            </w:pPr>
            <w:r>
              <w:rPr>
                <w:sz w:val="24"/>
              </w:rPr>
              <w:t>Гипофизарный</w:t>
            </w:r>
            <w:r>
              <w:rPr>
                <w:spacing w:val="-7"/>
                <w:sz w:val="24"/>
              </w:rPr>
              <w:t> </w:t>
            </w:r>
            <w:r>
              <w:rPr>
                <w:spacing w:val="-2"/>
                <w:sz w:val="24"/>
              </w:rPr>
              <w:t>нанизм</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758" w:hRule="atLeast"/>
        </w:trPr>
        <w:tc>
          <w:tcPr>
            <w:tcW w:w="1306" w:type="dxa"/>
          </w:tcPr>
          <w:p>
            <w:pPr>
              <w:pStyle w:val="TableParagraph"/>
              <w:rPr>
                <w:sz w:val="24"/>
              </w:rPr>
            </w:pPr>
            <w:r>
              <w:rPr>
                <w:spacing w:val="-5"/>
                <w:sz w:val="24"/>
              </w:rPr>
              <w:t>742</w:t>
            </w:r>
          </w:p>
        </w:tc>
        <w:tc>
          <w:tcPr>
            <w:tcW w:w="3284" w:type="dxa"/>
          </w:tcPr>
          <w:p>
            <w:pPr>
              <w:pStyle w:val="TableParagraph"/>
              <w:ind w:left="59" w:right="446"/>
              <w:rPr>
                <w:sz w:val="24"/>
              </w:rPr>
            </w:pPr>
            <w:r>
              <w:rPr>
                <w:sz w:val="24"/>
              </w:rPr>
              <w:t>Преждевременное</w:t>
            </w:r>
            <w:r>
              <w:rPr>
                <w:spacing w:val="-15"/>
                <w:sz w:val="24"/>
              </w:rPr>
              <w:t> </w:t>
            </w:r>
            <w:r>
              <w:rPr>
                <w:sz w:val="24"/>
              </w:rPr>
              <w:t>половое </w:t>
            </w:r>
            <w:r>
              <w:rPr>
                <w:spacing w:val="-2"/>
                <w:sz w:val="24"/>
              </w:rPr>
              <w:t>развитие</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743</w:t>
            </w:r>
          </w:p>
        </w:tc>
        <w:tc>
          <w:tcPr>
            <w:tcW w:w="3284" w:type="dxa"/>
          </w:tcPr>
          <w:p>
            <w:pPr>
              <w:pStyle w:val="TableParagraph"/>
              <w:spacing w:before="99"/>
              <w:ind w:left="59"/>
              <w:rPr>
                <w:sz w:val="24"/>
              </w:rPr>
            </w:pPr>
            <w:r>
              <w:rPr>
                <w:sz w:val="24"/>
              </w:rPr>
              <w:t>Рассеянный</w:t>
            </w:r>
            <w:r>
              <w:rPr>
                <w:spacing w:val="-6"/>
                <w:sz w:val="24"/>
              </w:rPr>
              <w:t> </w:t>
            </w:r>
            <w:r>
              <w:rPr>
                <w:spacing w:val="-2"/>
                <w:sz w:val="24"/>
              </w:rPr>
              <w:t>склероз</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744</w:t>
            </w:r>
          </w:p>
        </w:tc>
        <w:tc>
          <w:tcPr>
            <w:tcW w:w="3284" w:type="dxa"/>
          </w:tcPr>
          <w:p>
            <w:pPr>
              <w:pStyle w:val="TableParagraph"/>
              <w:spacing w:before="99"/>
              <w:ind w:left="59"/>
              <w:rPr>
                <w:sz w:val="24"/>
              </w:rPr>
            </w:pPr>
            <w:r>
              <w:rPr>
                <w:spacing w:val="-2"/>
                <w:sz w:val="24"/>
              </w:rPr>
              <w:t>Миастения</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80" w:hRule="atLeast"/>
        </w:trPr>
        <w:tc>
          <w:tcPr>
            <w:tcW w:w="1306" w:type="dxa"/>
          </w:tcPr>
          <w:p>
            <w:pPr>
              <w:pStyle w:val="TableParagraph"/>
              <w:rPr>
                <w:sz w:val="24"/>
              </w:rPr>
            </w:pPr>
            <w:r>
              <w:rPr>
                <w:spacing w:val="-5"/>
                <w:sz w:val="24"/>
              </w:rPr>
              <w:t>745</w:t>
            </w:r>
          </w:p>
        </w:tc>
        <w:tc>
          <w:tcPr>
            <w:tcW w:w="3284" w:type="dxa"/>
          </w:tcPr>
          <w:p>
            <w:pPr>
              <w:pStyle w:val="TableParagraph"/>
              <w:ind w:left="59"/>
              <w:rPr>
                <w:sz w:val="24"/>
              </w:rPr>
            </w:pPr>
            <w:r>
              <w:rPr>
                <w:spacing w:val="-2"/>
                <w:sz w:val="24"/>
              </w:rPr>
              <w:t>Миопатия</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746</w:t>
            </w:r>
          </w:p>
        </w:tc>
        <w:tc>
          <w:tcPr>
            <w:tcW w:w="3284" w:type="dxa"/>
          </w:tcPr>
          <w:p>
            <w:pPr>
              <w:pStyle w:val="TableParagraph"/>
              <w:ind w:left="59"/>
              <w:rPr>
                <w:sz w:val="24"/>
              </w:rPr>
            </w:pPr>
            <w:r>
              <w:rPr>
                <w:sz w:val="24"/>
              </w:rPr>
              <w:t>Мозжечковая</w:t>
            </w:r>
            <w:r>
              <w:rPr>
                <w:spacing w:val="-5"/>
                <w:sz w:val="24"/>
              </w:rPr>
              <w:t> </w:t>
            </w:r>
            <w:r>
              <w:rPr>
                <w:sz w:val="24"/>
              </w:rPr>
              <w:t>атаксия</w:t>
            </w:r>
            <w:r>
              <w:rPr>
                <w:spacing w:val="-4"/>
                <w:sz w:val="24"/>
              </w:rPr>
              <w:t> Мари</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bl>
    <w:p>
      <w:pPr>
        <w:pStyle w:val="TableParagraph"/>
        <w:spacing w:after="0"/>
        <w:rPr>
          <w:sz w:val="22"/>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3284"/>
        <w:gridCol w:w="2447"/>
        <w:gridCol w:w="2039"/>
      </w:tblGrid>
      <w:tr>
        <w:trPr>
          <w:trHeight w:val="479" w:hRule="atLeast"/>
        </w:trPr>
        <w:tc>
          <w:tcPr>
            <w:tcW w:w="1306" w:type="dxa"/>
          </w:tcPr>
          <w:p>
            <w:pPr>
              <w:pStyle w:val="TableParagraph"/>
              <w:rPr>
                <w:sz w:val="24"/>
              </w:rPr>
            </w:pPr>
            <w:r>
              <w:rPr>
                <w:spacing w:val="-5"/>
                <w:sz w:val="24"/>
              </w:rPr>
              <w:t>747</w:t>
            </w:r>
          </w:p>
        </w:tc>
        <w:tc>
          <w:tcPr>
            <w:tcW w:w="3284" w:type="dxa"/>
          </w:tcPr>
          <w:p>
            <w:pPr>
              <w:pStyle w:val="TableParagraph"/>
              <w:ind w:left="59"/>
              <w:rPr>
                <w:sz w:val="24"/>
              </w:rPr>
            </w:pPr>
            <w:r>
              <w:rPr>
                <w:sz w:val="24"/>
              </w:rPr>
              <w:t>Болезнь</w:t>
            </w:r>
            <w:r>
              <w:rPr>
                <w:spacing w:val="-3"/>
                <w:sz w:val="24"/>
              </w:rPr>
              <w:t> </w:t>
            </w:r>
            <w:r>
              <w:rPr>
                <w:spacing w:val="-2"/>
                <w:sz w:val="24"/>
              </w:rPr>
              <w:t>Паркинсона</w:t>
            </w:r>
          </w:p>
        </w:tc>
        <w:tc>
          <w:tcPr>
            <w:tcW w:w="2447" w:type="dxa"/>
            <w:vMerge w:val="restart"/>
          </w:tcPr>
          <w:p>
            <w:pPr>
              <w:pStyle w:val="TableParagraph"/>
              <w:spacing w:before="0"/>
              <w:ind w:left="0"/>
              <w:rPr>
                <w:sz w:val="22"/>
              </w:rPr>
            </w:pPr>
          </w:p>
        </w:tc>
        <w:tc>
          <w:tcPr>
            <w:tcW w:w="2039" w:type="dxa"/>
          </w:tcPr>
          <w:p>
            <w:pPr>
              <w:pStyle w:val="TableParagraph"/>
              <w:spacing w:before="0"/>
              <w:ind w:left="0"/>
              <w:rPr>
                <w:sz w:val="22"/>
              </w:rPr>
            </w:pPr>
          </w:p>
        </w:tc>
      </w:tr>
      <w:tr>
        <w:trPr>
          <w:trHeight w:val="757" w:hRule="atLeast"/>
        </w:trPr>
        <w:tc>
          <w:tcPr>
            <w:tcW w:w="1306" w:type="dxa"/>
          </w:tcPr>
          <w:p>
            <w:pPr>
              <w:pStyle w:val="TableParagraph"/>
              <w:rPr>
                <w:sz w:val="24"/>
              </w:rPr>
            </w:pPr>
            <w:r>
              <w:rPr>
                <w:spacing w:val="-5"/>
                <w:sz w:val="24"/>
              </w:rPr>
              <w:t>748</w:t>
            </w:r>
          </w:p>
        </w:tc>
        <w:tc>
          <w:tcPr>
            <w:tcW w:w="3284" w:type="dxa"/>
          </w:tcPr>
          <w:p>
            <w:pPr>
              <w:pStyle w:val="TableParagraph"/>
              <w:ind w:left="59" w:right="282"/>
              <w:rPr>
                <w:sz w:val="24"/>
              </w:rPr>
            </w:pPr>
            <w:r>
              <w:rPr>
                <w:sz w:val="24"/>
              </w:rPr>
              <w:t>Хронические</w:t>
            </w:r>
            <w:r>
              <w:rPr>
                <w:spacing w:val="-15"/>
                <w:sz w:val="24"/>
              </w:rPr>
              <w:t> </w:t>
            </w:r>
            <w:r>
              <w:rPr>
                <w:sz w:val="24"/>
              </w:rPr>
              <w:t>урологические </w:t>
            </w:r>
            <w:r>
              <w:rPr>
                <w:spacing w:val="-2"/>
                <w:sz w:val="24"/>
              </w:rPr>
              <w:t>заболевания</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749</w:t>
            </w:r>
          </w:p>
        </w:tc>
        <w:tc>
          <w:tcPr>
            <w:tcW w:w="3284" w:type="dxa"/>
          </w:tcPr>
          <w:p>
            <w:pPr>
              <w:pStyle w:val="TableParagraph"/>
              <w:spacing w:before="99"/>
              <w:ind w:left="59"/>
              <w:rPr>
                <w:sz w:val="24"/>
              </w:rPr>
            </w:pPr>
            <w:r>
              <w:rPr>
                <w:spacing w:val="-2"/>
                <w:sz w:val="24"/>
              </w:rPr>
              <w:t>Сифилис</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750</w:t>
            </w:r>
          </w:p>
        </w:tc>
        <w:tc>
          <w:tcPr>
            <w:tcW w:w="3284" w:type="dxa"/>
          </w:tcPr>
          <w:p>
            <w:pPr>
              <w:pStyle w:val="TableParagraph"/>
              <w:spacing w:before="99"/>
              <w:ind w:left="59"/>
              <w:rPr>
                <w:sz w:val="24"/>
              </w:rPr>
            </w:pPr>
            <w:r>
              <w:rPr>
                <w:sz w:val="24"/>
              </w:rPr>
              <w:t>Глаукома</w:t>
            </w:r>
            <w:r>
              <w:rPr>
                <w:spacing w:val="-2"/>
                <w:sz w:val="24"/>
              </w:rPr>
              <w:t> </w:t>
            </w:r>
            <w:r>
              <w:rPr>
                <w:sz w:val="24"/>
              </w:rPr>
              <w:t>и </w:t>
            </w:r>
            <w:r>
              <w:rPr>
                <w:spacing w:val="-2"/>
                <w:sz w:val="24"/>
              </w:rPr>
              <w:t>катаракта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80" w:hRule="atLeast"/>
        </w:trPr>
        <w:tc>
          <w:tcPr>
            <w:tcW w:w="1306" w:type="dxa"/>
          </w:tcPr>
          <w:p>
            <w:pPr>
              <w:pStyle w:val="TableParagraph"/>
              <w:rPr>
                <w:sz w:val="24"/>
              </w:rPr>
            </w:pPr>
            <w:r>
              <w:rPr>
                <w:spacing w:val="-5"/>
                <w:sz w:val="24"/>
              </w:rPr>
              <w:t>751</w:t>
            </w:r>
          </w:p>
        </w:tc>
        <w:tc>
          <w:tcPr>
            <w:tcW w:w="3284" w:type="dxa"/>
          </w:tcPr>
          <w:p>
            <w:pPr>
              <w:pStyle w:val="TableParagraph"/>
              <w:ind w:left="59"/>
              <w:rPr>
                <w:sz w:val="24"/>
              </w:rPr>
            </w:pPr>
            <w:r>
              <w:rPr>
                <w:sz w:val="24"/>
              </w:rPr>
              <w:t>Аддисонова</w:t>
            </w:r>
            <w:r>
              <w:rPr>
                <w:spacing w:val="-7"/>
                <w:sz w:val="24"/>
              </w:rPr>
              <w:t> </w:t>
            </w:r>
            <w:r>
              <w:rPr>
                <w:spacing w:val="-2"/>
                <w:sz w:val="24"/>
              </w:rPr>
              <w:t>болезнь</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752</w:t>
            </w:r>
          </w:p>
        </w:tc>
        <w:tc>
          <w:tcPr>
            <w:tcW w:w="3284" w:type="dxa"/>
          </w:tcPr>
          <w:p>
            <w:pPr>
              <w:pStyle w:val="TableParagraph"/>
              <w:ind w:left="59"/>
              <w:rPr>
                <w:sz w:val="24"/>
              </w:rPr>
            </w:pPr>
            <w:r>
              <w:rPr>
                <w:sz w:val="24"/>
              </w:rPr>
              <w:t>Шизофрения</w:t>
            </w:r>
            <w:r>
              <w:rPr>
                <w:spacing w:val="-3"/>
                <w:sz w:val="24"/>
              </w:rPr>
              <w:t> </w:t>
            </w:r>
            <w:r>
              <w:rPr>
                <w:sz w:val="24"/>
              </w:rPr>
              <w:t>и</w:t>
            </w:r>
            <w:r>
              <w:rPr>
                <w:spacing w:val="-3"/>
                <w:sz w:val="24"/>
              </w:rPr>
              <w:t> </w:t>
            </w:r>
            <w:r>
              <w:rPr>
                <w:spacing w:val="-2"/>
                <w:sz w:val="24"/>
              </w:rPr>
              <w:t>эпилепсия</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753</w:t>
            </w:r>
          </w:p>
        </w:tc>
        <w:tc>
          <w:tcPr>
            <w:tcW w:w="3284" w:type="dxa"/>
          </w:tcPr>
          <w:p>
            <w:pPr>
              <w:pStyle w:val="TableParagraph"/>
              <w:ind w:left="59"/>
              <w:rPr>
                <w:sz w:val="24"/>
              </w:rPr>
            </w:pPr>
            <w:r>
              <w:rPr>
                <w:sz w:val="24"/>
              </w:rPr>
              <w:t>Болезнь</w:t>
            </w:r>
            <w:r>
              <w:rPr>
                <w:spacing w:val="-3"/>
                <w:sz w:val="24"/>
              </w:rPr>
              <w:t> </w:t>
            </w:r>
            <w:r>
              <w:rPr>
                <w:spacing w:val="-4"/>
                <w:sz w:val="24"/>
              </w:rPr>
              <w:t>Гоше</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2138" w:hRule="atLeast"/>
        </w:trPr>
        <w:tc>
          <w:tcPr>
            <w:tcW w:w="1306" w:type="dxa"/>
          </w:tcPr>
          <w:p>
            <w:pPr>
              <w:pStyle w:val="TableParagraph"/>
              <w:rPr>
                <w:sz w:val="24"/>
              </w:rPr>
            </w:pPr>
            <w:r>
              <w:rPr>
                <w:spacing w:val="-5"/>
                <w:sz w:val="24"/>
              </w:rPr>
              <w:t>754</w:t>
            </w:r>
          </w:p>
        </w:tc>
        <w:tc>
          <w:tcPr>
            <w:tcW w:w="3284" w:type="dxa"/>
          </w:tcPr>
          <w:p>
            <w:pPr>
              <w:pStyle w:val="TableParagraph"/>
              <w:ind w:left="59" w:right="45"/>
              <w:rPr>
                <w:sz w:val="24"/>
              </w:rPr>
            </w:pPr>
            <w:r>
              <w:rPr>
                <w:sz w:val="24"/>
              </w:rPr>
              <w:t>Заболевания</w:t>
            </w:r>
            <w:r>
              <w:rPr>
                <w:spacing w:val="-13"/>
                <w:sz w:val="24"/>
              </w:rPr>
              <w:t> </w:t>
            </w:r>
            <w:r>
              <w:rPr>
                <w:sz w:val="24"/>
              </w:rPr>
              <w:t>тонкой</w:t>
            </w:r>
            <w:r>
              <w:rPr>
                <w:spacing w:val="-14"/>
                <w:sz w:val="24"/>
              </w:rPr>
              <w:t> </w:t>
            </w:r>
            <w:r>
              <w:rPr>
                <w:sz w:val="24"/>
              </w:rPr>
              <w:t>и</w:t>
            </w:r>
            <w:r>
              <w:rPr>
                <w:spacing w:val="-13"/>
                <w:sz w:val="24"/>
              </w:rPr>
              <w:t> </w:t>
            </w:r>
            <w:r>
              <w:rPr>
                <w:sz w:val="24"/>
              </w:rPr>
              <w:t>толстой кишки, вызывающие</w:t>
            </w:r>
          </w:p>
          <w:p>
            <w:pPr>
              <w:pStyle w:val="TableParagraph"/>
              <w:spacing w:before="0"/>
              <w:ind w:left="59"/>
              <w:rPr>
                <w:sz w:val="24"/>
              </w:rPr>
            </w:pPr>
            <w:r>
              <w:rPr>
                <w:sz w:val="24"/>
              </w:rPr>
              <w:t>формирование</w:t>
            </w:r>
            <w:r>
              <w:rPr>
                <w:spacing w:val="-9"/>
                <w:sz w:val="24"/>
              </w:rPr>
              <w:t> </w:t>
            </w:r>
            <w:r>
              <w:rPr>
                <w:spacing w:val="-2"/>
                <w:sz w:val="24"/>
              </w:rPr>
              <w:t>стомы.</w:t>
            </w:r>
          </w:p>
          <w:p>
            <w:pPr>
              <w:pStyle w:val="TableParagraph"/>
              <w:spacing w:before="0"/>
              <w:ind w:left="59" w:right="208"/>
              <w:rPr>
                <w:sz w:val="24"/>
              </w:rPr>
            </w:pPr>
            <w:r>
              <w:rPr>
                <w:sz w:val="24"/>
              </w:rPr>
              <w:t>Заболевания</w:t>
            </w:r>
            <w:r>
              <w:rPr>
                <w:spacing w:val="-15"/>
                <w:sz w:val="24"/>
              </w:rPr>
              <w:t> </w:t>
            </w:r>
            <w:r>
              <w:rPr>
                <w:sz w:val="24"/>
              </w:rPr>
              <w:t>мочевыводящей системы, приводящие к формированию накожной</w:t>
            </w:r>
          </w:p>
          <w:p>
            <w:pPr>
              <w:pStyle w:val="TableParagraph"/>
              <w:spacing w:before="0"/>
              <w:ind w:left="59"/>
              <w:rPr>
                <w:sz w:val="24"/>
              </w:rPr>
            </w:pPr>
            <w:r>
              <w:rPr>
                <w:spacing w:val="-2"/>
                <w:sz w:val="24"/>
              </w:rPr>
              <w:t>стомы</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755" w:hRule="atLeast"/>
        </w:trPr>
        <w:tc>
          <w:tcPr>
            <w:tcW w:w="1306" w:type="dxa"/>
          </w:tcPr>
          <w:p>
            <w:pPr>
              <w:pStyle w:val="TableParagraph"/>
              <w:spacing w:before="99"/>
              <w:rPr>
                <w:sz w:val="24"/>
              </w:rPr>
            </w:pPr>
            <w:r>
              <w:rPr>
                <w:spacing w:val="-5"/>
                <w:sz w:val="24"/>
              </w:rPr>
              <w:t>757</w:t>
            </w:r>
          </w:p>
        </w:tc>
        <w:tc>
          <w:tcPr>
            <w:tcW w:w="3284" w:type="dxa"/>
          </w:tcPr>
          <w:p>
            <w:pPr>
              <w:pStyle w:val="TableParagraph"/>
              <w:spacing w:before="99"/>
              <w:ind w:left="59" w:right="766"/>
              <w:rPr>
                <w:sz w:val="24"/>
              </w:rPr>
            </w:pPr>
            <w:r>
              <w:rPr>
                <w:sz w:val="24"/>
              </w:rPr>
              <w:t>Хронический</w:t>
            </w:r>
            <w:r>
              <w:rPr>
                <w:spacing w:val="-15"/>
                <w:sz w:val="24"/>
              </w:rPr>
              <w:t> </w:t>
            </w:r>
            <w:r>
              <w:rPr>
                <w:sz w:val="24"/>
              </w:rPr>
              <w:t>вирусный гепатит C</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1031" w:hRule="atLeast"/>
        </w:trPr>
        <w:tc>
          <w:tcPr>
            <w:tcW w:w="1306" w:type="dxa"/>
          </w:tcPr>
          <w:p>
            <w:pPr>
              <w:pStyle w:val="TableParagraph"/>
              <w:spacing w:before="99"/>
              <w:rPr>
                <w:sz w:val="24"/>
              </w:rPr>
            </w:pPr>
            <w:r>
              <w:rPr>
                <w:spacing w:val="-5"/>
                <w:sz w:val="24"/>
              </w:rPr>
              <w:t>765</w:t>
            </w:r>
          </w:p>
        </w:tc>
        <w:tc>
          <w:tcPr>
            <w:tcW w:w="3284" w:type="dxa"/>
          </w:tcPr>
          <w:p>
            <w:pPr>
              <w:pStyle w:val="TableParagraph"/>
              <w:spacing w:before="99"/>
              <w:ind w:left="59" w:right="294"/>
              <w:rPr>
                <w:sz w:val="24"/>
              </w:rPr>
            </w:pPr>
            <w:r>
              <w:rPr>
                <w:sz w:val="24"/>
              </w:rPr>
              <w:t>Первичный</w:t>
            </w:r>
            <w:r>
              <w:rPr>
                <w:spacing w:val="-15"/>
                <w:sz w:val="24"/>
              </w:rPr>
              <w:t> </w:t>
            </w:r>
            <w:r>
              <w:rPr>
                <w:sz w:val="24"/>
              </w:rPr>
              <w:t>иммунодефицит (граждане в возрасте до 18 </w:t>
            </w:r>
            <w:r>
              <w:rPr>
                <w:spacing w:val="-4"/>
                <w:sz w:val="24"/>
              </w:rPr>
              <w:t>лет)</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spacing w:before="99"/>
              <w:rPr>
                <w:sz w:val="24"/>
              </w:rPr>
            </w:pPr>
            <w:r>
              <w:rPr>
                <w:spacing w:val="-5"/>
                <w:sz w:val="24"/>
              </w:rPr>
              <w:t>797</w:t>
            </w:r>
          </w:p>
        </w:tc>
        <w:tc>
          <w:tcPr>
            <w:tcW w:w="3284" w:type="dxa"/>
          </w:tcPr>
          <w:p>
            <w:pPr>
              <w:pStyle w:val="TableParagraph"/>
              <w:spacing w:before="99"/>
              <w:ind w:left="59"/>
              <w:rPr>
                <w:sz w:val="24"/>
              </w:rPr>
            </w:pPr>
            <w:r>
              <w:rPr>
                <w:sz w:val="24"/>
              </w:rPr>
              <w:t>Мукополисахаридоз</w:t>
            </w:r>
            <w:r>
              <w:rPr>
                <w:spacing w:val="-3"/>
                <w:sz w:val="24"/>
              </w:rPr>
              <w:t> </w:t>
            </w:r>
            <w:r>
              <w:rPr>
                <w:sz w:val="24"/>
              </w:rPr>
              <w:t>I</w:t>
            </w:r>
            <w:r>
              <w:rPr>
                <w:spacing w:val="-7"/>
                <w:sz w:val="24"/>
              </w:rPr>
              <w:t> </w:t>
            </w:r>
            <w:r>
              <w:rPr>
                <w:spacing w:val="-4"/>
                <w:sz w:val="24"/>
              </w:rPr>
              <w:t>типа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79" w:hRule="atLeast"/>
        </w:trPr>
        <w:tc>
          <w:tcPr>
            <w:tcW w:w="1306" w:type="dxa"/>
          </w:tcPr>
          <w:p>
            <w:pPr>
              <w:pStyle w:val="TableParagraph"/>
              <w:rPr>
                <w:sz w:val="24"/>
              </w:rPr>
            </w:pPr>
            <w:r>
              <w:rPr>
                <w:spacing w:val="-5"/>
                <w:sz w:val="24"/>
              </w:rPr>
              <w:t>798</w:t>
            </w:r>
          </w:p>
        </w:tc>
        <w:tc>
          <w:tcPr>
            <w:tcW w:w="3284" w:type="dxa"/>
          </w:tcPr>
          <w:p>
            <w:pPr>
              <w:pStyle w:val="TableParagraph"/>
              <w:ind w:left="59"/>
              <w:rPr>
                <w:sz w:val="24"/>
              </w:rPr>
            </w:pPr>
            <w:r>
              <w:rPr>
                <w:sz w:val="24"/>
              </w:rPr>
              <w:t>Мукополисахаридоз</w:t>
            </w:r>
            <w:r>
              <w:rPr>
                <w:spacing w:val="-3"/>
                <w:sz w:val="24"/>
              </w:rPr>
              <w:t> </w:t>
            </w:r>
            <w:r>
              <w:rPr>
                <w:sz w:val="24"/>
              </w:rPr>
              <w:t>II</w:t>
            </w:r>
            <w:r>
              <w:rPr>
                <w:spacing w:val="-5"/>
                <w:sz w:val="24"/>
              </w:rPr>
              <w:t> </w:t>
            </w:r>
            <w:r>
              <w:rPr>
                <w:spacing w:val="-4"/>
                <w:sz w:val="24"/>
              </w:rPr>
              <w:t>типа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r>
        <w:trPr>
          <w:trHeight w:val="480" w:hRule="atLeast"/>
        </w:trPr>
        <w:tc>
          <w:tcPr>
            <w:tcW w:w="1306" w:type="dxa"/>
          </w:tcPr>
          <w:p>
            <w:pPr>
              <w:pStyle w:val="TableParagraph"/>
              <w:rPr>
                <w:sz w:val="24"/>
              </w:rPr>
            </w:pPr>
            <w:r>
              <w:rPr>
                <w:spacing w:val="-5"/>
                <w:sz w:val="24"/>
              </w:rPr>
              <w:t>799</w:t>
            </w:r>
          </w:p>
        </w:tc>
        <w:tc>
          <w:tcPr>
            <w:tcW w:w="3284" w:type="dxa"/>
          </w:tcPr>
          <w:p>
            <w:pPr>
              <w:pStyle w:val="TableParagraph"/>
              <w:ind w:left="59"/>
              <w:rPr>
                <w:sz w:val="24"/>
              </w:rPr>
            </w:pPr>
            <w:r>
              <w:rPr>
                <w:sz w:val="24"/>
              </w:rPr>
              <w:t>Мукополисахаридоз</w:t>
            </w:r>
            <w:r>
              <w:rPr>
                <w:spacing w:val="-3"/>
                <w:sz w:val="24"/>
              </w:rPr>
              <w:t> </w:t>
            </w:r>
            <w:r>
              <w:rPr>
                <w:sz w:val="24"/>
              </w:rPr>
              <w:t>VI</w:t>
            </w:r>
            <w:r>
              <w:rPr>
                <w:spacing w:val="-5"/>
                <w:sz w:val="24"/>
              </w:rPr>
              <w:t> </w:t>
            </w:r>
            <w:r>
              <w:rPr>
                <w:spacing w:val="-4"/>
                <w:sz w:val="24"/>
              </w:rPr>
              <w:t>типа</w:t>
            </w:r>
          </w:p>
        </w:tc>
        <w:tc>
          <w:tcPr>
            <w:tcW w:w="2447" w:type="dxa"/>
            <w:vMerge/>
            <w:tcBorders>
              <w:top w:val="nil"/>
            </w:tcBorders>
          </w:tcPr>
          <w:p>
            <w:pPr>
              <w:rPr>
                <w:sz w:val="2"/>
                <w:szCs w:val="2"/>
              </w:rPr>
            </w:pPr>
          </w:p>
        </w:tc>
        <w:tc>
          <w:tcPr>
            <w:tcW w:w="2039" w:type="dxa"/>
          </w:tcPr>
          <w:p>
            <w:pPr>
              <w:pStyle w:val="TableParagraph"/>
              <w:spacing w:before="0"/>
              <w:ind w:left="0"/>
              <w:rPr>
                <w:sz w:val="22"/>
              </w:rPr>
            </w:pPr>
          </w:p>
        </w:tc>
      </w:tr>
    </w:tbl>
    <w:p>
      <w:pPr>
        <w:pStyle w:val="BodyText"/>
        <w:spacing w:before="0"/>
        <w:rPr>
          <w:rFonts w:ascii="Arial"/>
          <w:b/>
        </w:rPr>
      </w:pPr>
    </w:p>
    <w:p>
      <w:pPr>
        <w:pStyle w:val="BodyText"/>
        <w:spacing w:before="0"/>
        <w:rPr>
          <w:rFonts w:ascii="Arial"/>
          <w:b/>
        </w:rPr>
      </w:pPr>
    </w:p>
    <w:p>
      <w:pPr>
        <w:pStyle w:val="BodyText"/>
        <w:spacing w:before="0"/>
        <w:rPr>
          <w:rFonts w:ascii="Arial"/>
          <w:b/>
        </w:rPr>
      </w:pPr>
    </w:p>
    <w:p>
      <w:pPr>
        <w:pStyle w:val="BodyText"/>
        <w:spacing w:before="0"/>
        <w:rPr>
          <w:rFonts w:ascii="Arial"/>
          <w:b/>
        </w:rPr>
      </w:pPr>
    </w:p>
    <w:p>
      <w:pPr>
        <w:pStyle w:val="BodyText"/>
        <w:spacing w:before="6"/>
        <w:rPr>
          <w:rFonts w:ascii="Arial"/>
          <w:b/>
        </w:rPr>
      </w:pPr>
    </w:p>
    <w:p>
      <w:pPr>
        <w:pStyle w:val="BodyText"/>
        <w:spacing w:before="0"/>
        <w:ind w:left="6673" w:right="136" w:firstLine="2623"/>
        <w:jc w:val="right"/>
      </w:pPr>
      <w:r>
        <w:rPr/>
        <w:t>Приложение</w:t>
      </w:r>
      <w:r>
        <w:rPr>
          <w:spacing w:val="-15"/>
        </w:rPr>
        <w:t> </w:t>
      </w:r>
      <w:r>
        <w:rPr/>
        <w:t>2 к Порядку ведения Единого городского регистра</w:t>
      </w:r>
      <w:r>
        <w:rPr>
          <w:spacing w:val="-11"/>
        </w:rPr>
        <w:t> </w:t>
      </w:r>
      <w:r>
        <w:rPr/>
        <w:t>отдельных</w:t>
      </w:r>
      <w:r>
        <w:rPr>
          <w:spacing w:val="-11"/>
        </w:rPr>
        <w:t> </w:t>
      </w:r>
      <w:r>
        <w:rPr/>
        <w:t>категорий</w:t>
      </w:r>
      <w:r>
        <w:rPr>
          <w:spacing w:val="-11"/>
        </w:rPr>
        <w:t> </w:t>
      </w:r>
      <w:r>
        <w:rPr/>
        <w:t>граждан, имеющих право на обеспечение</w:t>
      </w:r>
    </w:p>
    <w:p>
      <w:pPr>
        <w:pStyle w:val="BodyText"/>
        <w:spacing w:before="0"/>
        <w:ind w:left="7161" w:right="138" w:firstLine="487"/>
        <w:jc w:val="right"/>
      </w:pPr>
      <w:r>
        <w:rPr/>
        <w:t>лекарственными</w:t>
      </w:r>
      <w:r>
        <w:rPr>
          <w:spacing w:val="-15"/>
        </w:rPr>
        <w:t> </w:t>
      </w:r>
      <w:r>
        <w:rPr/>
        <w:t>препаратами, медицинскими изделиями, специализированными</w:t>
      </w:r>
      <w:r>
        <w:rPr>
          <w:spacing w:val="-11"/>
        </w:rPr>
        <w:t> </w:t>
      </w:r>
      <w:r>
        <w:rPr>
          <w:spacing w:val="-2"/>
        </w:rPr>
        <w:t>продуктами</w:t>
      </w:r>
    </w:p>
    <w:p>
      <w:pPr>
        <w:pStyle w:val="BodyText"/>
        <w:spacing w:before="0"/>
        <w:ind w:left="6525" w:right="135" w:firstLine="52"/>
        <w:jc w:val="right"/>
      </w:pPr>
      <w:r>
        <w:rPr/>
        <w:t>лечебного</w:t>
      </w:r>
      <w:r>
        <w:rPr>
          <w:spacing w:val="-10"/>
        </w:rPr>
        <w:t> </w:t>
      </w:r>
      <w:r>
        <w:rPr/>
        <w:t>питания</w:t>
      </w:r>
      <w:r>
        <w:rPr>
          <w:spacing w:val="-12"/>
        </w:rPr>
        <w:t> </w:t>
      </w:r>
      <w:r>
        <w:rPr/>
        <w:t>для</w:t>
      </w:r>
      <w:r>
        <w:rPr>
          <w:spacing w:val="-12"/>
        </w:rPr>
        <w:t> </w:t>
      </w:r>
      <w:r>
        <w:rPr/>
        <w:t>детей-инвалидов, отпускаемыми</w:t>
      </w:r>
      <w:r>
        <w:rPr>
          <w:spacing w:val="-4"/>
        </w:rPr>
        <w:t> </w:t>
      </w:r>
      <w:r>
        <w:rPr/>
        <w:t>по</w:t>
      </w:r>
      <w:r>
        <w:rPr>
          <w:spacing w:val="-3"/>
        </w:rPr>
        <w:t> </w:t>
      </w:r>
      <w:r>
        <w:rPr/>
        <w:t>рецептам</w:t>
      </w:r>
      <w:r>
        <w:rPr>
          <w:spacing w:val="-3"/>
        </w:rPr>
        <w:t> </w:t>
      </w:r>
      <w:r>
        <w:rPr>
          <w:spacing w:val="-2"/>
        </w:rPr>
        <w:t>медицинских</w:t>
      </w:r>
    </w:p>
    <w:p>
      <w:pPr>
        <w:pStyle w:val="BodyText"/>
        <w:spacing w:after="0"/>
        <w:jc w:val="right"/>
        <w:sectPr>
          <w:pgSz w:w="11910" w:h="16840"/>
          <w:pgMar w:header="638" w:footer="1434" w:top="1720" w:bottom="1620" w:left="566" w:right="425"/>
        </w:sectPr>
      </w:pPr>
    </w:p>
    <w:p>
      <w:pPr>
        <w:pStyle w:val="BodyText"/>
        <w:spacing w:before="275"/>
        <w:ind w:right="138"/>
        <w:jc w:val="right"/>
      </w:pPr>
      <w:r>
        <w:rPr/>
        <w:t>работников</w:t>
      </w:r>
      <w:r>
        <w:rPr>
          <w:spacing w:val="-3"/>
        </w:rPr>
        <w:t> </w:t>
      </w:r>
      <w:r>
        <w:rPr/>
        <w:t>бесплатно</w:t>
      </w:r>
      <w:r>
        <w:rPr>
          <w:spacing w:val="-4"/>
        </w:rPr>
        <w:t> </w:t>
      </w:r>
      <w:r>
        <w:rPr/>
        <w:t>или</w:t>
      </w:r>
      <w:r>
        <w:rPr>
          <w:spacing w:val="-1"/>
        </w:rPr>
        <w:t> </w:t>
      </w:r>
      <w:r>
        <w:rPr/>
        <w:t>с</w:t>
      </w:r>
      <w:r>
        <w:rPr>
          <w:spacing w:val="-2"/>
        </w:rPr>
        <w:t> </w:t>
      </w:r>
      <w:r>
        <w:rPr/>
        <w:t>50-</w:t>
      </w:r>
      <w:r>
        <w:rPr>
          <w:spacing w:val="-2"/>
        </w:rPr>
        <w:t>процентной</w:t>
      </w:r>
    </w:p>
    <w:p>
      <w:pPr>
        <w:pStyle w:val="BodyText"/>
        <w:spacing w:before="0"/>
        <w:ind w:right="139"/>
        <w:jc w:val="right"/>
      </w:pPr>
      <w:r>
        <w:rPr/>
        <w:t>скидкой</w:t>
      </w:r>
      <w:r>
        <w:rPr>
          <w:spacing w:val="-2"/>
        </w:rPr>
        <w:t> </w:t>
      </w:r>
      <w:r>
        <w:rPr/>
        <w:t>в</w:t>
      </w:r>
      <w:r>
        <w:rPr>
          <w:spacing w:val="-2"/>
        </w:rPr>
        <w:t> </w:t>
      </w:r>
      <w:r>
        <w:rPr/>
        <w:t>городе</w:t>
      </w:r>
      <w:r>
        <w:rPr>
          <w:spacing w:val="-2"/>
        </w:rPr>
        <w:t> Москве</w:t>
      </w:r>
    </w:p>
    <w:p>
      <w:pPr>
        <w:pStyle w:val="BodyText"/>
        <w:spacing w:before="1"/>
      </w:pPr>
    </w:p>
    <w:p>
      <w:pPr>
        <w:spacing w:before="0"/>
        <w:ind w:left="737" w:right="308" w:firstLine="0"/>
        <w:jc w:val="center"/>
        <w:rPr>
          <w:rFonts w:ascii="Arial" w:hAnsi="Arial"/>
          <w:b/>
          <w:sz w:val="24"/>
        </w:rPr>
      </w:pPr>
      <w:bookmarkStart w:name="_bookmark18" w:id="19"/>
      <w:bookmarkEnd w:id="19"/>
      <w:r>
        <w:rPr/>
      </w:r>
      <w:r>
        <w:rPr>
          <w:rFonts w:ascii="Arial" w:hAnsi="Arial"/>
          <w:b/>
          <w:spacing w:val="-2"/>
          <w:sz w:val="24"/>
        </w:rPr>
        <w:t>ПЕРЕЧЕНЬ</w:t>
      </w:r>
    </w:p>
    <w:p>
      <w:pPr>
        <w:spacing w:before="0"/>
        <w:ind w:left="734" w:right="310" w:firstLine="0"/>
        <w:jc w:val="center"/>
        <w:rPr>
          <w:rFonts w:ascii="Arial" w:hAnsi="Arial"/>
          <w:b/>
          <w:sz w:val="24"/>
        </w:rPr>
      </w:pPr>
      <w:r>
        <w:rPr>
          <w:rFonts w:ascii="Arial" w:hAnsi="Arial"/>
          <w:b/>
          <w:sz w:val="24"/>
        </w:rPr>
        <w:t>СООТВЕТСТВИЙ</w:t>
      </w:r>
      <w:r>
        <w:rPr>
          <w:rFonts w:ascii="Arial" w:hAnsi="Arial"/>
          <w:b/>
          <w:spacing w:val="-6"/>
          <w:sz w:val="24"/>
        </w:rPr>
        <w:t> </w:t>
      </w:r>
      <w:r>
        <w:rPr>
          <w:rFonts w:ascii="Arial" w:hAnsi="Arial"/>
          <w:b/>
          <w:sz w:val="24"/>
        </w:rPr>
        <w:t>МЕЖДУ</w:t>
      </w:r>
      <w:r>
        <w:rPr>
          <w:rFonts w:ascii="Arial" w:hAnsi="Arial"/>
          <w:b/>
          <w:spacing w:val="-7"/>
          <w:sz w:val="24"/>
        </w:rPr>
        <w:t> </w:t>
      </w:r>
      <w:r>
        <w:rPr>
          <w:rFonts w:ascii="Arial" w:hAnsi="Arial"/>
          <w:b/>
          <w:sz w:val="24"/>
        </w:rPr>
        <w:t>КАТЕГОРИЯМИ</w:t>
      </w:r>
      <w:r>
        <w:rPr>
          <w:rFonts w:ascii="Arial" w:hAnsi="Arial"/>
          <w:b/>
          <w:spacing w:val="-9"/>
          <w:sz w:val="24"/>
        </w:rPr>
        <w:t> </w:t>
      </w:r>
      <w:r>
        <w:rPr>
          <w:rFonts w:ascii="Arial" w:hAnsi="Arial"/>
          <w:b/>
          <w:sz w:val="24"/>
        </w:rPr>
        <w:t>ЗАБОЛЕВАНИЙ,</w:t>
      </w:r>
      <w:r>
        <w:rPr>
          <w:rFonts w:ascii="Arial" w:hAnsi="Arial"/>
          <w:b/>
          <w:spacing w:val="-6"/>
          <w:sz w:val="24"/>
        </w:rPr>
        <w:t> </w:t>
      </w:r>
      <w:r>
        <w:rPr>
          <w:rFonts w:ascii="Arial" w:hAnsi="Arial"/>
          <w:b/>
          <w:sz w:val="24"/>
        </w:rPr>
        <w:t>ПРИ</w:t>
      </w:r>
      <w:r>
        <w:rPr>
          <w:rFonts w:ascii="Arial" w:hAnsi="Arial"/>
          <w:b/>
          <w:spacing w:val="-6"/>
          <w:sz w:val="24"/>
        </w:rPr>
        <w:t> </w:t>
      </w:r>
      <w:r>
        <w:rPr>
          <w:rFonts w:ascii="Arial" w:hAnsi="Arial"/>
          <w:b/>
          <w:sz w:val="24"/>
        </w:rPr>
        <w:t>АМБУЛАТОРНОМ ЛЕЧЕНИИ КОТОРЫХ ЛЕКАРСТВЕННЫЕ ПРЕПАРАТЫ И МЕДИЦИНСКИЕ</w:t>
      </w:r>
    </w:p>
    <w:p>
      <w:pPr>
        <w:spacing w:before="0"/>
        <w:ind w:left="1222" w:right="799" w:firstLine="0"/>
        <w:jc w:val="center"/>
        <w:rPr>
          <w:rFonts w:ascii="Arial" w:hAnsi="Arial"/>
          <w:b/>
          <w:sz w:val="24"/>
        </w:rPr>
      </w:pPr>
      <w:r>
        <w:rPr>
          <w:rFonts w:ascii="Arial" w:hAnsi="Arial"/>
          <w:b/>
          <w:sz w:val="24"/>
        </w:rPr>
        <w:t>ИЗДЕЛИЯ</w:t>
      </w:r>
      <w:r>
        <w:rPr>
          <w:rFonts w:ascii="Arial" w:hAnsi="Arial"/>
          <w:b/>
          <w:spacing w:val="-3"/>
          <w:sz w:val="24"/>
        </w:rPr>
        <w:t> </w:t>
      </w:r>
      <w:r>
        <w:rPr>
          <w:rFonts w:ascii="Arial" w:hAnsi="Arial"/>
          <w:b/>
          <w:sz w:val="24"/>
        </w:rPr>
        <w:t>ОТПУСКАЮТСЯ</w:t>
      </w:r>
      <w:r>
        <w:rPr>
          <w:rFonts w:ascii="Arial" w:hAnsi="Arial"/>
          <w:b/>
          <w:spacing w:val="-2"/>
          <w:sz w:val="24"/>
        </w:rPr>
        <w:t> </w:t>
      </w:r>
      <w:r>
        <w:rPr>
          <w:rFonts w:ascii="Arial" w:hAnsi="Arial"/>
          <w:b/>
          <w:sz w:val="24"/>
        </w:rPr>
        <w:t>БЕСПЛАТНО,</w:t>
      </w:r>
      <w:r>
        <w:rPr>
          <w:rFonts w:ascii="Arial" w:hAnsi="Arial"/>
          <w:b/>
          <w:spacing w:val="-5"/>
          <w:sz w:val="24"/>
        </w:rPr>
        <w:t> </w:t>
      </w:r>
      <w:r>
        <w:rPr>
          <w:rFonts w:ascii="Arial" w:hAnsi="Arial"/>
          <w:b/>
          <w:sz w:val="24"/>
        </w:rPr>
        <w:t>И</w:t>
      </w:r>
      <w:r>
        <w:rPr>
          <w:rFonts w:ascii="Arial" w:hAnsi="Arial"/>
          <w:b/>
          <w:spacing w:val="-2"/>
          <w:sz w:val="24"/>
        </w:rPr>
        <w:t> </w:t>
      </w:r>
      <w:r>
        <w:rPr>
          <w:rFonts w:ascii="Arial" w:hAnsi="Arial"/>
          <w:b/>
          <w:sz w:val="24"/>
        </w:rPr>
        <w:t>КОДОВ</w:t>
      </w:r>
      <w:r>
        <w:rPr>
          <w:rFonts w:ascii="Arial" w:hAnsi="Arial"/>
          <w:b/>
          <w:spacing w:val="-2"/>
          <w:sz w:val="24"/>
        </w:rPr>
        <w:t> ДИАГНОЗОВ</w:t>
      </w:r>
    </w:p>
    <w:p>
      <w:pPr>
        <w:spacing w:before="0"/>
        <w:ind w:left="1222" w:right="798" w:firstLine="0"/>
        <w:jc w:val="center"/>
        <w:rPr>
          <w:rFonts w:ascii="Arial" w:hAnsi="Arial"/>
          <w:b/>
          <w:sz w:val="24"/>
        </w:rPr>
      </w:pPr>
      <w:r>
        <w:rPr>
          <w:rFonts w:ascii="Arial" w:hAnsi="Arial"/>
          <w:b/>
          <w:sz w:val="24"/>
        </w:rPr>
        <w:t>ПО</w:t>
      </w:r>
      <w:r>
        <w:rPr>
          <w:rFonts w:ascii="Arial" w:hAnsi="Arial"/>
          <w:b/>
          <w:spacing w:val="-9"/>
          <w:sz w:val="24"/>
        </w:rPr>
        <w:t> </w:t>
      </w:r>
      <w:r>
        <w:rPr>
          <w:rFonts w:ascii="Arial" w:hAnsi="Arial"/>
          <w:b/>
          <w:sz w:val="24"/>
        </w:rPr>
        <w:t>МЕЖДУНАРОДНОЙ</w:t>
      </w:r>
      <w:r>
        <w:rPr>
          <w:rFonts w:ascii="Arial" w:hAnsi="Arial"/>
          <w:b/>
          <w:spacing w:val="-9"/>
          <w:sz w:val="24"/>
        </w:rPr>
        <w:t> </w:t>
      </w:r>
      <w:r>
        <w:rPr>
          <w:rFonts w:ascii="Arial" w:hAnsi="Arial"/>
          <w:b/>
          <w:sz w:val="24"/>
        </w:rPr>
        <w:t>СТАТИСТИЧЕСКОЙ</w:t>
      </w:r>
      <w:r>
        <w:rPr>
          <w:rFonts w:ascii="Arial" w:hAnsi="Arial"/>
          <w:b/>
          <w:spacing w:val="-9"/>
          <w:sz w:val="24"/>
        </w:rPr>
        <w:t> </w:t>
      </w:r>
      <w:r>
        <w:rPr>
          <w:rFonts w:ascii="Arial" w:hAnsi="Arial"/>
          <w:b/>
          <w:sz w:val="24"/>
        </w:rPr>
        <w:t>КЛАССИФИКАЦИИ</w:t>
      </w:r>
      <w:r>
        <w:rPr>
          <w:rFonts w:ascii="Arial" w:hAnsi="Arial"/>
          <w:b/>
          <w:spacing w:val="-9"/>
          <w:sz w:val="24"/>
        </w:rPr>
        <w:t> </w:t>
      </w:r>
      <w:r>
        <w:rPr>
          <w:rFonts w:ascii="Arial" w:hAnsi="Arial"/>
          <w:b/>
          <w:sz w:val="24"/>
        </w:rPr>
        <w:t>БОЛЕЗНЕЙ И ПРОБЛЕМ, СВЯЗАННЫХ СО ЗДОРОВЬЕМ, - 10 (МКБ-10)</w:t>
      </w:r>
    </w:p>
    <w:p>
      <w:pPr>
        <w:pStyle w:val="BodyText"/>
        <w:spacing w:before="25"/>
        <w:rPr>
          <w:rFonts w:ascii="Arial"/>
          <w:b/>
          <w:sz w:val="20"/>
        </w:rPr>
      </w:pPr>
      <w:r>
        <w:rPr>
          <w:rFonts w:ascii="Arial"/>
          <w:b/>
          <w:sz w:val="20"/>
        </w:rPr>
        <mc:AlternateContent>
          <mc:Choice Requires="wps">
            <w:drawing>
              <wp:anchor distT="0" distB="0" distL="0" distR="0" allowOverlap="1" layoutInCell="1" locked="0" behindDoc="1" simplePos="0" relativeHeight="487590400">
                <wp:simplePos x="0" y="0"/>
                <wp:positionH relativeFrom="page">
                  <wp:posOffset>719632</wp:posOffset>
                </wp:positionH>
                <wp:positionV relativeFrom="paragraph">
                  <wp:posOffset>177298</wp:posOffset>
                </wp:positionV>
                <wp:extent cx="6483350" cy="66929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6483350" cy="669290"/>
                          <a:chExt cx="6483350" cy="669290"/>
                        </a:xfrm>
                      </wpg:grpSpPr>
                      <wps:wsp>
                        <wps:cNvPr id="67" name="Graphic 67"/>
                        <wps:cNvSpPr/>
                        <wps:spPr>
                          <a:xfrm>
                            <a:off x="0" y="71627"/>
                            <a:ext cx="38100" cy="525780"/>
                          </a:xfrm>
                          <a:custGeom>
                            <a:avLst/>
                            <a:gdLst/>
                            <a:ahLst/>
                            <a:cxnLst/>
                            <a:rect l="l" t="t" r="r" b="b"/>
                            <a:pathLst>
                              <a:path w="38100" h="525780">
                                <a:moveTo>
                                  <a:pt x="38100" y="0"/>
                                </a:moveTo>
                                <a:lnTo>
                                  <a:pt x="0" y="0"/>
                                </a:lnTo>
                                <a:lnTo>
                                  <a:pt x="0" y="175260"/>
                                </a:lnTo>
                                <a:lnTo>
                                  <a:pt x="0" y="525780"/>
                                </a:lnTo>
                                <a:lnTo>
                                  <a:pt x="38100" y="525780"/>
                                </a:lnTo>
                                <a:lnTo>
                                  <a:pt x="38100" y="175260"/>
                                </a:lnTo>
                                <a:lnTo>
                                  <a:pt x="38100" y="0"/>
                                </a:lnTo>
                                <a:close/>
                              </a:path>
                            </a:pathLst>
                          </a:custGeom>
                          <a:solidFill>
                            <a:srgbClr val="CED2F0"/>
                          </a:solidFill>
                        </wps:spPr>
                        <wps:bodyPr wrap="square" lIns="0" tIns="0" rIns="0" bIns="0" rtlCol="0">
                          <a:prstTxWarp prst="textNoShape">
                            <a:avLst/>
                          </a:prstTxWarp>
                          <a:noAutofit/>
                        </wps:bodyPr>
                      </wps:wsp>
                      <wps:wsp>
                        <wps:cNvPr id="68" name="Graphic 68"/>
                        <wps:cNvSpPr/>
                        <wps:spPr>
                          <a:xfrm>
                            <a:off x="38100" y="12"/>
                            <a:ext cx="6445250" cy="669290"/>
                          </a:xfrm>
                          <a:custGeom>
                            <a:avLst/>
                            <a:gdLst/>
                            <a:ahLst/>
                            <a:cxnLst/>
                            <a:rect l="l" t="t" r="r" b="b"/>
                            <a:pathLst>
                              <a:path w="6445250" h="669290">
                                <a:moveTo>
                                  <a:pt x="6444691" y="71615"/>
                                </a:moveTo>
                                <a:lnTo>
                                  <a:pt x="6373114" y="71615"/>
                                </a:lnTo>
                                <a:lnTo>
                                  <a:pt x="6373114" y="0"/>
                                </a:lnTo>
                                <a:lnTo>
                                  <a:pt x="71628" y="0"/>
                                </a:lnTo>
                                <a:lnTo>
                                  <a:pt x="71628" y="71615"/>
                                </a:lnTo>
                                <a:lnTo>
                                  <a:pt x="0" y="71615"/>
                                </a:lnTo>
                                <a:lnTo>
                                  <a:pt x="0" y="246875"/>
                                </a:lnTo>
                                <a:lnTo>
                                  <a:pt x="0" y="597395"/>
                                </a:lnTo>
                                <a:lnTo>
                                  <a:pt x="71628" y="597395"/>
                                </a:lnTo>
                                <a:lnTo>
                                  <a:pt x="71628" y="669023"/>
                                </a:lnTo>
                                <a:lnTo>
                                  <a:pt x="6373114" y="669023"/>
                                </a:lnTo>
                                <a:lnTo>
                                  <a:pt x="6373114" y="597395"/>
                                </a:lnTo>
                                <a:lnTo>
                                  <a:pt x="6444691" y="597395"/>
                                </a:lnTo>
                                <a:lnTo>
                                  <a:pt x="6444691" y="246875"/>
                                </a:lnTo>
                                <a:lnTo>
                                  <a:pt x="6444691" y="71615"/>
                                </a:lnTo>
                                <a:close/>
                              </a:path>
                            </a:pathLst>
                          </a:custGeom>
                          <a:solidFill>
                            <a:srgbClr val="F4F3F8"/>
                          </a:solidFill>
                        </wps:spPr>
                        <wps:bodyPr wrap="square" lIns="0" tIns="0" rIns="0" bIns="0" rtlCol="0">
                          <a:prstTxWarp prst="textNoShape">
                            <a:avLst/>
                          </a:prstTxWarp>
                          <a:noAutofit/>
                        </wps:bodyPr>
                      </wps:wsp>
                      <wps:wsp>
                        <wps:cNvPr id="69" name="Graphic 69"/>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70" name="Graphic 70"/>
                        <wps:cNvSpPr/>
                        <wps:spPr>
                          <a:xfrm>
                            <a:off x="38100" y="12"/>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691" y="0"/>
                                </a:moveTo>
                                <a:lnTo>
                                  <a:pt x="6373063" y="0"/>
                                </a:lnTo>
                                <a:lnTo>
                                  <a:pt x="6373063" y="71615"/>
                                </a:lnTo>
                                <a:lnTo>
                                  <a:pt x="6444691" y="71615"/>
                                </a:lnTo>
                                <a:lnTo>
                                  <a:pt x="6444691" y="0"/>
                                </a:lnTo>
                                <a:close/>
                              </a:path>
                            </a:pathLst>
                          </a:custGeom>
                          <a:solidFill>
                            <a:srgbClr val="F4F3F8"/>
                          </a:solidFill>
                        </wps:spPr>
                        <wps:bodyPr wrap="square" lIns="0" tIns="0" rIns="0" bIns="0" rtlCol="0">
                          <a:prstTxWarp prst="textNoShape">
                            <a:avLst/>
                          </a:prstTxWarp>
                          <a:noAutofit/>
                        </wps:bodyPr>
                      </wps:wsp>
                      <wps:wsp>
                        <wps:cNvPr id="71" name="Graphic 71"/>
                        <wps:cNvSpPr/>
                        <wps:spPr>
                          <a:xfrm>
                            <a:off x="0" y="597408"/>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72" name="Graphic 72"/>
                        <wps:cNvSpPr/>
                        <wps:spPr>
                          <a:xfrm>
                            <a:off x="38100" y="597407"/>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691" y="0"/>
                                </a:moveTo>
                                <a:lnTo>
                                  <a:pt x="6373063" y="0"/>
                                </a:lnTo>
                                <a:lnTo>
                                  <a:pt x="6373063" y="71628"/>
                                </a:lnTo>
                                <a:lnTo>
                                  <a:pt x="6444691" y="71628"/>
                                </a:lnTo>
                                <a:lnTo>
                                  <a:pt x="6444691" y="0"/>
                                </a:lnTo>
                                <a:close/>
                              </a:path>
                            </a:pathLst>
                          </a:custGeom>
                          <a:solidFill>
                            <a:srgbClr val="F4F3F8"/>
                          </a:solidFill>
                        </wps:spPr>
                        <wps:bodyPr wrap="square" lIns="0" tIns="0" rIns="0" bIns="0" rtlCol="0">
                          <a:prstTxWarp prst="textNoShape">
                            <a:avLst/>
                          </a:prstTxWarp>
                          <a:noAutofit/>
                        </wps:bodyPr>
                      </wps:wsp>
                      <wps:wsp>
                        <wps:cNvPr id="73" name="Textbox 73"/>
                        <wps:cNvSpPr txBox="1"/>
                        <wps:spPr>
                          <a:xfrm>
                            <a:off x="38100" y="0"/>
                            <a:ext cx="6445250" cy="669290"/>
                          </a:xfrm>
                          <a:prstGeom prst="rect">
                            <a:avLst/>
                          </a:prstGeom>
                        </wps:spPr>
                        <wps:txbx>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202" w:right="1203" w:firstLine="0"/>
                                <w:jc w:val="center"/>
                                <w:rPr>
                                  <w:sz w:val="24"/>
                                </w:rPr>
                              </w:pPr>
                              <w:r>
                                <w:rPr>
                                  <w:color w:val="392C69"/>
                                  <w:sz w:val="24"/>
                                </w:rPr>
                                <w:t>(в</w:t>
                              </w:r>
                              <w:r>
                                <w:rPr>
                                  <w:color w:val="392C69"/>
                                  <w:spacing w:val="-7"/>
                                  <w:sz w:val="24"/>
                                </w:rPr>
                                <w:t> </w:t>
                              </w:r>
                              <w:r>
                                <w:rPr>
                                  <w:color w:val="392C69"/>
                                  <w:sz w:val="24"/>
                                </w:rPr>
                                <w:t>ред.</w:t>
                              </w:r>
                              <w:r>
                                <w:rPr>
                                  <w:color w:val="392C69"/>
                                  <w:spacing w:val="-6"/>
                                  <w:sz w:val="24"/>
                                </w:rPr>
                                <w:t> </w:t>
                              </w:r>
                              <w:hyperlink r:id="rId23">
                                <w:r>
                                  <w:rPr>
                                    <w:color w:val="0000FF"/>
                                    <w:sz w:val="24"/>
                                  </w:rPr>
                                  <w:t>приказа</w:t>
                                </w:r>
                              </w:hyperlink>
                              <w:r>
                                <w:rPr>
                                  <w:color w:val="0000FF"/>
                                  <w:spacing w:val="-6"/>
                                  <w:sz w:val="24"/>
                                </w:rPr>
                                <w:t> </w:t>
                              </w:r>
                              <w:r>
                                <w:rPr>
                                  <w:color w:val="392C69"/>
                                  <w:sz w:val="24"/>
                                </w:rPr>
                                <w:t>Департамента</w:t>
                              </w:r>
                              <w:r>
                                <w:rPr>
                                  <w:color w:val="392C69"/>
                                  <w:spacing w:val="-6"/>
                                  <w:sz w:val="24"/>
                                </w:rPr>
                                <w:t> </w:t>
                              </w:r>
                              <w:r>
                                <w:rPr>
                                  <w:color w:val="392C69"/>
                                  <w:sz w:val="24"/>
                                </w:rPr>
                                <w:t>здравоохранения</w:t>
                              </w:r>
                              <w:r>
                                <w:rPr>
                                  <w:color w:val="392C69"/>
                                  <w:spacing w:val="-6"/>
                                  <w:sz w:val="24"/>
                                </w:rPr>
                                <w:t> </w:t>
                              </w:r>
                              <w:r>
                                <w:rPr>
                                  <w:color w:val="392C69"/>
                                  <w:sz w:val="24"/>
                                </w:rPr>
                                <w:t>г.</w:t>
                              </w:r>
                              <w:r>
                                <w:rPr>
                                  <w:color w:val="392C69"/>
                                  <w:spacing w:val="-6"/>
                                  <w:sz w:val="24"/>
                                </w:rPr>
                                <w:t> </w:t>
                              </w:r>
                              <w:r>
                                <w:rPr>
                                  <w:color w:val="392C69"/>
                                  <w:sz w:val="24"/>
                                </w:rPr>
                                <w:t>Москвы,</w:t>
                              </w:r>
                              <w:r>
                                <w:rPr>
                                  <w:color w:val="392C69"/>
                                  <w:spacing w:val="-6"/>
                                  <w:sz w:val="24"/>
                                </w:rPr>
                                <w:t> </w:t>
                              </w:r>
                              <w:r>
                                <w:rPr>
                                  <w:color w:val="392C69"/>
                                  <w:sz w:val="24"/>
                                </w:rPr>
                                <w:t>Департамента информационных</w:t>
                              </w:r>
                              <w:r>
                                <w:rPr>
                                  <w:color w:val="392C69"/>
                                  <w:spacing w:val="-5"/>
                                  <w:sz w:val="24"/>
                                </w:rPr>
                                <w:t> </w:t>
                              </w:r>
                              <w:r>
                                <w:rPr>
                                  <w:color w:val="392C69"/>
                                  <w:sz w:val="24"/>
                                </w:rPr>
                                <w:t>технологий</w:t>
                              </w:r>
                              <w:r>
                                <w:rPr>
                                  <w:color w:val="392C69"/>
                                  <w:spacing w:val="-2"/>
                                  <w:sz w:val="24"/>
                                </w:rPr>
                                <w:t> </w:t>
                              </w:r>
                              <w:r>
                                <w:rPr>
                                  <w:color w:val="392C69"/>
                                  <w:sz w:val="24"/>
                                </w:rPr>
                                <w:t>г.</w:t>
                              </w:r>
                              <w:r>
                                <w:rPr>
                                  <w:color w:val="392C69"/>
                                  <w:spacing w:val="-2"/>
                                  <w:sz w:val="24"/>
                                </w:rPr>
                                <w:t> </w:t>
                              </w:r>
                              <w:r>
                                <w:rPr>
                                  <w:color w:val="392C69"/>
                                  <w:sz w:val="24"/>
                                </w:rPr>
                                <w:t>Москвы</w:t>
                              </w:r>
                              <w:r>
                                <w:rPr>
                                  <w:color w:val="392C69"/>
                                  <w:spacing w:val="-4"/>
                                  <w:sz w:val="24"/>
                                </w:rPr>
                                <w:t> </w:t>
                              </w:r>
                              <w:r>
                                <w:rPr>
                                  <w:color w:val="392C69"/>
                                  <w:sz w:val="24"/>
                                </w:rPr>
                                <w:t>от</w:t>
                              </w:r>
                              <w:r>
                                <w:rPr>
                                  <w:color w:val="392C69"/>
                                  <w:spacing w:val="-2"/>
                                  <w:sz w:val="24"/>
                                </w:rPr>
                                <w:t> </w:t>
                              </w:r>
                              <w:r>
                                <w:rPr>
                                  <w:color w:val="392C69"/>
                                  <w:sz w:val="24"/>
                                </w:rPr>
                                <w:t>31.01.2025</w:t>
                              </w:r>
                              <w:r>
                                <w:rPr>
                                  <w:color w:val="392C69"/>
                                  <w:spacing w:val="-2"/>
                                  <w:sz w:val="24"/>
                                </w:rPr>
                                <w:t> </w:t>
                              </w:r>
                              <w:r>
                                <w:rPr>
                                  <w:color w:val="392C69"/>
                                  <w:sz w:val="24"/>
                                </w:rPr>
                                <w:t>N</w:t>
                              </w:r>
                              <w:r>
                                <w:rPr>
                                  <w:color w:val="392C69"/>
                                  <w:spacing w:val="-3"/>
                                  <w:sz w:val="24"/>
                                </w:rPr>
                                <w:t> </w:t>
                              </w:r>
                              <w:r>
                                <w:rPr>
                                  <w:color w:val="392C69"/>
                                  <w:sz w:val="24"/>
                                </w:rPr>
                                <w:t>77/64-16-</w:t>
                              </w:r>
                              <w:r>
                                <w:rPr>
                                  <w:color w:val="392C69"/>
                                  <w:spacing w:val="-2"/>
                                  <w:sz w:val="24"/>
                                </w:rPr>
                                <w:t>29/25)</w:t>
                              </w:r>
                            </w:p>
                          </w:txbxContent>
                        </wps:txbx>
                        <wps:bodyPr wrap="square" lIns="0" tIns="0" rIns="0" bIns="0" rtlCol="0">
                          <a:noAutofit/>
                        </wps:bodyPr>
                      </wps:wsp>
                    </wpg:wgp>
                  </a:graphicData>
                </a:graphic>
              </wp:anchor>
            </w:drawing>
          </mc:Choice>
          <mc:Fallback>
            <w:pict>
              <v:group style="position:absolute;margin-left:56.664001pt;margin-top:13.960546pt;width:510.5pt;height:52.7pt;mso-position-horizontal-relative:page;mso-position-vertical-relative:paragraph;z-index:-15726080;mso-wrap-distance-left:0;mso-wrap-distance-right:0" id="docshapegroup65" coordorigin="1133,279" coordsize="10210,1054">
                <v:shape style="position:absolute;left:1133;top:392;width:60;height:828" id="docshape66" coordorigin="1133,392" coordsize="60,828" path="m1193,392l1133,392,1133,668,1133,1220,1193,1220,1193,668,1193,392xe" filled="true" fillcolor="#ced2f0" stroked="false">
                  <v:path arrowok="t"/>
                  <v:fill type="solid"/>
                </v:shape>
                <v:shape style="position:absolute;left:1193;top:279;width:10150;height:1054" id="docshape67" coordorigin="1193,279" coordsize="10150,1054" path="m11342,392l11230,392,11230,279,1306,279,1306,392,1193,392,1193,668,1193,1220,1306,1220,1306,1333,11230,1333,11230,1220,11342,1220,11342,668,11342,392xe" filled="true" fillcolor="#f4f3f8" stroked="false">
                  <v:path arrowok="t"/>
                  <v:fill type="solid"/>
                </v:shape>
                <v:rect style="position:absolute;left:1133;top:279;width:60;height:113" id="docshape68" filled="true" fillcolor="#ced2f0" stroked="false">
                  <v:fill type="solid"/>
                </v:rect>
                <v:shape style="position:absolute;left:1193;top:279;width:10150;height:113" id="docshape69" coordorigin="1193,279" coordsize="10150,113" path="m1306,279l1193,279,1193,392,1306,392,1306,279xm11342,279l11230,279,11230,392,11342,392,11342,279xe" filled="true" fillcolor="#f4f3f8" stroked="false">
                  <v:path arrowok="t"/>
                  <v:fill type="solid"/>
                </v:shape>
                <v:rect style="position:absolute;left:1133;top:1220;width:60;height:113" id="docshape70" filled="true" fillcolor="#ced2f0" stroked="false">
                  <v:fill type="solid"/>
                </v:rect>
                <v:shape style="position:absolute;left:1193;top:1220;width:10150;height:113" id="docshape71" coordorigin="1193,1220" coordsize="10150,113" path="m1306,1220l1193,1220,1193,1333,1306,1333,1306,1220xm11342,1220l11230,1220,11230,1333,11342,1333,11342,1220xe" filled="true" fillcolor="#f4f3f8" stroked="false">
                  <v:path arrowok="t"/>
                  <v:fill type="solid"/>
                </v:shape>
                <v:shape style="position:absolute;left:1193;top:279;width:10150;height:1054" type="#_x0000_t202" id="docshape72" filled="false" stroked="false">
                  <v:textbox inset="0,0,0,0">
                    <w:txbxContent>
                      <w:p>
                        <w:pPr>
                          <w:spacing w:before="112"/>
                          <w:ind w:left="1201" w:right="1203" w:firstLine="0"/>
                          <w:jc w:val="center"/>
                          <w:rPr>
                            <w:sz w:val="24"/>
                          </w:rPr>
                        </w:pPr>
                        <w:r>
                          <w:rPr>
                            <w:color w:val="392C69"/>
                            <w:sz w:val="24"/>
                          </w:rPr>
                          <w:t>Список</w:t>
                        </w:r>
                        <w:r>
                          <w:rPr>
                            <w:color w:val="392C69"/>
                            <w:spacing w:val="-6"/>
                            <w:sz w:val="24"/>
                          </w:rPr>
                          <w:t> </w:t>
                        </w:r>
                        <w:r>
                          <w:rPr>
                            <w:color w:val="392C69"/>
                            <w:sz w:val="24"/>
                          </w:rPr>
                          <w:t>изменяющих</w:t>
                        </w:r>
                        <w:r>
                          <w:rPr>
                            <w:color w:val="392C69"/>
                            <w:spacing w:val="-3"/>
                            <w:sz w:val="24"/>
                          </w:rPr>
                          <w:t> </w:t>
                        </w:r>
                        <w:r>
                          <w:rPr>
                            <w:color w:val="392C69"/>
                            <w:spacing w:val="-2"/>
                            <w:sz w:val="24"/>
                          </w:rPr>
                          <w:t>документов</w:t>
                        </w:r>
                      </w:p>
                      <w:p>
                        <w:pPr>
                          <w:spacing w:before="0"/>
                          <w:ind w:left="1202" w:right="1203" w:firstLine="0"/>
                          <w:jc w:val="center"/>
                          <w:rPr>
                            <w:sz w:val="24"/>
                          </w:rPr>
                        </w:pPr>
                        <w:r>
                          <w:rPr>
                            <w:color w:val="392C69"/>
                            <w:sz w:val="24"/>
                          </w:rPr>
                          <w:t>(в</w:t>
                        </w:r>
                        <w:r>
                          <w:rPr>
                            <w:color w:val="392C69"/>
                            <w:spacing w:val="-7"/>
                            <w:sz w:val="24"/>
                          </w:rPr>
                          <w:t> </w:t>
                        </w:r>
                        <w:r>
                          <w:rPr>
                            <w:color w:val="392C69"/>
                            <w:sz w:val="24"/>
                          </w:rPr>
                          <w:t>ред.</w:t>
                        </w:r>
                        <w:r>
                          <w:rPr>
                            <w:color w:val="392C69"/>
                            <w:spacing w:val="-6"/>
                            <w:sz w:val="24"/>
                          </w:rPr>
                          <w:t> </w:t>
                        </w:r>
                        <w:hyperlink r:id="rId23">
                          <w:r>
                            <w:rPr>
                              <w:color w:val="0000FF"/>
                              <w:sz w:val="24"/>
                            </w:rPr>
                            <w:t>приказа</w:t>
                          </w:r>
                        </w:hyperlink>
                        <w:r>
                          <w:rPr>
                            <w:color w:val="0000FF"/>
                            <w:spacing w:val="-6"/>
                            <w:sz w:val="24"/>
                          </w:rPr>
                          <w:t> </w:t>
                        </w:r>
                        <w:r>
                          <w:rPr>
                            <w:color w:val="392C69"/>
                            <w:sz w:val="24"/>
                          </w:rPr>
                          <w:t>Департамента</w:t>
                        </w:r>
                        <w:r>
                          <w:rPr>
                            <w:color w:val="392C69"/>
                            <w:spacing w:val="-6"/>
                            <w:sz w:val="24"/>
                          </w:rPr>
                          <w:t> </w:t>
                        </w:r>
                        <w:r>
                          <w:rPr>
                            <w:color w:val="392C69"/>
                            <w:sz w:val="24"/>
                          </w:rPr>
                          <w:t>здравоохранения</w:t>
                        </w:r>
                        <w:r>
                          <w:rPr>
                            <w:color w:val="392C69"/>
                            <w:spacing w:val="-6"/>
                            <w:sz w:val="24"/>
                          </w:rPr>
                          <w:t> </w:t>
                        </w:r>
                        <w:r>
                          <w:rPr>
                            <w:color w:val="392C69"/>
                            <w:sz w:val="24"/>
                          </w:rPr>
                          <w:t>г.</w:t>
                        </w:r>
                        <w:r>
                          <w:rPr>
                            <w:color w:val="392C69"/>
                            <w:spacing w:val="-6"/>
                            <w:sz w:val="24"/>
                          </w:rPr>
                          <w:t> </w:t>
                        </w:r>
                        <w:r>
                          <w:rPr>
                            <w:color w:val="392C69"/>
                            <w:sz w:val="24"/>
                          </w:rPr>
                          <w:t>Москвы,</w:t>
                        </w:r>
                        <w:r>
                          <w:rPr>
                            <w:color w:val="392C69"/>
                            <w:spacing w:val="-6"/>
                            <w:sz w:val="24"/>
                          </w:rPr>
                          <w:t> </w:t>
                        </w:r>
                        <w:r>
                          <w:rPr>
                            <w:color w:val="392C69"/>
                            <w:sz w:val="24"/>
                          </w:rPr>
                          <w:t>Департамента информационных</w:t>
                        </w:r>
                        <w:r>
                          <w:rPr>
                            <w:color w:val="392C69"/>
                            <w:spacing w:val="-5"/>
                            <w:sz w:val="24"/>
                          </w:rPr>
                          <w:t> </w:t>
                        </w:r>
                        <w:r>
                          <w:rPr>
                            <w:color w:val="392C69"/>
                            <w:sz w:val="24"/>
                          </w:rPr>
                          <w:t>технологий</w:t>
                        </w:r>
                        <w:r>
                          <w:rPr>
                            <w:color w:val="392C69"/>
                            <w:spacing w:val="-2"/>
                            <w:sz w:val="24"/>
                          </w:rPr>
                          <w:t> </w:t>
                        </w:r>
                        <w:r>
                          <w:rPr>
                            <w:color w:val="392C69"/>
                            <w:sz w:val="24"/>
                          </w:rPr>
                          <w:t>г.</w:t>
                        </w:r>
                        <w:r>
                          <w:rPr>
                            <w:color w:val="392C69"/>
                            <w:spacing w:val="-2"/>
                            <w:sz w:val="24"/>
                          </w:rPr>
                          <w:t> </w:t>
                        </w:r>
                        <w:r>
                          <w:rPr>
                            <w:color w:val="392C69"/>
                            <w:sz w:val="24"/>
                          </w:rPr>
                          <w:t>Москвы</w:t>
                        </w:r>
                        <w:r>
                          <w:rPr>
                            <w:color w:val="392C69"/>
                            <w:spacing w:val="-4"/>
                            <w:sz w:val="24"/>
                          </w:rPr>
                          <w:t> </w:t>
                        </w:r>
                        <w:r>
                          <w:rPr>
                            <w:color w:val="392C69"/>
                            <w:sz w:val="24"/>
                          </w:rPr>
                          <w:t>от</w:t>
                        </w:r>
                        <w:r>
                          <w:rPr>
                            <w:color w:val="392C69"/>
                            <w:spacing w:val="-2"/>
                            <w:sz w:val="24"/>
                          </w:rPr>
                          <w:t> </w:t>
                        </w:r>
                        <w:r>
                          <w:rPr>
                            <w:color w:val="392C69"/>
                            <w:sz w:val="24"/>
                          </w:rPr>
                          <w:t>31.01.2025</w:t>
                        </w:r>
                        <w:r>
                          <w:rPr>
                            <w:color w:val="392C69"/>
                            <w:spacing w:val="-2"/>
                            <w:sz w:val="24"/>
                          </w:rPr>
                          <w:t> </w:t>
                        </w:r>
                        <w:r>
                          <w:rPr>
                            <w:color w:val="392C69"/>
                            <w:sz w:val="24"/>
                          </w:rPr>
                          <w:t>N</w:t>
                        </w:r>
                        <w:r>
                          <w:rPr>
                            <w:color w:val="392C69"/>
                            <w:spacing w:val="-3"/>
                            <w:sz w:val="24"/>
                          </w:rPr>
                          <w:t> </w:t>
                        </w:r>
                        <w:r>
                          <w:rPr>
                            <w:color w:val="392C69"/>
                            <w:sz w:val="24"/>
                          </w:rPr>
                          <w:t>77/64-16-</w:t>
                        </w:r>
                        <w:r>
                          <w:rPr>
                            <w:color w:val="392C69"/>
                            <w:spacing w:val="-2"/>
                            <w:sz w:val="24"/>
                          </w:rPr>
                          <w:t>29/25)</w:t>
                        </w:r>
                      </w:p>
                    </w:txbxContent>
                  </v:textbox>
                  <w10:wrap type="none"/>
                </v:shape>
                <w10:wrap type="topAndBottom"/>
              </v:group>
            </w:pict>
          </mc:Fallback>
        </mc:AlternateContent>
      </w: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1031" w:hRule="atLeast"/>
        </w:trPr>
        <w:tc>
          <w:tcPr>
            <w:tcW w:w="1361" w:type="dxa"/>
          </w:tcPr>
          <w:p>
            <w:pPr>
              <w:pStyle w:val="TableParagraph"/>
              <w:spacing w:before="99"/>
              <w:ind w:left="165" w:firstLine="312"/>
              <w:rPr>
                <w:sz w:val="24"/>
              </w:rPr>
            </w:pPr>
            <w:r>
              <w:rPr>
                <w:spacing w:val="-4"/>
                <w:sz w:val="24"/>
              </w:rPr>
              <w:t>Код </w:t>
            </w:r>
            <w:r>
              <w:rPr>
                <w:spacing w:val="-2"/>
                <w:sz w:val="24"/>
              </w:rPr>
              <w:t>категории</w:t>
            </w:r>
          </w:p>
        </w:tc>
        <w:tc>
          <w:tcPr>
            <w:tcW w:w="2780" w:type="dxa"/>
          </w:tcPr>
          <w:p>
            <w:pPr>
              <w:pStyle w:val="TableParagraph"/>
              <w:spacing w:before="99"/>
              <w:ind w:left="751" w:right="83" w:hanging="658"/>
              <w:rPr>
                <w:sz w:val="24"/>
              </w:rPr>
            </w:pPr>
            <w:r>
              <w:rPr>
                <w:sz w:val="24"/>
              </w:rPr>
              <w:t>Наименование</w:t>
            </w:r>
            <w:r>
              <w:rPr>
                <w:spacing w:val="-15"/>
                <w:sz w:val="24"/>
              </w:rPr>
              <w:t> </w:t>
            </w:r>
            <w:r>
              <w:rPr>
                <w:sz w:val="24"/>
              </w:rPr>
              <w:t>категории </w:t>
            </w:r>
            <w:r>
              <w:rPr>
                <w:spacing w:val="-2"/>
                <w:sz w:val="24"/>
              </w:rPr>
              <w:t>заболеваний</w:t>
            </w:r>
          </w:p>
        </w:tc>
        <w:tc>
          <w:tcPr>
            <w:tcW w:w="1474" w:type="dxa"/>
          </w:tcPr>
          <w:p>
            <w:pPr>
              <w:pStyle w:val="TableParagraph"/>
              <w:spacing w:before="99"/>
              <w:ind w:left="64" w:right="54" w:firstLine="3"/>
              <w:jc w:val="center"/>
              <w:rPr>
                <w:sz w:val="24"/>
              </w:rPr>
            </w:pPr>
            <w:r>
              <w:rPr>
                <w:spacing w:val="-4"/>
                <w:sz w:val="24"/>
              </w:rPr>
              <w:t>Коды </w:t>
            </w:r>
            <w:r>
              <w:rPr>
                <w:sz w:val="24"/>
              </w:rPr>
              <w:t>диагнозов</w:t>
            </w:r>
            <w:r>
              <w:rPr>
                <w:spacing w:val="-15"/>
                <w:sz w:val="24"/>
              </w:rPr>
              <w:t> </w:t>
            </w:r>
            <w:r>
              <w:rPr>
                <w:sz w:val="24"/>
              </w:rPr>
              <w:t>по </w:t>
            </w:r>
            <w:r>
              <w:rPr>
                <w:spacing w:val="-2"/>
                <w:sz w:val="24"/>
              </w:rPr>
              <w:t>МКБ-10</w:t>
            </w:r>
          </w:p>
        </w:tc>
        <w:tc>
          <w:tcPr>
            <w:tcW w:w="3401" w:type="dxa"/>
          </w:tcPr>
          <w:p>
            <w:pPr>
              <w:pStyle w:val="TableParagraph"/>
              <w:spacing w:before="99"/>
              <w:ind w:left="643" w:right="304" w:hanging="329"/>
              <w:rPr>
                <w:sz w:val="24"/>
              </w:rPr>
            </w:pPr>
            <w:r>
              <w:rPr>
                <w:sz w:val="24"/>
              </w:rPr>
              <w:t>Наименование</w:t>
            </w:r>
            <w:r>
              <w:rPr>
                <w:spacing w:val="-15"/>
                <w:sz w:val="24"/>
              </w:rPr>
              <w:t> </w:t>
            </w:r>
            <w:r>
              <w:rPr>
                <w:sz w:val="24"/>
              </w:rPr>
              <w:t>диагноза</w:t>
            </w:r>
            <w:r>
              <w:rPr>
                <w:spacing w:val="-15"/>
                <w:sz w:val="24"/>
              </w:rPr>
              <w:t> </w:t>
            </w:r>
            <w:r>
              <w:rPr>
                <w:sz w:val="24"/>
              </w:rPr>
              <w:t>по МКБ-10 (справочно)</w:t>
            </w:r>
          </w:p>
        </w:tc>
      </w:tr>
      <w:tr>
        <w:trPr>
          <w:trHeight w:val="479" w:hRule="atLeast"/>
        </w:trPr>
        <w:tc>
          <w:tcPr>
            <w:tcW w:w="1361" w:type="dxa"/>
          </w:tcPr>
          <w:p>
            <w:pPr>
              <w:pStyle w:val="TableParagraph"/>
              <w:rPr>
                <w:sz w:val="24"/>
              </w:rPr>
            </w:pPr>
            <w:r>
              <w:rPr>
                <w:spacing w:val="-5"/>
                <w:sz w:val="24"/>
              </w:rPr>
              <w:t>715</w:t>
            </w:r>
          </w:p>
        </w:tc>
        <w:tc>
          <w:tcPr>
            <w:tcW w:w="2780" w:type="dxa"/>
          </w:tcPr>
          <w:p>
            <w:pPr>
              <w:pStyle w:val="TableParagraph"/>
              <w:rPr>
                <w:sz w:val="24"/>
              </w:rPr>
            </w:pPr>
            <w:r>
              <w:rPr>
                <w:spacing w:val="-2"/>
                <w:sz w:val="24"/>
              </w:rPr>
              <w:t>Гельминтозы</w:t>
            </w:r>
          </w:p>
        </w:tc>
        <w:tc>
          <w:tcPr>
            <w:tcW w:w="1474" w:type="dxa"/>
          </w:tcPr>
          <w:p>
            <w:pPr>
              <w:pStyle w:val="TableParagraph"/>
              <w:rPr>
                <w:sz w:val="24"/>
              </w:rPr>
            </w:pPr>
            <w:r>
              <w:rPr>
                <w:spacing w:val="-2"/>
                <w:sz w:val="24"/>
              </w:rPr>
              <w:t>B65-</w:t>
            </w:r>
            <w:r>
              <w:rPr>
                <w:spacing w:val="-5"/>
                <w:sz w:val="24"/>
              </w:rPr>
              <w:t>B83</w:t>
            </w:r>
          </w:p>
        </w:tc>
        <w:tc>
          <w:tcPr>
            <w:tcW w:w="3401" w:type="dxa"/>
          </w:tcPr>
          <w:p>
            <w:pPr>
              <w:pStyle w:val="TableParagraph"/>
              <w:rPr>
                <w:sz w:val="24"/>
              </w:rPr>
            </w:pPr>
            <w:r>
              <w:rPr>
                <w:spacing w:val="-2"/>
                <w:sz w:val="24"/>
              </w:rPr>
              <w:t>Гельминтозы</w:t>
            </w:r>
          </w:p>
        </w:tc>
      </w:tr>
      <w:tr>
        <w:trPr>
          <w:trHeight w:val="480" w:hRule="atLeast"/>
        </w:trPr>
        <w:tc>
          <w:tcPr>
            <w:tcW w:w="1361" w:type="dxa"/>
          </w:tcPr>
          <w:p>
            <w:pPr>
              <w:pStyle w:val="TableParagraph"/>
              <w:rPr>
                <w:sz w:val="24"/>
              </w:rPr>
            </w:pPr>
            <w:r>
              <w:rPr>
                <w:spacing w:val="-5"/>
                <w:sz w:val="24"/>
              </w:rPr>
              <w:t>716</w:t>
            </w:r>
          </w:p>
        </w:tc>
        <w:tc>
          <w:tcPr>
            <w:tcW w:w="2780" w:type="dxa"/>
          </w:tcPr>
          <w:p>
            <w:pPr>
              <w:pStyle w:val="TableParagraph"/>
              <w:rPr>
                <w:sz w:val="24"/>
              </w:rPr>
            </w:pPr>
            <w:r>
              <w:rPr>
                <w:sz w:val="24"/>
              </w:rPr>
              <w:t>Беременные</w:t>
            </w:r>
            <w:r>
              <w:rPr>
                <w:spacing w:val="-6"/>
                <w:sz w:val="24"/>
              </w:rPr>
              <w:t> </w:t>
            </w:r>
            <w:r>
              <w:rPr>
                <w:spacing w:val="-2"/>
                <w:sz w:val="24"/>
              </w:rPr>
              <w:t>женщины</w:t>
            </w:r>
          </w:p>
        </w:tc>
        <w:tc>
          <w:tcPr>
            <w:tcW w:w="1474" w:type="dxa"/>
          </w:tcPr>
          <w:p>
            <w:pPr>
              <w:pStyle w:val="TableParagraph"/>
              <w:spacing w:before="0"/>
              <w:ind w:left="0"/>
              <w:rPr>
                <w:sz w:val="22"/>
              </w:rPr>
            </w:pPr>
          </w:p>
        </w:tc>
        <w:tc>
          <w:tcPr>
            <w:tcW w:w="3401" w:type="dxa"/>
          </w:tcPr>
          <w:p>
            <w:pPr>
              <w:pStyle w:val="TableParagraph"/>
              <w:spacing w:before="0"/>
              <w:ind w:left="0"/>
              <w:rPr>
                <w:sz w:val="22"/>
              </w:rPr>
            </w:pPr>
          </w:p>
        </w:tc>
      </w:tr>
      <w:tr>
        <w:trPr>
          <w:trHeight w:val="755" w:hRule="atLeast"/>
        </w:trPr>
        <w:tc>
          <w:tcPr>
            <w:tcW w:w="1361" w:type="dxa"/>
            <w:vMerge w:val="restart"/>
          </w:tcPr>
          <w:p>
            <w:pPr>
              <w:pStyle w:val="TableParagraph"/>
              <w:rPr>
                <w:sz w:val="24"/>
              </w:rPr>
            </w:pPr>
            <w:r>
              <w:rPr>
                <w:spacing w:val="-5"/>
                <w:sz w:val="24"/>
              </w:rPr>
              <w:t>721</w:t>
            </w:r>
          </w:p>
        </w:tc>
        <w:tc>
          <w:tcPr>
            <w:tcW w:w="2780" w:type="dxa"/>
            <w:vMerge w:val="restart"/>
          </w:tcPr>
          <w:p>
            <w:pPr>
              <w:pStyle w:val="TableParagraph"/>
              <w:ind w:right="83"/>
              <w:rPr>
                <w:sz w:val="24"/>
              </w:rPr>
            </w:pPr>
            <w:r>
              <w:rPr>
                <w:spacing w:val="-2"/>
                <w:sz w:val="24"/>
              </w:rPr>
              <w:t>Онкологические заболевания</w:t>
            </w:r>
          </w:p>
        </w:tc>
        <w:tc>
          <w:tcPr>
            <w:tcW w:w="1474" w:type="dxa"/>
          </w:tcPr>
          <w:p>
            <w:pPr>
              <w:pStyle w:val="TableParagraph"/>
              <w:ind w:right="451"/>
              <w:rPr>
                <w:sz w:val="24"/>
              </w:rPr>
            </w:pPr>
            <w:r>
              <w:rPr>
                <w:spacing w:val="-2"/>
                <w:sz w:val="24"/>
              </w:rPr>
              <w:t>C00-</w:t>
            </w:r>
            <w:r>
              <w:rPr>
                <w:spacing w:val="-2"/>
                <w:sz w:val="24"/>
              </w:rPr>
              <w:t>C80; </w:t>
            </w:r>
            <w:r>
              <w:rPr>
                <w:spacing w:val="-4"/>
                <w:sz w:val="24"/>
              </w:rPr>
              <w:t>C97</w:t>
            </w:r>
          </w:p>
        </w:tc>
        <w:tc>
          <w:tcPr>
            <w:tcW w:w="3401" w:type="dxa"/>
          </w:tcPr>
          <w:p>
            <w:pPr>
              <w:pStyle w:val="TableParagraph"/>
              <w:ind w:right="304"/>
              <w:rPr>
                <w:sz w:val="24"/>
              </w:rPr>
            </w:pPr>
            <w:r>
              <w:rPr>
                <w:spacing w:val="-2"/>
                <w:sz w:val="24"/>
              </w:rPr>
              <w:t>Злокачественные новообразования</w:t>
            </w:r>
          </w:p>
        </w:tc>
      </w:tr>
      <w:tr>
        <w:trPr>
          <w:trHeight w:val="757"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D05</w:t>
            </w:r>
          </w:p>
        </w:tc>
        <w:tc>
          <w:tcPr>
            <w:tcW w:w="3401" w:type="dxa"/>
          </w:tcPr>
          <w:p>
            <w:pPr>
              <w:pStyle w:val="TableParagraph"/>
              <w:ind w:right="304"/>
              <w:rPr>
                <w:sz w:val="24"/>
              </w:rPr>
            </w:pPr>
            <w:r>
              <w:rPr>
                <w:sz w:val="24"/>
              </w:rPr>
              <w:t>Карцинома</w:t>
            </w:r>
            <w:r>
              <w:rPr>
                <w:spacing w:val="-14"/>
                <w:sz w:val="24"/>
              </w:rPr>
              <w:t> </w:t>
            </w:r>
            <w:r>
              <w:rPr>
                <w:sz w:val="24"/>
              </w:rPr>
              <w:t>in</w:t>
            </w:r>
            <w:r>
              <w:rPr>
                <w:spacing w:val="-13"/>
                <w:sz w:val="24"/>
              </w:rPr>
              <w:t> </w:t>
            </w:r>
            <w:r>
              <w:rPr>
                <w:sz w:val="24"/>
              </w:rPr>
              <w:t>situ</w:t>
            </w:r>
            <w:r>
              <w:rPr>
                <w:spacing w:val="-13"/>
                <w:sz w:val="24"/>
              </w:rPr>
              <w:t> </w:t>
            </w:r>
            <w:r>
              <w:rPr>
                <w:sz w:val="24"/>
              </w:rPr>
              <w:t>молочной </w:t>
            </w:r>
            <w:r>
              <w:rPr>
                <w:spacing w:val="-2"/>
                <w:sz w:val="24"/>
              </w:rPr>
              <w:t>железы</w:t>
            </w:r>
          </w:p>
        </w:tc>
      </w:tr>
      <w:tr>
        <w:trPr>
          <w:trHeight w:val="479" w:hRule="atLeast"/>
        </w:trPr>
        <w:tc>
          <w:tcPr>
            <w:tcW w:w="1361" w:type="dxa"/>
            <w:vMerge w:val="restart"/>
          </w:tcPr>
          <w:p>
            <w:pPr>
              <w:pStyle w:val="TableParagraph"/>
              <w:spacing w:before="99"/>
              <w:rPr>
                <w:sz w:val="24"/>
              </w:rPr>
            </w:pPr>
            <w:r>
              <w:rPr>
                <w:spacing w:val="-5"/>
                <w:sz w:val="24"/>
              </w:rPr>
              <w:t>722</w:t>
            </w:r>
          </w:p>
        </w:tc>
        <w:tc>
          <w:tcPr>
            <w:tcW w:w="2780" w:type="dxa"/>
            <w:vMerge w:val="restart"/>
          </w:tcPr>
          <w:p>
            <w:pPr>
              <w:pStyle w:val="TableParagraph"/>
              <w:spacing w:before="99"/>
              <w:rPr>
                <w:sz w:val="24"/>
              </w:rPr>
            </w:pPr>
            <w:r>
              <w:rPr>
                <w:sz w:val="24"/>
              </w:rPr>
              <w:t>Бронхиальная</w:t>
            </w:r>
            <w:r>
              <w:rPr>
                <w:spacing w:val="-8"/>
                <w:sz w:val="24"/>
              </w:rPr>
              <w:t> </w:t>
            </w:r>
            <w:r>
              <w:rPr>
                <w:spacing w:val="-2"/>
                <w:sz w:val="24"/>
              </w:rPr>
              <w:t>астма</w:t>
            </w:r>
          </w:p>
        </w:tc>
        <w:tc>
          <w:tcPr>
            <w:tcW w:w="1474" w:type="dxa"/>
          </w:tcPr>
          <w:p>
            <w:pPr>
              <w:pStyle w:val="TableParagraph"/>
              <w:spacing w:before="99"/>
              <w:rPr>
                <w:sz w:val="24"/>
              </w:rPr>
            </w:pPr>
            <w:r>
              <w:rPr>
                <w:spacing w:val="-5"/>
                <w:sz w:val="24"/>
              </w:rPr>
              <w:t>J45</w:t>
            </w:r>
          </w:p>
        </w:tc>
        <w:tc>
          <w:tcPr>
            <w:tcW w:w="3401" w:type="dxa"/>
          </w:tcPr>
          <w:p>
            <w:pPr>
              <w:pStyle w:val="TableParagraph"/>
              <w:spacing w:before="99"/>
              <w:rPr>
                <w:sz w:val="24"/>
              </w:rPr>
            </w:pPr>
            <w:r>
              <w:rPr>
                <w:spacing w:val="-4"/>
                <w:sz w:val="24"/>
              </w:rPr>
              <w:t>Астма</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J45.0</w:t>
            </w:r>
          </w:p>
        </w:tc>
        <w:tc>
          <w:tcPr>
            <w:tcW w:w="3401" w:type="dxa"/>
          </w:tcPr>
          <w:p>
            <w:pPr>
              <w:pStyle w:val="TableParagraph"/>
              <w:spacing w:before="99"/>
              <w:rPr>
                <w:sz w:val="24"/>
              </w:rPr>
            </w:pPr>
            <w:r>
              <w:rPr>
                <w:sz w:val="24"/>
              </w:rPr>
              <w:t>Астма</w:t>
            </w:r>
            <w:r>
              <w:rPr>
                <w:spacing w:val="-2"/>
                <w:sz w:val="24"/>
              </w:rPr>
              <w:t> </w:t>
            </w:r>
            <w:r>
              <w:rPr>
                <w:sz w:val="24"/>
              </w:rPr>
              <w:t>с</w:t>
            </w:r>
            <w:r>
              <w:rPr>
                <w:spacing w:val="-2"/>
                <w:sz w:val="24"/>
              </w:rPr>
              <w:t> преобладанием</w:t>
            </w:r>
          </w:p>
          <w:p>
            <w:pPr>
              <w:pStyle w:val="TableParagraph"/>
              <w:spacing w:before="0"/>
              <w:rPr>
                <w:sz w:val="24"/>
              </w:rPr>
            </w:pPr>
            <w:r>
              <w:rPr>
                <w:sz w:val="24"/>
              </w:rPr>
              <w:t>аллергического</w:t>
            </w:r>
            <w:r>
              <w:rPr>
                <w:spacing w:val="-3"/>
                <w:sz w:val="24"/>
              </w:rPr>
              <w:t> </w:t>
            </w:r>
            <w:r>
              <w:rPr>
                <w:spacing w:val="-2"/>
                <w:sz w:val="24"/>
              </w:rPr>
              <w:t>компонента</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100"/>
              <w:rPr>
                <w:sz w:val="24"/>
              </w:rPr>
            </w:pPr>
            <w:r>
              <w:rPr>
                <w:spacing w:val="-2"/>
                <w:sz w:val="24"/>
              </w:rPr>
              <w:t>J45.1</w:t>
            </w:r>
          </w:p>
        </w:tc>
        <w:tc>
          <w:tcPr>
            <w:tcW w:w="3401" w:type="dxa"/>
          </w:tcPr>
          <w:p>
            <w:pPr>
              <w:pStyle w:val="TableParagraph"/>
              <w:spacing w:before="100"/>
              <w:rPr>
                <w:sz w:val="24"/>
              </w:rPr>
            </w:pPr>
            <w:r>
              <w:rPr>
                <w:sz w:val="24"/>
              </w:rPr>
              <w:t>Неаллергическая</w:t>
            </w:r>
            <w:r>
              <w:rPr>
                <w:spacing w:val="-4"/>
                <w:sz w:val="24"/>
              </w:rPr>
              <w:t> астма</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J45.8</w:t>
            </w:r>
          </w:p>
        </w:tc>
        <w:tc>
          <w:tcPr>
            <w:tcW w:w="3401" w:type="dxa"/>
          </w:tcPr>
          <w:p>
            <w:pPr>
              <w:pStyle w:val="TableParagraph"/>
              <w:rPr>
                <w:sz w:val="24"/>
              </w:rPr>
            </w:pPr>
            <w:r>
              <w:rPr>
                <w:sz w:val="24"/>
              </w:rPr>
              <w:t>Смешанная</w:t>
            </w:r>
            <w:r>
              <w:rPr>
                <w:spacing w:val="-4"/>
                <w:sz w:val="24"/>
              </w:rPr>
              <w:t> </w:t>
            </w:r>
            <w:r>
              <w:rPr>
                <w:spacing w:val="-2"/>
                <w:sz w:val="24"/>
              </w:rPr>
              <w:t>астма</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J45.9</w:t>
            </w:r>
          </w:p>
        </w:tc>
        <w:tc>
          <w:tcPr>
            <w:tcW w:w="3401" w:type="dxa"/>
          </w:tcPr>
          <w:p>
            <w:pPr>
              <w:pStyle w:val="TableParagraph"/>
              <w:rPr>
                <w:sz w:val="24"/>
              </w:rPr>
            </w:pPr>
            <w:r>
              <w:rPr>
                <w:sz w:val="24"/>
              </w:rPr>
              <w:t>Астма</w:t>
            </w:r>
            <w:r>
              <w:rPr>
                <w:spacing w:val="-3"/>
                <w:sz w:val="24"/>
              </w:rPr>
              <w:t> </w:t>
            </w:r>
            <w:r>
              <w:rPr>
                <w:spacing w:val="-2"/>
                <w:sz w:val="24"/>
              </w:rPr>
              <w:t>неуточненная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J46</w:t>
            </w:r>
          </w:p>
        </w:tc>
        <w:tc>
          <w:tcPr>
            <w:tcW w:w="3401" w:type="dxa"/>
          </w:tcPr>
          <w:p>
            <w:pPr>
              <w:pStyle w:val="TableParagraph"/>
              <w:rPr>
                <w:sz w:val="24"/>
              </w:rPr>
            </w:pPr>
            <w:r>
              <w:rPr>
                <w:sz w:val="24"/>
              </w:rPr>
              <w:t>Астматический</w:t>
            </w:r>
            <w:r>
              <w:rPr>
                <w:spacing w:val="-6"/>
                <w:sz w:val="24"/>
              </w:rPr>
              <w:t> </w:t>
            </w:r>
            <w:r>
              <w:rPr>
                <w:sz w:val="24"/>
              </w:rPr>
              <w:t>статус</w:t>
            </w:r>
            <w:r>
              <w:rPr>
                <w:spacing w:val="-3"/>
                <w:sz w:val="24"/>
              </w:rPr>
              <w:t> </w:t>
            </w:r>
            <w:r>
              <w:rPr>
                <w:spacing w:val="-2"/>
                <w:sz w:val="24"/>
              </w:rPr>
              <w:t>(status)</w:t>
            </w:r>
          </w:p>
        </w:tc>
      </w:tr>
      <w:tr>
        <w:trPr>
          <w:trHeight w:val="481" w:hRule="atLeast"/>
        </w:trPr>
        <w:tc>
          <w:tcPr>
            <w:tcW w:w="1361" w:type="dxa"/>
            <w:vMerge w:val="restart"/>
          </w:tcPr>
          <w:p>
            <w:pPr>
              <w:pStyle w:val="TableParagraph"/>
              <w:rPr>
                <w:sz w:val="24"/>
              </w:rPr>
            </w:pPr>
            <w:r>
              <w:rPr>
                <w:spacing w:val="-5"/>
                <w:sz w:val="24"/>
              </w:rPr>
              <w:t>723</w:t>
            </w:r>
          </w:p>
        </w:tc>
        <w:tc>
          <w:tcPr>
            <w:tcW w:w="2780" w:type="dxa"/>
            <w:vMerge w:val="restart"/>
          </w:tcPr>
          <w:p>
            <w:pPr>
              <w:pStyle w:val="TableParagraph"/>
              <w:rPr>
                <w:sz w:val="24"/>
              </w:rPr>
            </w:pPr>
            <w:r>
              <w:rPr>
                <w:sz w:val="24"/>
              </w:rPr>
              <w:t>Инфаркт</w:t>
            </w:r>
            <w:r>
              <w:rPr>
                <w:spacing w:val="-1"/>
                <w:sz w:val="24"/>
              </w:rPr>
              <w:t> </w:t>
            </w:r>
            <w:r>
              <w:rPr>
                <w:spacing w:val="-2"/>
                <w:sz w:val="24"/>
              </w:rPr>
              <w:t>миокарда</w:t>
            </w:r>
          </w:p>
        </w:tc>
        <w:tc>
          <w:tcPr>
            <w:tcW w:w="1474" w:type="dxa"/>
          </w:tcPr>
          <w:p>
            <w:pPr>
              <w:pStyle w:val="TableParagraph"/>
              <w:rPr>
                <w:sz w:val="24"/>
              </w:rPr>
            </w:pPr>
            <w:r>
              <w:rPr>
                <w:spacing w:val="-5"/>
                <w:sz w:val="24"/>
              </w:rPr>
              <w:t>I21</w:t>
            </w:r>
          </w:p>
        </w:tc>
        <w:tc>
          <w:tcPr>
            <w:tcW w:w="3401" w:type="dxa"/>
          </w:tcPr>
          <w:p>
            <w:pPr>
              <w:pStyle w:val="TableParagraph"/>
              <w:rPr>
                <w:sz w:val="24"/>
              </w:rPr>
            </w:pPr>
            <w:r>
              <w:rPr>
                <w:sz w:val="24"/>
              </w:rPr>
              <w:t>Острый</w:t>
            </w:r>
            <w:r>
              <w:rPr>
                <w:spacing w:val="-2"/>
                <w:sz w:val="24"/>
              </w:rPr>
              <w:t> </w:t>
            </w:r>
            <w:r>
              <w:rPr>
                <w:sz w:val="24"/>
              </w:rPr>
              <w:t>инфаркт</w:t>
            </w:r>
            <w:r>
              <w:rPr>
                <w:spacing w:val="-2"/>
                <w:sz w:val="24"/>
              </w:rPr>
              <w:t> миокарда</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I22</w:t>
            </w:r>
          </w:p>
        </w:tc>
        <w:tc>
          <w:tcPr>
            <w:tcW w:w="3401" w:type="dxa"/>
          </w:tcPr>
          <w:p>
            <w:pPr>
              <w:pStyle w:val="TableParagraph"/>
              <w:spacing w:before="99"/>
              <w:rPr>
                <w:sz w:val="24"/>
              </w:rPr>
            </w:pPr>
            <w:r>
              <w:rPr>
                <w:sz w:val="24"/>
              </w:rPr>
              <w:t>Повторный</w:t>
            </w:r>
            <w:r>
              <w:rPr>
                <w:spacing w:val="-4"/>
                <w:sz w:val="24"/>
              </w:rPr>
              <w:t> </w:t>
            </w:r>
            <w:r>
              <w:rPr>
                <w:sz w:val="24"/>
              </w:rPr>
              <w:t>инфаркт</w:t>
            </w:r>
            <w:r>
              <w:rPr>
                <w:spacing w:val="-4"/>
                <w:sz w:val="24"/>
              </w:rPr>
              <w:t> </w:t>
            </w:r>
            <w:r>
              <w:rPr>
                <w:spacing w:val="-2"/>
                <w:sz w:val="24"/>
              </w:rPr>
              <w:t>миокарда</w:t>
            </w:r>
          </w:p>
        </w:tc>
      </w:tr>
      <w:tr>
        <w:trPr>
          <w:trHeight w:val="1032" w:hRule="atLeast"/>
        </w:trPr>
        <w:tc>
          <w:tcPr>
            <w:tcW w:w="1361" w:type="dxa"/>
          </w:tcPr>
          <w:p>
            <w:pPr>
              <w:pStyle w:val="TableParagraph"/>
              <w:spacing w:before="99"/>
              <w:rPr>
                <w:sz w:val="24"/>
              </w:rPr>
            </w:pPr>
            <w:r>
              <w:rPr>
                <w:spacing w:val="-5"/>
                <w:sz w:val="24"/>
              </w:rPr>
              <w:t>724</w:t>
            </w:r>
          </w:p>
        </w:tc>
        <w:tc>
          <w:tcPr>
            <w:tcW w:w="2780" w:type="dxa"/>
          </w:tcPr>
          <w:p>
            <w:pPr>
              <w:pStyle w:val="TableParagraph"/>
              <w:spacing w:before="99"/>
              <w:ind w:right="186"/>
              <w:rPr>
                <w:sz w:val="24"/>
              </w:rPr>
            </w:pPr>
            <w:r>
              <w:rPr>
                <w:spacing w:val="-2"/>
                <w:sz w:val="24"/>
              </w:rPr>
              <w:t>Психические </w:t>
            </w:r>
            <w:r>
              <w:rPr>
                <w:sz w:val="24"/>
              </w:rPr>
              <w:t>заболевания (больным, работающим</w:t>
            </w:r>
            <w:r>
              <w:rPr>
                <w:spacing w:val="-15"/>
                <w:sz w:val="24"/>
              </w:rPr>
              <w:t> </w:t>
            </w:r>
            <w:r>
              <w:rPr>
                <w:sz w:val="24"/>
              </w:rPr>
              <w:t>в</w:t>
            </w:r>
            <w:r>
              <w:rPr>
                <w:spacing w:val="-15"/>
                <w:sz w:val="24"/>
              </w:rPr>
              <w:t> </w:t>
            </w:r>
            <w:r>
              <w:rPr>
                <w:sz w:val="24"/>
              </w:rPr>
              <w:t>лечебно-</w:t>
            </w:r>
          </w:p>
        </w:tc>
        <w:tc>
          <w:tcPr>
            <w:tcW w:w="1474" w:type="dxa"/>
          </w:tcPr>
          <w:p>
            <w:pPr>
              <w:pStyle w:val="TableParagraph"/>
              <w:spacing w:before="99"/>
              <w:rPr>
                <w:sz w:val="24"/>
              </w:rPr>
            </w:pPr>
            <w:r>
              <w:rPr>
                <w:sz w:val="24"/>
              </w:rPr>
              <w:t>F01,</w:t>
            </w:r>
            <w:r>
              <w:rPr>
                <w:spacing w:val="-3"/>
                <w:sz w:val="24"/>
              </w:rPr>
              <w:t> </w:t>
            </w:r>
            <w:r>
              <w:rPr>
                <w:sz w:val="24"/>
              </w:rPr>
              <w:t>F03-</w:t>
            </w:r>
            <w:r>
              <w:rPr>
                <w:spacing w:val="-5"/>
                <w:sz w:val="24"/>
              </w:rPr>
              <w:t>F09</w:t>
            </w:r>
          </w:p>
        </w:tc>
        <w:tc>
          <w:tcPr>
            <w:tcW w:w="3401" w:type="dxa"/>
          </w:tcPr>
          <w:p>
            <w:pPr>
              <w:pStyle w:val="TableParagraph"/>
              <w:spacing w:before="99"/>
              <w:ind w:right="622"/>
              <w:rPr>
                <w:sz w:val="24"/>
              </w:rPr>
            </w:pPr>
            <w:r>
              <w:rPr>
                <w:sz w:val="24"/>
              </w:rPr>
              <w:t>Органические, включая </w:t>
            </w:r>
            <w:r>
              <w:rPr>
                <w:spacing w:val="-2"/>
                <w:sz w:val="24"/>
              </w:rPr>
              <w:t>симптоматические, </w:t>
            </w:r>
            <w:r>
              <w:rPr>
                <w:sz w:val="24"/>
              </w:rPr>
              <w:t>психические</w:t>
            </w:r>
            <w:r>
              <w:rPr>
                <w:spacing w:val="-15"/>
                <w:sz w:val="24"/>
              </w:rPr>
              <w:t> </w:t>
            </w:r>
            <w:r>
              <w:rPr>
                <w:sz w:val="24"/>
              </w:rPr>
              <w:t>расстройства</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1307" w:hRule="atLeast"/>
        </w:trPr>
        <w:tc>
          <w:tcPr>
            <w:tcW w:w="1361" w:type="dxa"/>
            <w:vMerge w:val="restart"/>
          </w:tcPr>
          <w:p>
            <w:pPr>
              <w:pStyle w:val="TableParagraph"/>
              <w:spacing w:before="0"/>
              <w:ind w:left="0"/>
              <w:rPr>
                <w:sz w:val="22"/>
              </w:rPr>
            </w:pPr>
          </w:p>
        </w:tc>
        <w:tc>
          <w:tcPr>
            <w:tcW w:w="2780" w:type="dxa"/>
            <w:vMerge w:val="restart"/>
          </w:tcPr>
          <w:p>
            <w:pPr>
              <w:pStyle w:val="TableParagraph"/>
              <w:ind w:right="83"/>
              <w:rPr>
                <w:sz w:val="24"/>
              </w:rPr>
            </w:pPr>
            <w:r>
              <w:rPr>
                <w:spacing w:val="-2"/>
                <w:sz w:val="24"/>
              </w:rPr>
              <w:t>производственных </w:t>
            </w:r>
            <w:r>
              <w:rPr>
                <w:sz w:val="24"/>
              </w:rPr>
              <w:t>предприятиях для</w:t>
            </w:r>
          </w:p>
          <w:p>
            <w:pPr>
              <w:pStyle w:val="TableParagraph"/>
              <w:spacing w:before="0"/>
              <w:rPr>
                <w:sz w:val="24"/>
              </w:rPr>
            </w:pPr>
            <w:r>
              <w:rPr>
                <w:sz w:val="24"/>
              </w:rPr>
              <w:t>проведения</w:t>
            </w:r>
            <w:r>
              <w:rPr>
                <w:spacing w:val="-3"/>
                <w:sz w:val="24"/>
              </w:rPr>
              <w:t> </w:t>
            </w:r>
            <w:r>
              <w:rPr>
                <w:spacing w:val="-2"/>
                <w:sz w:val="24"/>
              </w:rPr>
              <w:t>трудовой</w:t>
            </w:r>
          </w:p>
          <w:p>
            <w:pPr>
              <w:pStyle w:val="TableParagraph"/>
              <w:spacing w:before="0"/>
              <w:rPr>
                <w:sz w:val="24"/>
              </w:rPr>
            </w:pPr>
            <w:r>
              <w:rPr>
                <w:sz w:val="24"/>
              </w:rPr>
              <w:t>терапии,</w:t>
            </w:r>
            <w:r>
              <w:rPr>
                <w:spacing w:val="-15"/>
                <w:sz w:val="24"/>
              </w:rPr>
              <w:t> </w:t>
            </w:r>
            <w:r>
              <w:rPr>
                <w:sz w:val="24"/>
              </w:rPr>
              <w:t>обучения</w:t>
            </w:r>
            <w:r>
              <w:rPr>
                <w:spacing w:val="-15"/>
                <w:sz w:val="24"/>
              </w:rPr>
              <w:t> </w:t>
            </w:r>
            <w:r>
              <w:rPr>
                <w:sz w:val="24"/>
              </w:rPr>
              <w:t>новым профессиям и</w:t>
            </w:r>
          </w:p>
          <w:p>
            <w:pPr>
              <w:pStyle w:val="TableParagraph"/>
              <w:spacing w:before="0"/>
              <w:ind w:right="83"/>
              <w:rPr>
                <w:sz w:val="24"/>
              </w:rPr>
            </w:pPr>
            <w:r>
              <w:rPr>
                <w:sz w:val="24"/>
              </w:rPr>
              <w:t>трудоустройства</w:t>
            </w:r>
            <w:r>
              <w:rPr>
                <w:spacing w:val="-15"/>
                <w:sz w:val="24"/>
              </w:rPr>
              <w:t> </w:t>
            </w:r>
            <w:r>
              <w:rPr>
                <w:sz w:val="24"/>
              </w:rPr>
              <w:t>на</w:t>
            </w:r>
            <w:r>
              <w:rPr>
                <w:spacing w:val="-15"/>
                <w:sz w:val="24"/>
              </w:rPr>
              <w:t> </w:t>
            </w:r>
            <w:r>
              <w:rPr>
                <w:sz w:val="24"/>
              </w:rPr>
              <w:t>этих </w:t>
            </w:r>
            <w:r>
              <w:rPr>
                <w:spacing w:val="-2"/>
                <w:sz w:val="24"/>
              </w:rPr>
              <w:t>предприятиях)</w:t>
            </w:r>
          </w:p>
        </w:tc>
        <w:tc>
          <w:tcPr>
            <w:tcW w:w="1474" w:type="dxa"/>
          </w:tcPr>
          <w:p>
            <w:pPr>
              <w:pStyle w:val="TableParagraph"/>
              <w:rPr>
                <w:sz w:val="24"/>
              </w:rPr>
            </w:pPr>
            <w:r>
              <w:rPr>
                <w:spacing w:val="-2"/>
                <w:sz w:val="24"/>
              </w:rPr>
              <w:t>F10-</w:t>
            </w:r>
            <w:r>
              <w:rPr>
                <w:spacing w:val="-5"/>
                <w:sz w:val="24"/>
              </w:rPr>
              <w:t>F19</w:t>
            </w:r>
          </w:p>
        </w:tc>
        <w:tc>
          <w:tcPr>
            <w:tcW w:w="3401" w:type="dxa"/>
          </w:tcPr>
          <w:p>
            <w:pPr>
              <w:pStyle w:val="TableParagraph"/>
              <w:ind w:right="304"/>
              <w:rPr>
                <w:sz w:val="24"/>
              </w:rPr>
            </w:pPr>
            <w:r>
              <w:rPr>
                <w:sz w:val="24"/>
              </w:rPr>
              <w:t>Психические</w:t>
            </w:r>
            <w:r>
              <w:rPr>
                <w:spacing w:val="-15"/>
                <w:sz w:val="24"/>
              </w:rPr>
              <w:t> </w:t>
            </w:r>
            <w:r>
              <w:rPr>
                <w:sz w:val="24"/>
              </w:rPr>
              <w:t>расстройства</w:t>
            </w:r>
            <w:r>
              <w:rPr>
                <w:spacing w:val="-15"/>
                <w:sz w:val="24"/>
              </w:rPr>
              <w:t> </w:t>
            </w:r>
            <w:r>
              <w:rPr>
                <w:sz w:val="24"/>
              </w:rPr>
              <w:t>и расстройства поведения, связанные с употреблением психоактивных веществ:</w:t>
            </w:r>
          </w:p>
        </w:tc>
      </w:tr>
      <w:tr>
        <w:trPr>
          <w:trHeight w:val="757"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F30-</w:t>
            </w:r>
            <w:r>
              <w:rPr>
                <w:spacing w:val="-5"/>
                <w:sz w:val="24"/>
              </w:rPr>
              <w:t>F39</w:t>
            </w:r>
          </w:p>
        </w:tc>
        <w:tc>
          <w:tcPr>
            <w:tcW w:w="3401" w:type="dxa"/>
          </w:tcPr>
          <w:p>
            <w:pPr>
              <w:pStyle w:val="TableParagraph"/>
              <w:rPr>
                <w:sz w:val="24"/>
              </w:rPr>
            </w:pPr>
            <w:r>
              <w:rPr>
                <w:sz w:val="24"/>
              </w:rPr>
              <w:t>Расстройства</w:t>
            </w:r>
            <w:r>
              <w:rPr>
                <w:spacing w:val="-7"/>
                <w:sz w:val="24"/>
              </w:rPr>
              <w:t> </w:t>
            </w:r>
            <w:r>
              <w:rPr>
                <w:spacing w:val="-2"/>
                <w:sz w:val="24"/>
              </w:rPr>
              <w:t>настроения</w:t>
            </w:r>
          </w:p>
          <w:p>
            <w:pPr>
              <w:pStyle w:val="TableParagraph"/>
              <w:spacing w:before="0"/>
              <w:rPr>
                <w:sz w:val="24"/>
              </w:rPr>
            </w:pPr>
            <w:r>
              <w:rPr>
                <w:sz w:val="24"/>
              </w:rPr>
              <w:t>(аффективные</w:t>
            </w:r>
            <w:r>
              <w:rPr>
                <w:spacing w:val="-6"/>
                <w:sz w:val="24"/>
              </w:rPr>
              <w:t> </w:t>
            </w:r>
            <w:r>
              <w:rPr>
                <w:spacing w:val="-2"/>
                <w:sz w:val="24"/>
              </w:rPr>
              <w:t>расстройства)</w:t>
            </w:r>
          </w:p>
        </w:tc>
      </w:tr>
      <w:tr>
        <w:trPr>
          <w:trHeight w:val="103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F40-</w:t>
            </w:r>
            <w:r>
              <w:rPr>
                <w:spacing w:val="-5"/>
                <w:sz w:val="24"/>
              </w:rPr>
              <w:t>F48</w:t>
            </w:r>
          </w:p>
        </w:tc>
        <w:tc>
          <w:tcPr>
            <w:tcW w:w="3401" w:type="dxa"/>
          </w:tcPr>
          <w:p>
            <w:pPr>
              <w:pStyle w:val="TableParagraph"/>
              <w:spacing w:before="99"/>
              <w:ind w:right="304"/>
              <w:rPr>
                <w:sz w:val="24"/>
              </w:rPr>
            </w:pPr>
            <w:r>
              <w:rPr>
                <w:sz w:val="24"/>
              </w:rPr>
              <w:t>Невротические,</w:t>
            </w:r>
            <w:r>
              <w:rPr>
                <w:spacing w:val="-15"/>
                <w:sz w:val="24"/>
              </w:rPr>
              <w:t> </w:t>
            </w:r>
            <w:r>
              <w:rPr>
                <w:sz w:val="24"/>
              </w:rPr>
              <w:t>связанные</w:t>
            </w:r>
            <w:r>
              <w:rPr>
                <w:spacing w:val="-15"/>
                <w:sz w:val="24"/>
              </w:rPr>
              <w:t> </w:t>
            </w:r>
            <w:r>
              <w:rPr>
                <w:sz w:val="24"/>
              </w:rPr>
              <w:t>со стрессом и соматоформные</w:t>
            </w:r>
          </w:p>
          <w:p>
            <w:pPr>
              <w:pStyle w:val="TableParagraph"/>
              <w:spacing w:before="1"/>
              <w:rPr>
                <w:sz w:val="24"/>
              </w:rPr>
            </w:pPr>
            <w:r>
              <w:rPr>
                <w:spacing w:val="-2"/>
                <w:sz w:val="24"/>
              </w:rPr>
              <w:t>расстройства</w:t>
            </w:r>
          </w:p>
        </w:tc>
      </w:tr>
      <w:tr>
        <w:trPr>
          <w:trHeight w:val="1307"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F50-</w:t>
            </w:r>
            <w:r>
              <w:rPr>
                <w:spacing w:val="-5"/>
                <w:sz w:val="24"/>
              </w:rPr>
              <w:t>F59</w:t>
            </w:r>
          </w:p>
        </w:tc>
        <w:tc>
          <w:tcPr>
            <w:tcW w:w="3401" w:type="dxa"/>
          </w:tcPr>
          <w:p>
            <w:pPr>
              <w:pStyle w:val="TableParagraph"/>
              <w:spacing w:before="99"/>
              <w:rPr>
                <w:sz w:val="24"/>
              </w:rPr>
            </w:pPr>
            <w:r>
              <w:rPr>
                <w:sz w:val="24"/>
              </w:rPr>
              <w:t>Поведенческие синдромы, связанные</w:t>
            </w:r>
            <w:r>
              <w:rPr>
                <w:spacing w:val="-15"/>
                <w:sz w:val="24"/>
              </w:rPr>
              <w:t> </w:t>
            </w:r>
            <w:r>
              <w:rPr>
                <w:sz w:val="24"/>
              </w:rPr>
              <w:t>с</w:t>
            </w:r>
            <w:r>
              <w:rPr>
                <w:spacing w:val="-15"/>
                <w:sz w:val="24"/>
              </w:rPr>
              <w:t> </w:t>
            </w:r>
            <w:r>
              <w:rPr>
                <w:sz w:val="24"/>
              </w:rPr>
              <w:t>физиологическими нарушениями и физическими </w:t>
            </w:r>
            <w:r>
              <w:rPr>
                <w:spacing w:val="-2"/>
                <w:sz w:val="24"/>
              </w:rPr>
              <w:t>факторами</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F60-</w:t>
            </w:r>
            <w:r>
              <w:rPr>
                <w:spacing w:val="-5"/>
                <w:sz w:val="24"/>
              </w:rPr>
              <w:t>F69</w:t>
            </w:r>
          </w:p>
        </w:tc>
        <w:tc>
          <w:tcPr>
            <w:tcW w:w="3401" w:type="dxa"/>
          </w:tcPr>
          <w:p>
            <w:pPr>
              <w:pStyle w:val="TableParagraph"/>
              <w:rPr>
                <w:sz w:val="24"/>
              </w:rPr>
            </w:pPr>
            <w:r>
              <w:rPr>
                <w:sz w:val="24"/>
              </w:rPr>
              <w:t>Расстройства</w:t>
            </w:r>
            <w:r>
              <w:rPr>
                <w:spacing w:val="-6"/>
                <w:sz w:val="24"/>
              </w:rPr>
              <w:t> </w:t>
            </w:r>
            <w:r>
              <w:rPr>
                <w:sz w:val="24"/>
              </w:rPr>
              <w:t>личности</w:t>
            </w:r>
            <w:r>
              <w:rPr>
                <w:spacing w:val="-3"/>
                <w:sz w:val="24"/>
              </w:rPr>
              <w:t> </w:t>
            </w:r>
            <w:r>
              <w:rPr>
                <w:spacing w:val="-10"/>
                <w:sz w:val="24"/>
              </w:rPr>
              <w:t>и</w:t>
            </w:r>
          </w:p>
          <w:p>
            <w:pPr>
              <w:pStyle w:val="TableParagraph"/>
              <w:spacing w:before="0"/>
              <w:rPr>
                <w:sz w:val="24"/>
              </w:rPr>
            </w:pPr>
            <w:r>
              <w:rPr>
                <w:sz w:val="24"/>
              </w:rPr>
              <w:t>поведения</w:t>
            </w:r>
            <w:r>
              <w:rPr>
                <w:spacing w:val="-2"/>
                <w:sz w:val="24"/>
              </w:rPr>
              <w:t> </w:t>
            </w:r>
            <w:r>
              <w:rPr>
                <w:sz w:val="24"/>
              </w:rPr>
              <w:t>в</w:t>
            </w:r>
            <w:r>
              <w:rPr>
                <w:spacing w:val="-2"/>
                <w:sz w:val="24"/>
              </w:rPr>
              <w:t> </w:t>
            </w:r>
            <w:r>
              <w:rPr>
                <w:sz w:val="24"/>
              </w:rPr>
              <w:t>зрелом</w:t>
            </w:r>
            <w:r>
              <w:rPr>
                <w:spacing w:val="-1"/>
                <w:sz w:val="24"/>
              </w:rPr>
              <w:t> </w:t>
            </w:r>
            <w:r>
              <w:rPr>
                <w:spacing w:val="-2"/>
                <w:sz w:val="24"/>
              </w:rPr>
              <w:t>возрасте</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F70-</w:t>
            </w:r>
            <w:r>
              <w:rPr>
                <w:spacing w:val="-5"/>
                <w:sz w:val="24"/>
              </w:rPr>
              <w:t>F79</w:t>
            </w:r>
          </w:p>
        </w:tc>
        <w:tc>
          <w:tcPr>
            <w:tcW w:w="3401" w:type="dxa"/>
          </w:tcPr>
          <w:p>
            <w:pPr>
              <w:pStyle w:val="TableParagraph"/>
              <w:rPr>
                <w:sz w:val="24"/>
              </w:rPr>
            </w:pPr>
            <w:r>
              <w:rPr>
                <w:sz w:val="24"/>
              </w:rPr>
              <w:t>Умственная</w:t>
            </w:r>
            <w:r>
              <w:rPr>
                <w:spacing w:val="-4"/>
                <w:sz w:val="24"/>
              </w:rPr>
              <w:t> </w:t>
            </w:r>
            <w:r>
              <w:rPr>
                <w:spacing w:val="-2"/>
                <w:sz w:val="24"/>
              </w:rPr>
              <w:t>отсталость</w:t>
            </w:r>
          </w:p>
        </w:tc>
      </w:tr>
      <w:tr>
        <w:trPr>
          <w:trHeight w:val="75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F80-</w:t>
            </w:r>
            <w:r>
              <w:rPr>
                <w:spacing w:val="-5"/>
                <w:sz w:val="24"/>
              </w:rPr>
              <w:t>F89</w:t>
            </w:r>
          </w:p>
        </w:tc>
        <w:tc>
          <w:tcPr>
            <w:tcW w:w="3401" w:type="dxa"/>
          </w:tcPr>
          <w:p>
            <w:pPr>
              <w:pStyle w:val="TableParagraph"/>
              <w:ind w:right="226"/>
              <w:rPr>
                <w:sz w:val="24"/>
              </w:rPr>
            </w:pPr>
            <w:r>
              <w:rPr>
                <w:sz w:val="24"/>
              </w:rPr>
              <w:t>Нарушения</w:t>
            </w:r>
            <w:r>
              <w:rPr>
                <w:spacing w:val="-15"/>
                <w:sz w:val="24"/>
              </w:rPr>
              <w:t> </w:t>
            </w:r>
            <w:r>
              <w:rPr>
                <w:sz w:val="24"/>
              </w:rPr>
              <w:t>психологического </w:t>
            </w:r>
            <w:r>
              <w:rPr>
                <w:spacing w:val="-2"/>
                <w:sz w:val="24"/>
              </w:rPr>
              <w:t>развития</w:t>
            </w:r>
          </w:p>
        </w:tc>
      </w:tr>
      <w:tr>
        <w:trPr>
          <w:trHeight w:val="1583"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F90-</w:t>
            </w:r>
            <w:r>
              <w:rPr>
                <w:spacing w:val="-5"/>
                <w:sz w:val="24"/>
              </w:rPr>
              <w:t>F98</w:t>
            </w:r>
          </w:p>
        </w:tc>
        <w:tc>
          <w:tcPr>
            <w:tcW w:w="3401" w:type="dxa"/>
          </w:tcPr>
          <w:p>
            <w:pPr>
              <w:pStyle w:val="TableParagraph"/>
              <w:rPr>
                <w:sz w:val="24"/>
              </w:rPr>
            </w:pPr>
            <w:r>
              <w:rPr>
                <w:sz w:val="24"/>
              </w:rPr>
              <w:t>Эмоциональные</w:t>
            </w:r>
            <w:r>
              <w:rPr>
                <w:spacing w:val="-15"/>
                <w:sz w:val="24"/>
              </w:rPr>
              <w:t> </w:t>
            </w:r>
            <w:r>
              <w:rPr>
                <w:sz w:val="24"/>
              </w:rPr>
              <w:t>расстройства</w:t>
            </w:r>
            <w:r>
              <w:rPr>
                <w:spacing w:val="-15"/>
                <w:sz w:val="24"/>
              </w:rPr>
              <w:t> </w:t>
            </w:r>
            <w:r>
              <w:rPr>
                <w:sz w:val="24"/>
              </w:rPr>
              <w:t>и расстройства поведения, начинающиеся обычно в</w:t>
            </w:r>
          </w:p>
          <w:p>
            <w:pPr>
              <w:pStyle w:val="TableParagraph"/>
              <w:spacing w:before="0"/>
              <w:ind w:right="304"/>
              <w:rPr>
                <w:sz w:val="24"/>
              </w:rPr>
            </w:pPr>
            <w:r>
              <w:rPr>
                <w:sz w:val="24"/>
              </w:rPr>
              <w:t>детском</w:t>
            </w:r>
            <w:r>
              <w:rPr>
                <w:spacing w:val="-15"/>
                <w:sz w:val="24"/>
              </w:rPr>
              <w:t> </w:t>
            </w:r>
            <w:r>
              <w:rPr>
                <w:sz w:val="24"/>
              </w:rPr>
              <w:t>и</w:t>
            </w:r>
            <w:r>
              <w:rPr>
                <w:spacing w:val="-15"/>
                <w:sz w:val="24"/>
              </w:rPr>
              <w:t> </w:t>
            </w:r>
            <w:r>
              <w:rPr>
                <w:sz w:val="24"/>
              </w:rPr>
              <w:t>подростковом </w:t>
            </w:r>
            <w:r>
              <w:rPr>
                <w:spacing w:val="-2"/>
                <w:sz w:val="24"/>
              </w:rPr>
              <w:t>возрасте</w:t>
            </w:r>
          </w:p>
        </w:tc>
      </w:tr>
      <w:tr>
        <w:trPr>
          <w:trHeight w:val="758"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F99</w:t>
            </w:r>
          </w:p>
        </w:tc>
        <w:tc>
          <w:tcPr>
            <w:tcW w:w="3401" w:type="dxa"/>
          </w:tcPr>
          <w:p>
            <w:pPr>
              <w:pStyle w:val="TableParagraph"/>
              <w:ind w:right="461"/>
              <w:rPr>
                <w:sz w:val="24"/>
              </w:rPr>
            </w:pPr>
            <w:r>
              <w:rPr>
                <w:sz w:val="24"/>
              </w:rPr>
              <w:t>Неуточненные</w:t>
            </w:r>
            <w:r>
              <w:rPr>
                <w:spacing w:val="-15"/>
                <w:sz w:val="24"/>
              </w:rPr>
              <w:t> </w:t>
            </w:r>
            <w:r>
              <w:rPr>
                <w:sz w:val="24"/>
              </w:rPr>
              <w:t>психические </w:t>
            </w:r>
            <w:r>
              <w:rPr>
                <w:spacing w:val="-2"/>
                <w:sz w:val="24"/>
              </w:rPr>
              <w:t>расстройства</w:t>
            </w:r>
          </w:p>
        </w:tc>
      </w:tr>
      <w:tr>
        <w:trPr>
          <w:trHeight w:val="480" w:hRule="atLeast"/>
        </w:trPr>
        <w:tc>
          <w:tcPr>
            <w:tcW w:w="1361" w:type="dxa"/>
          </w:tcPr>
          <w:p>
            <w:pPr>
              <w:pStyle w:val="TableParagraph"/>
              <w:spacing w:before="100"/>
              <w:rPr>
                <w:sz w:val="24"/>
              </w:rPr>
            </w:pPr>
            <w:r>
              <w:rPr>
                <w:spacing w:val="-5"/>
                <w:sz w:val="24"/>
              </w:rPr>
              <w:t>725</w:t>
            </w:r>
          </w:p>
        </w:tc>
        <w:tc>
          <w:tcPr>
            <w:tcW w:w="2780" w:type="dxa"/>
          </w:tcPr>
          <w:p>
            <w:pPr>
              <w:pStyle w:val="TableParagraph"/>
              <w:spacing w:before="100"/>
              <w:rPr>
                <w:sz w:val="24"/>
              </w:rPr>
            </w:pPr>
            <w:r>
              <w:rPr>
                <w:spacing w:val="-2"/>
                <w:sz w:val="24"/>
              </w:rPr>
              <w:t>Туберкулез</w:t>
            </w:r>
          </w:p>
        </w:tc>
        <w:tc>
          <w:tcPr>
            <w:tcW w:w="1474" w:type="dxa"/>
          </w:tcPr>
          <w:p>
            <w:pPr>
              <w:pStyle w:val="TableParagraph"/>
              <w:spacing w:before="100"/>
              <w:rPr>
                <w:sz w:val="24"/>
              </w:rPr>
            </w:pPr>
            <w:r>
              <w:rPr>
                <w:spacing w:val="-2"/>
                <w:sz w:val="24"/>
              </w:rPr>
              <w:t>A15-</w:t>
            </w:r>
            <w:r>
              <w:rPr>
                <w:spacing w:val="-5"/>
                <w:sz w:val="24"/>
              </w:rPr>
              <w:t>A19</w:t>
            </w:r>
          </w:p>
        </w:tc>
        <w:tc>
          <w:tcPr>
            <w:tcW w:w="3401" w:type="dxa"/>
          </w:tcPr>
          <w:p>
            <w:pPr>
              <w:pStyle w:val="TableParagraph"/>
              <w:spacing w:before="100"/>
              <w:rPr>
                <w:sz w:val="24"/>
              </w:rPr>
            </w:pPr>
            <w:r>
              <w:rPr>
                <w:spacing w:val="-2"/>
                <w:sz w:val="24"/>
              </w:rPr>
              <w:t>Туберкулез</w:t>
            </w:r>
          </w:p>
        </w:tc>
      </w:tr>
      <w:tr>
        <w:trPr>
          <w:trHeight w:val="479" w:hRule="atLeast"/>
        </w:trPr>
        <w:tc>
          <w:tcPr>
            <w:tcW w:w="1361" w:type="dxa"/>
            <w:vMerge w:val="restart"/>
          </w:tcPr>
          <w:p>
            <w:pPr>
              <w:pStyle w:val="TableParagraph"/>
              <w:spacing w:before="99"/>
              <w:rPr>
                <w:sz w:val="24"/>
              </w:rPr>
            </w:pPr>
            <w:r>
              <w:rPr>
                <w:spacing w:val="-5"/>
                <w:sz w:val="24"/>
              </w:rPr>
              <w:t>726</w:t>
            </w:r>
          </w:p>
        </w:tc>
        <w:tc>
          <w:tcPr>
            <w:tcW w:w="2780" w:type="dxa"/>
            <w:vMerge w:val="restart"/>
          </w:tcPr>
          <w:p>
            <w:pPr>
              <w:pStyle w:val="TableParagraph"/>
              <w:spacing w:before="99"/>
              <w:rPr>
                <w:sz w:val="24"/>
              </w:rPr>
            </w:pPr>
            <w:r>
              <w:rPr>
                <w:spacing w:val="-2"/>
                <w:sz w:val="24"/>
              </w:rPr>
              <w:t>Диабет</w:t>
            </w:r>
          </w:p>
        </w:tc>
        <w:tc>
          <w:tcPr>
            <w:tcW w:w="1474" w:type="dxa"/>
          </w:tcPr>
          <w:p>
            <w:pPr>
              <w:pStyle w:val="TableParagraph"/>
              <w:spacing w:before="99"/>
              <w:rPr>
                <w:sz w:val="24"/>
              </w:rPr>
            </w:pPr>
            <w:r>
              <w:rPr>
                <w:spacing w:val="-2"/>
                <w:sz w:val="24"/>
              </w:rPr>
              <w:t>E10-</w:t>
            </w:r>
            <w:r>
              <w:rPr>
                <w:spacing w:val="-5"/>
                <w:sz w:val="24"/>
              </w:rPr>
              <w:t>E14</w:t>
            </w:r>
          </w:p>
        </w:tc>
        <w:tc>
          <w:tcPr>
            <w:tcW w:w="3401" w:type="dxa"/>
          </w:tcPr>
          <w:p>
            <w:pPr>
              <w:pStyle w:val="TableParagraph"/>
              <w:spacing w:before="99"/>
              <w:rPr>
                <w:sz w:val="24"/>
              </w:rPr>
            </w:pPr>
            <w:r>
              <w:rPr>
                <w:sz w:val="24"/>
              </w:rPr>
              <w:t>Сахарный</w:t>
            </w:r>
            <w:r>
              <w:rPr>
                <w:spacing w:val="-4"/>
                <w:sz w:val="24"/>
              </w:rPr>
              <w:t> </w:t>
            </w:r>
            <w:r>
              <w:rPr>
                <w:spacing w:val="-2"/>
                <w:sz w:val="24"/>
              </w:rPr>
              <w:t>диабет</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N08.3</w:t>
            </w:r>
          </w:p>
        </w:tc>
        <w:tc>
          <w:tcPr>
            <w:tcW w:w="3401" w:type="dxa"/>
          </w:tcPr>
          <w:p>
            <w:pPr>
              <w:pStyle w:val="TableParagraph"/>
              <w:rPr>
                <w:sz w:val="24"/>
              </w:rPr>
            </w:pPr>
            <w:r>
              <w:rPr>
                <w:sz w:val="24"/>
              </w:rPr>
              <w:t>Диабетическая</w:t>
            </w:r>
            <w:r>
              <w:rPr>
                <w:spacing w:val="-9"/>
                <w:sz w:val="24"/>
              </w:rPr>
              <w:t> </w:t>
            </w:r>
            <w:r>
              <w:rPr>
                <w:spacing w:val="-2"/>
                <w:sz w:val="24"/>
              </w:rPr>
              <w:t>нефропатия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H28.0</w:t>
            </w:r>
          </w:p>
        </w:tc>
        <w:tc>
          <w:tcPr>
            <w:tcW w:w="3401" w:type="dxa"/>
          </w:tcPr>
          <w:p>
            <w:pPr>
              <w:pStyle w:val="TableParagraph"/>
              <w:rPr>
                <w:sz w:val="24"/>
              </w:rPr>
            </w:pPr>
            <w:r>
              <w:rPr>
                <w:sz w:val="24"/>
              </w:rPr>
              <w:t>Диабетическая</w:t>
            </w:r>
            <w:r>
              <w:rPr>
                <w:spacing w:val="-7"/>
                <w:sz w:val="24"/>
              </w:rPr>
              <w:t> </w:t>
            </w:r>
            <w:r>
              <w:rPr>
                <w:spacing w:val="-2"/>
                <w:sz w:val="24"/>
              </w:rPr>
              <w:t>катаракта</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H36.0</w:t>
            </w:r>
          </w:p>
        </w:tc>
        <w:tc>
          <w:tcPr>
            <w:tcW w:w="3401" w:type="dxa"/>
          </w:tcPr>
          <w:p>
            <w:pPr>
              <w:pStyle w:val="TableParagraph"/>
              <w:rPr>
                <w:sz w:val="24"/>
              </w:rPr>
            </w:pPr>
            <w:r>
              <w:rPr>
                <w:sz w:val="24"/>
              </w:rPr>
              <w:t>Диабетическая</w:t>
            </w:r>
            <w:r>
              <w:rPr>
                <w:spacing w:val="-7"/>
                <w:sz w:val="24"/>
              </w:rPr>
              <w:t> </w:t>
            </w:r>
            <w:r>
              <w:rPr>
                <w:spacing w:val="-2"/>
                <w:sz w:val="24"/>
              </w:rPr>
              <w:t>ретинопатия</w:t>
            </w:r>
          </w:p>
        </w:tc>
      </w:tr>
      <w:tr>
        <w:trPr>
          <w:trHeight w:val="757"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G99.0</w:t>
            </w:r>
          </w:p>
        </w:tc>
        <w:tc>
          <w:tcPr>
            <w:tcW w:w="3401" w:type="dxa"/>
          </w:tcPr>
          <w:p>
            <w:pPr>
              <w:pStyle w:val="TableParagraph"/>
              <w:ind w:right="545"/>
              <w:rPr>
                <w:sz w:val="24"/>
              </w:rPr>
            </w:pPr>
            <w:r>
              <w:rPr>
                <w:sz w:val="24"/>
              </w:rPr>
              <w:t>Диабетическая</w:t>
            </w:r>
            <w:r>
              <w:rPr>
                <w:spacing w:val="-15"/>
                <w:sz w:val="24"/>
              </w:rPr>
              <w:t> </w:t>
            </w:r>
            <w:r>
              <w:rPr>
                <w:sz w:val="24"/>
              </w:rPr>
              <w:t>автономная </w:t>
            </w:r>
            <w:r>
              <w:rPr>
                <w:spacing w:val="-2"/>
                <w:sz w:val="24"/>
              </w:rPr>
              <w:t>невропатия</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100"/>
              <w:rPr>
                <w:sz w:val="24"/>
              </w:rPr>
            </w:pPr>
            <w:r>
              <w:rPr>
                <w:spacing w:val="-2"/>
                <w:sz w:val="24"/>
              </w:rPr>
              <w:t>G59.0</w:t>
            </w:r>
          </w:p>
        </w:tc>
        <w:tc>
          <w:tcPr>
            <w:tcW w:w="3401" w:type="dxa"/>
          </w:tcPr>
          <w:p>
            <w:pPr>
              <w:pStyle w:val="TableParagraph"/>
              <w:spacing w:before="100"/>
              <w:rPr>
                <w:sz w:val="24"/>
              </w:rPr>
            </w:pPr>
            <w:r>
              <w:rPr>
                <w:sz w:val="24"/>
              </w:rPr>
              <w:t>Диабетическая</w:t>
            </w:r>
            <w:r>
              <w:rPr>
                <w:spacing w:val="-7"/>
                <w:sz w:val="24"/>
              </w:rPr>
              <w:t> </w:t>
            </w:r>
            <w:r>
              <w:rPr>
                <w:spacing w:val="-2"/>
                <w:sz w:val="24"/>
              </w:rPr>
              <w:t>мононевропатия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G63.2</w:t>
            </w:r>
          </w:p>
        </w:tc>
        <w:tc>
          <w:tcPr>
            <w:tcW w:w="3401" w:type="dxa"/>
          </w:tcPr>
          <w:p>
            <w:pPr>
              <w:pStyle w:val="TableParagraph"/>
              <w:spacing w:before="99"/>
              <w:rPr>
                <w:sz w:val="24"/>
              </w:rPr>
            </w:pPr>
            <w:r>
              <w:rPr>
                <w:sz w:val="24"/>
              </w:rPr>
              <w:t>Диабетическая</w:t>
            </w:r>
            <w:r>
              <w:rPr>
                <w:spacing w:val="-7"/>
                <w:sz w:val="24"/>
              </w:rPr>
              <w:t> </w:t>
            </w:r>
            <w:r>
              <w:rPr>
                <w:spacing w:val="-2"/>
                <w:sz w:val="24"/>
              </w:rPr>
              <w:t>полиневропатия</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479" w:hRule="atLeast"/>
        </w:trPr>
        <w:tc>
          <w:tcPr>
            <w:tcW w:w="1361" w:type="dxa"/>
            <w:vMerge w:val="restart"/>
          </w:tcPr>
          <w:p>
            <w:pPr>
              <w:pStyle w:val="TableParagraph"/>
              <w:spacing w:before="0"/>
              <w:ind w:left="0"/>
              <w:rPr>
                <w:sz w:val="22"/>
              </w:rPr>
            </w:pPr>
          </w:p>
        </w:tc>
        <w:tc>
          <w:tcPr>
            <w:tcW w:w="2780" w:type="dxa"/>
            <w:vMerge w:val="restart"/>
          </w:tcPr>
          <w:p>
            <w:pPr>
              <w:pStyle w:val="TableParagraph"/>
              <w:spacing w:before="0"/>
              <w:ind w:left="0"/>
              <w:rPr>
                <w:sz w:val="22"/>
              </w:rPr>
            </w:pPr>
          </w:p>
        </w:tc>
        <w:tc>
          <w:tcPr>
            <w:tcW w:w="1474" w:type="dxa"/>
          </w:tcPr>
          <w:p>
            <w:pPr>
              <w:pStyle w:val="TableParagraph"/>
              <w:rPr>
                <w:sz w:val="24"/>
              </w:rPr>
            </w:pPr>
            <w:r>
              <w:rPr>
                <w:spacing w:val="-2"/>
                <w:sz w:val="24"/>
              </w:rPr>
              <w:t>I79.2</w:t>
            </w:r>
          </w:p>
        </w:tc>
        <w:tc>
          <w:tcPr>
            <w:tcW w:w="3401" w:type="dxa"/>
          </w:tcPr>
          <w:p>
            <w:pPr>
              <w:pStyle w:val="TableParagraph"/>
              <w:rPr>
                <w:sz w:val="24"/>
              </w:rPr>
            </w:pPr>
            <w:r>
              <w:rPr>
                <w:sz w:val="24"/>
              </w:rPr>
              <w:t>Диабетическая</w:t>
            </w:r>
            <w:r>
              <w:rPr>
                <w:spacing w:val="-7"/>
                <w:sz w:val="24"/>
              </w:rPr>
              <w:t> </w:t>
            </w:r>
            <w:r>
              <w:rPr>
                <w:spacing w:val="-2"/>
                <w:sz w:val="24"/>
              </w:rPr>
              <w:t>ангиопатия</w:t>
            </w:r>
          </w:p>
        </w:tc>
      </w:tr>
      <w:tr>
        <w:trPr>
          <w:trHeight w:val="48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M14.2</w:t>
            </w:r>
          </w:p>
        </w:tc>
        <w:tc>
          <w:tcPr>
            <w:tcW w:w="3401" w:type="dxa"/>
          </w:tcPr>
          <w:p>
            <w:pPr>
              <w:pStyle w:val="TableParagraph"/>
              <w:rPr>
                <w:sz w:val="24"/>
              </w:rPr>
            </w:pPr>
            <w:r>
              <w:rPr>
                <w:sz w:val="24"/>
              </w:rPr>
              <w:t>Диабетическая</w:t>
            </w:r>
            <w:r>
              <w:rPr>
                <w:spacing w:val="-9"/>
                <w:sz w:val="24"/>
              </w:rPr>
              <w:t> </w:t>
            </w:r>
            <w:r>
              <w:rPr>
                <w:spacing w:val="-2"/>
                <w:sz w:val="24"/>
              </w:rPr>
              <w:t>артропатия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E23.2</w:t>
            </w:r>
          </w:p>
        </w:tc>
        <w:tc>
          <w:tcPr>
            <w:tcW w:w="3401" w:type="dxa"/>
          </w:tcPr>
          <w:p>
            <w:pPr>
              <w:pStyle w:val="TableParagraph"/>
              <w:spacing w:before="99"/>
              <w:rPr>
                <w:sz w:val="24"/>
              </w:rPr>
            </w:pPr>
            <w:r>
              <w:rPr>
                <w:sz w:val="24"/>
              </w:rPr>
              <w:t>Несахарный</w:t>
            </w:r>
            <w:r>
              <w:rPr>
                <w:spacing w:val="-5"/>
                <w:sz w:val="24"/>
              </w:rPr>
              <w:t> </w:t>
            </w:r>
            <w:r>
              <w:rPr>
                <w:spacing w:val="-2"/>
                <w:sz w:val="24"/>
              </w:rPr>
              <w:t>диабет</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O24.0</w:t>
            </w:r>
          </w:p>
        </w:tc>
        <w:tc>
          <w:tcPr>
            <w:tcW w:w="3401" w:type="dxa"/>
          </w:tcPr>
          <w:p>
            <w:pPr>
              <w:pStyle w:val="TableParagraph"/>
              <w:spacing w:before="99"/>
              <w:ind w:right="905"/>
              <w:rPr>
                <w:sz w:val="24"/>
              </w:rPr>
            </w:pPr>
            <w:r>
              <w:rPr>
                <w:sz w:val="24"/>
              </w:rPr>
              <w:t>Существовавший</w:t>
            </w:r>
            <w:r>
              <w:rPr>
                <w:spacing w:val="-15"/>
                <w:sz w:val="24"/>
              </w:rPr>
              <w:t> </w:t>
            </w:r>
            <w:r>
              <w:rPr>
                <w:sz w:val="24"/>
              </w:rPr>
              <w:t>ранее сахарный</w:t>
            </w:r>
            <w:r>
              <w:rPr>
                <w:spacing w:val="-5"/>
                <w:sz w:val="24"/>
              </w:rPr>
              <w:t> </w:t>
            </w:r>
            <w:r>
              <w:rPr>
                <w:sz w:val="24"/>
              </w:rPr>
              <w:t>диабет</w:t>
            </w:r>
            <w:r>
              <w:rPr>
                <w:spacing w:val="-2"/>
                <w:sz w:val="24"/>
              </w:rPr>
              <w:t> </w:t>
            </w:r>
            <w:r>
              <w:rPr>
                <w:sz w:val="24"/>
              </w:rPr>
              <w:t>I</w:t>
            </w:r>
            <w:r>
              <w:rPr>
                <w:spacing w:val="-5"/>
                <w:sz w:val="24"/>
              </w:rPr>
              <w:t> </w:t>
            </w:r>
            <w:r>
              <w:rPr>
                <w:spacing w:val="-4"/>
                <w:sz w:val="24"/>
              </w:rPr>
              <w:t>типа</w:t>
            </w:r>
          </w:p>
        </w:tc>
      </w:tr>
      <w:tr>
        <w:trPr>
          <w:trHeight w:val="75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O24.1</w:t>
            </w:r>
          </w:p>
        </w:tc>
        <w:tc>
          <w:tcPr>
            <w:tcW w:w="3401" w:type="dxa"/>
          </w:tcPr>
          <w:p>
            <w:pPr>
              <w:pStyle w:val="TableParagraph"/>
              <w:ind w:right="304"/>
              <w:rPr>
                <w:sz w:val="24"/>
              </w:rPr>
            </w:pPr>
            <w:r>
              <w:rPr>
                <w:sz w:val="24"/>
              </w:rPr>
              <w:t>Существовавший ранее сахарный</w:t>
            </w:r>
            <w:r>
              <w:rPr>
                <w:spacing w:val="-13"/>
                <w:sz w:val="24"/>
              </w:rPr>
              <w:t> </w:t>
            </w:r>
            <w:r>
              <w:rPr>
                <w:sz w:val="24"/>
              </w:rPr>
              <w:t>диабет</w:t>
            </w:r>
            <w:r>
              <w:rPr>
                <w:spacing w:val="-13"/>
                <w:sz w:val="24"/>
              </w:rPr>
              <w:t> </w:t>
            </w:r>
            <w:r>
              <w:rPr>
                <w:sz w:val="24"/>
              </w:rPr>
              <w:t>II</w:t>
            </w:r>
            <w:r>
              <w:rPr>
                <w:spacing w:val="-13"/>
                <w:sz w:val="24"/>
              </w:rPr>
              <w:t> </w:t>
            </w:r>
            <w:r>
              <w:rPr>
                <w:sz w:val="24"/>
              </w:rPr>
              <w:t>типа</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O24.4</w:t>
            </w:r>
          </w:p>
        </w:tc>
        <w:tc>
          <w:tcPr>
            <w:tcW w:w="3401" w:type="dxa"/>
          </w:tcPr>
          <w:p>
            <w:pPr>
              <w:pStyle w:val="TableParagraph"/>
              <w:rPr>
                <w:sz w:val="24"/>
              </w:rPr>
            </w:pPr>
            <w:r>
              <w:rPr>
                <w:sz w:val="24"/>
              </w:rPr>
              <w:t>Сахарный</w:t>
            </w:r>
            <w:r>
              <w:rPr>
                <w:spacing w:val="-15"/>
                <w:sz w:val="24"/>
              </w:rPr>
              <w:t> </w:t>
            </w:r>
            <w:r>
              <w:rPr>
                <w:sz w:val="24"/>
              </w:rPr>
              <w:t>диабет,</w:t>
            </w:r>
            <w:r>
              <w:rPr>
                <w:spacing w:val="-15"/>
                <w:sz w:val="24"/>
              </w:rPr>
              <w:t> </w:t>
            </w:r>
            <w:r>
              <w:rPr>
                <w:sz w:val="24"/>
              </w:rPr>
              <w:t>развившийся во время беременности</w:t>
            </w:r>
          </w:p>
        </w:tc>
      </w:tr>
      <w:tr>
        <w:trPr>
          <w:trHeight w:val="755" w:hRule="atLeast"/>
        </w:trPr>
        <w:tc>
          <w:tcPr>
            <w:tcW w:w="1361" w:type="dxa"/>
          </w:tcPr>
          <w:p>
            <w:pPr>
              <w:pStyle w:val="TableParagraph"/>
              <w:rPr>
                <w:sz w:val="24"/>
              </w:rPr>
            </w:pPr>
            <w:r>
              <w:rPr>
                <w:spacing w:val="-5"/>
                <w:sz w:val="24"/>
              </w:rPr>
              <w:t>728</w:t>
            </w:r>
          </w:p>
        </w:tc>
        <w:tc>
          <w:tcPr>
            <w:tcW w:w="2780" w:type="dxa"/>
          </w:tcPr>
          <w:p>
            <w:pPr>
              <w:pStyle w:val="TableParagraph"/>
              <w:ind w:right="374"/>
              <w:rPr>
                <w:sz w:val="24"/>
              </w:rPr>
            </w:pPr>
            <w:r>
              <w:rPr>
                <w:sz w:val="24"/>
              </w:rPr>
              <w:t>Детские</w:t>
            </w:r>
            <w:r>
              <w:rPr>
                <w:spacing w:val="-15"/>
                <w:sz w:val="24"/>
              </w:rPr>
              <w:t> </w:t>
            </w:r>
            <w:r>
              <w:rPr>
                <w:sz w:val="24"/>
              </w:rPr>
              <w:t>церебральные </w:t>
            </w:r>
            <w:r>
              <w:rPr>
                <w:spacing w:val="-2"/>
                <w:sz w:val="24"/>
              </w:rPr>
              <w:t>параличи</w:t>
            </w:r>
          </w:p>
        </w:tc>
        <w:tc>
          <w:tcPr>
            <w:tcW w:w="1474" w:type="dxa"/>
          </w:tcPr>
          <w:p>
            <w:pPr>
              <w:pStyle w:val="TableParagraph"/>
              <w:rPr>
                <w:sz w:val="24"/>
              </w:rPr>
            </w:pPr>
            <w:r>
              <w:rPr>
                <w:spacing w:val="-5"/>
                <w:sz w:val="24"/>
              </w:rPr>
              <w:t>G80</w:t>
            </w:r>
          </w:p>
        </w:tc>
        <w:tc>
          <w:tcPr>
            <w:tcW w:w="3401" w:type="dxa"/>
          </w:tcPr>
          <w:p>
            <w:pPr>
              <w:pStyle w:val="TableParagraph"/>
              <w:rPr>
                <w:sz w:val="24"/>
              </w:rPr>
            </w:pPr>
            <w:r>
              <w:rPr>
                <w:sz w:val="24"/>
              </w:rPr>
              <w:t>Детский</w:t>
            </w:r>
            <w:r>
              <w:rPr>
                <w:spacing w:val="-5"/>
                <w:sz w:val="24"/>
              </w:rPr>
              <w:t> </w:t>
            </w:r>
            <w:r>
              <w:rPr>
                <w:sz w:val="24"/>
              </w:rPr>
              <w:t>церебральный</w:t>
            </w:r>
            <w:r>
              <w:rPr>
                <w:spacing w:val="-6"/>
                <w:sz w:val="24"/>
              </w:rPr>
              <w:t> </w:t>
            </w:r>
            <w:r>
              <w:rPr>
                <w:spacing w:val="-2"/>
                <w:sz w:val="24"/>
              </w:rPr>
              <w:t>паралич</w:t>
            </w:r>
          </w:p>
        </w:tc>
      </w:tr>
      <w:tr>
        <w:trPr>
          <w:trHeight w:val="481" w:hRule="atLeast"/>
        </w:trPr>
        <w:tc>
          <w:tcPr>
            <w:tcW w:w="1361" w:type="dxa"/>
            <w:vMerge w:val="restart"/>
          </w:tcPr>
          <w:p>
            <w:pPr>
              <w:pStyle w:val="TableParagraph"/>
              <w:rPr>
                <w:sz w:val="24"/>
              </w:rPr>
            </w:pPr>
            <w:r>
              <w:rPr>
                <w:spacing w:val="-5"/>
                <w:sz w:val="24"/>
              </w:rPr>
              <w:t>729</w:t>
            </w:r>
          </w:p>
        </w:tc>
        <w:tc>
          <w:tcPr>
            <w:tcW w:w="2780" w:type="dxa"/>
            <w:vMerge w:val="restart"/>
          </w:tcPr>
          <w:p>
            <w:pPr>
              <w:pStyle w:val="TableParagraph"/>
              <w:ind w:right="83"/>
              <w:rPr>
                <w:sz w:val="24"/>
              </w:rPr>
            </w:pPr>
            <w:r>
              <w:rPr>
                <w:spacing w:val="-2"/>
                <w:sz w:val="24"/>
              </w:rPr>
              <w:t>Гепатоцеребральная </w:t>
            </w:r>
            <w:r>
              <w:rPr>
                <w:sz w:val="24"/>
              </w:rPr>
              <w:t>дистрофия и</w:t>
            </w:r>
          </w:p>
          <w:p>
            <w:pPr>
              <w:pStyle w:val="TableParagraph"/>
              <w:spacing w:before="0"/>
              <w:rPr>
                <w:sz w:val="24"/>
              </w:rPr>
            </w:pPr>
            <w:r>
              <w:rPr>
                <w:spacing w:val="-2"/>
                <w:sz w:val="24"/>
              </w:rPr>
              <w:t>фенилкетонурия</w:t>
            </w:r>
          </w:p>
        </w:tc>
        <w:tc>
          <w:tcPr>
            <w:tcW w:w="1474" w:type="dxa"/>
          </w:tcPr>
          <w:p>
            <w:pPr>
              <w:pStyle w:val="TableParagraph"/>
              <w:rPr>
                <w:sz w:val="24"/>
              </w:rPr>
            </w:pPr>
            <w:r>
              <w:rPr>
                <w:spacing w:val="-2"/>
                <w:sz w:val="24"/>
              </w:rPr>
              <w:t>E70.0</w:t>
            </w:r>
          </w:p>
        </w:tc>
        <w:tc>
          <w:tcPr>
            <w:tcW w:w="3401" w:type="dxa"/>
          </w:tcPr>
          <w:p>
            <w:pPr>
              <w:pStyle w:val="TableParagraph"/>
              <w:rPr>
                <w:sz w:val="24"/>
              </w:rPr>
            </w:pPr>
            <w:r>
              <w:rPr>
                <w:sz w:val="24"/>
              </w:rPr>
              <w:t>Классическая</w:t>
            </w:r>
            <w:r>
              <w:rPr>
                <w:spacing w:val="-7"/>
                <w:sz w:val="24"/>
              </w:rPr>
              <w:t> </w:t>
            </w:r>
            <w:r>
              <w:rPr>
                <w:spacing w:val="-2"/>
                <w:sz w:val="24"/>
              </w:rPr>
              <w:t>фенилкетонурия</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E70.1</w:t>
            </w:r>
          </w:p>
        </w:tc>
        <w:tc>
          <w:tcPr>
            <w:tcW w:w="3401" w:type="dxa"/>
          </w:tcPr>
          <w:p>
            <w:pPr>
              <w:pStyle w:val="TableParagraph"/>
              <w:spacing w:before="99"/>
              <w:ind w:right="304"/>
              <w:rPr>
                <w:sz w:val="24"/>
              </w:rPr>
            </w:pPr>
            <w:r>
              <w:rPr>
                <w:sz w:val="24"/>
              </w:rPr>
              <w:t>Другие виды </w:t>
            </w:r>
            <w:r>
              <w:rPr>
                <w:spacing w:val="-2"/>
                <w:sz w:val="24"/>
              </w:rPr>
              <w:t>гиперфенилаланинемии</w:t>
            </w:r>
          </w:p>
        </w:tc>
      </w:tr>
      <w:tr>
        <w:trPr>
          <w:trHeight w:val="480" w:hRule="atLeast"/>
        </w:trPr>
        <w:tc>
          <w:tcPr>
            <w:tcW w:w="1361" w:type="dxa"/>
            <w:vMerge w:val="restart"/>
          </w:tcPr>
          <w:p>
            <w:pPr>
              <w:pStyle w:val="TableParagraph"/>
              <w:spacing w:before="100"/>
              <w:rPr>
                <w:sz w:val="24"/>
              </w:rPr>
            </w:pPr>
            <w:r>
              <w:rPr>
                <w:spacing w:val="-5"/>
                <w:sz w:val="24"/>
              </w:rPr>
              <w:t>730</w:t>
            </w:r>
          </w:p>
        </w:tc>
        <w:tc>
          <w:tcPr>
            <w:tcW w:w="2780" w:type="dxa"/>
            <w:vMerge w:val="restart"/>
          </w:tcPr>
          <w:p>
            <w:pPr>
              <w:pStyle w:val="TableParagraph"/>
              <w:spacing w:before="100"/>
              <w:rPr>
                <w:sz w:val="24"/>
              </w:rPr>
            </w:pPr>
            <w:r>
              <w:rPr>
                <w:spacing w:val="-2"/>
                <w:sz w:val="24"/>
              </w:rPr>
              <w:t>Муковисцидоз</w:t>
            </w:r>
          </w:p>
        </w:tc>
        <w:tc>
          <w:tcPr>
            <w:tcW w:w="1474" w:type="dxa"/>
          </w:tcPr>
          <w:p>
            <w:pPr>
              <w:pStyle w:val="TableParagraph"/>
              <w:spacing w:before="100"/>
              <w:rPr>
                <w:sz w:val="24"/>
              </w:rPr>
            </w:pPr>
            <w:r>
              <w:rPr>
                <w:spacing w:val="-5"/>
                <w:sz w:val="24"/>
              </w:rPr>
              <w:t>E84</w:t>
            </w:r>
          </w:p>
        </w:tc>
        <w:tc>
          <w:tcPr>
            <w:tcW w:w="3401" w:type="dxa"/>
          </w:tcPr>
          <w:p>
            <w:pPr>
              <w:pStyle w:val="TableParagraph"/>
              <w:spacing w:before="100"/>
              <w:rPr>
                <w:sz w:val="24"/>
              </w:rPr>
            </w:pPr>
            <w:r>
              <w:rPr>
                <w:sz w:val="24"/>
              </w:rPr>
              <w:t>Кистозный</w:t>
            </w:r>
            <w:r>
              <w:rPr>
                <w:spacing w:val="-5"/>
                <w:sz w:val="24"/>
              </w:rPr>
              <w:t> </w:t>
            </w:r>
            <w:r>
              <w:rPr>
                <w:spacing w:val="-2"/>
                <w:sz w:val="24"/>
              </w:rPr>
              <w:t>фиброз</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E84.0</w:t>
            </w:r>
          </w:p>
        </w:tc>
        <w:tc>
          <w:tcPr>
            <w:tcW w:w="3401" w:type="dxa"/>
          </w:tcPr>
          <w:p>
            <w:pPr>
              <w:pStyle w:val="TableParagraph"/>
              <w:rPr>
                <w:sz w:val="24"/>
              </w:rPr>
            </w:pPr>
            <w:r>
              <w:rPr>
                <w:sz w:val="24"/>
              </w:rPr>
              <w:t>Кистозный</w:t>
            </w:r>
            <w:r>
              <w:rPr>
                <w:spacing w:val="-3"/>
                <w:sz w:val="24"/>
              </w:rPr>
              <w:t> </w:t>
            </w:r>
            <w:r>
              <w:rPr>
                <w:sz w:val="24"/>
              </w:rPr>
              <w:t>фиброз</w:t>
            </w:r>
            <w:r>
              <w:rPr>
                <w:spacing w:val="-3"/>
                <w:sz w:val="24"/>
              </w:rPr>
              <w:t> </w:t>
            </w:r>
            <w:r>
              <w:rPr>
                <w:spacing w:val="-10"/>
                <w:sz w:val="24"/>
              </w:rPr>
              <w:t>с</w:t>
            </w:r>
          </w:p>
          <w:p>
            <w:pPr>
              <w:pStyle w:val="TableParagraph"/>
              <w:spacing w:before="0"/>
              <w:rPr>
                <w:sz w:val="24"/>
              </w:rPr>
            </w:pPr>
            <w:r>
              <w:rPr>
                <w:sz w:val="24"/>
              </w:rPr>
              <w:t>легочными</w:t>
            </w:r>
            <w:r>
              <w:rPr>
                <w:spacing w:val="-4"/>
                <w:sz w:val="24"/>
              </w:rPr>
              <w:t> </w:t>
            </w:r>
            <w:r>
              <w:rPr>
                <w:spacing w:val="-2"/>
                <w:sz w:val="24"/>
              </w:rPr>
              <w:t>проявлениями</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E84.1</w:t>
            </w:r>
          </w:p>
        </w:tc>
        <w:tc>
          <w:tcPr>
            <w:tcW w:w="3401" w:type="dxa"/>
          </w:tcPr>
          <w:p>
            <w:pPr>
              <w:pStyle w:val="TableParagraph"/>
              <w:rPr>
                <w:sz w:val="24"/>
              </w:rPr>
            </w:pPr>
            <w:r>
              <w:rPr>
                <w:sz w:val="24"/>
              </w:rPr>
              <w:t>Кистозный</w:t>
            </w:r>
            <w:r>
              <w:rPr>
                <w:spacing w:val="-3"/>
                <w:sz w:val="24"/>
              </w:rPr>
              <w:t> </w:t>
            </w:r>
            <w:r>
              <w:rPr>
                <w:sz w:val="24"/>
              </w:rPr>
              <w:t>фиброз</w:t>
            </w:r>
            <w:r>
              <w:rPr>
                <w:spacing w:val="-3"/>
                <w:sz w:val="24"/>
              </w:rPr>
              <w:t> </w:t>
            </w:r>
            <w:r>
              <w:rPr>
                <w:spacing w:val="-10"/>
                <w:sz w:val="24"/>
              </w:rPr>
              <w:t>с</w:t>
            </w:r>
          </w:p>
          <w:p>
            <w:pPr>
              <w:pStyle w:val="TableParagraph"/>
              <w:spacing w:before="0"/>
              <w:rPr>
                <w:sz w:val="24"/>
              </w:rPr>
            </w:pPr>
            <w:r>
              <w:rPr>
                <w:sz w:val="24"/>
              </w:rPr>
              <w:t>кишечными</w:t>
            </w:r>
            <w:r>
              <w:rPr>
                <w:spacing w:val="-4"/>
                <w:sz w:val="24"/>
              </w:rPr>
              <w:t> </w:t>
            </w:r>
            <w:r>
              <w:rPr>
                <w:spacing w:val="-2"/>
                <w:sz w:val="24"/>
              </w:rPr>
              <w:t>проявлениями</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E84.8</w:t>
            </w:r>
          </w:p>
        </w:tc>
        <w:tc>
          <w:tcPr>
            <w:tcW w:w="3401" w:type="dxa"/>
          </w:tcPr>
          <w:p>
            <w:pPr>
              <w:pStyle w:val="TableParagraph"/>
              <w:rPr>
                <w:sz w:val="24"/>
              </w:rPr>
            </w:pPr>
            <w:r>
              <w:rPr>
                <w:sz w:val="24"/>
              </w:rPr>
              <w:t>Кистозный</w:t>
            </w:r>
            <w:r>
              <w:rPr>
                <w:spacing w:val="-13"/>
                <w:sz w:val="24"/>
              </w:rPr>
              <w:t> </w:t>
            </w:r>
            <w:r>
              <w:rPr>
                <w:sz w:val="24"/>
              </w:rPr>
              <w:t>фиброз</w:t>
            </w:r>
            <w:r>
              <w:rPr>
                <w:spacing w:val="-13"/>
                <w:sz w:val="24"/>
              </w:rPr>
              <w:t> </w:t>
            </w:r>
            <w:r>
              <w:rPr>
                <w:sz w:val="24"/>
              </w:rPr>
              <w:t>с</w:t>
            </w:r>
            <w:r>
              <w:rPr>
                <w:spacing w:val="-14"/>
                <w:sz w:val="24"/>
              </w:rPr>
              <w:t> </w:t>
            </w:r>
            <w:r>
              <w:rPr>
                <w:sz w:val="24"/>
              </w:rPr>
              <w:t>другими </w:t>
            </w:r>
            <w:r>
              <w:rPr>
                <w:spacing w:val="-2"/>
                <w:sz w:val="24"/>
              </w:rPr>
              <w:t>проявлениями</w:t>
            </w:r>
          </w:p>
        </w:tc>
      </w:tr>
      <w:tr>
        <w:trPr>
          <w:trHeight w:val="756" w:hRule="atLeast"/>
        </w:trPr>
        <w:tc>
          <w:tcPr>
            <w:tcW w:w="1361" w:type="dxa"/>
            <w:vMerge w:val="restart"/>
          </w:tcPr>
          <w:p>
            <w:pPr>
              <w:pStyle w:val="TableParagraph"/>
              <w:rPr>
                <w:sz w:val="24"/>
              </w:rPr>
            </w:pPr>
            <w:r>
              <w:rPr>
                <w:spacing w:val="-5"/>
                <w:sz w:val="24"/>
              </w:rPr>
              <w:t>731</w:t>
            </w:r>
          </w:p>
        </w:tc>
        <w:tc>
          <w:tcPr>
            <w:tcW w:w="2780" w:type="dxa"/>
            <w:vMerge w:val="restart"/>
          </w:tcPr>
          <w:p>
            <w:pPr>
              <w:pStyle w:val="TableParagraph"/>
              <w:ind w:right="131"/>
              <w:rPr>
                <w:sz w:val="24"/>
              </w:rPr>
            </w:pPr>
            <w:r>
              <w:rPr>
                <w:sz w:val="24"/>
              </w:rPr>
              <w:t>Острая</w:t>
            </w:r>
            <w:r>
              <w:rPr>
                <w:spacing w:val="-15"/>
                <w:sz w:val="24"/>
              </w:rPr>
              <w:t> </w:t>
            </w:r>
            <w:r>
              <w:rPr>
                <w:sz w:val="24"/>
              </w:rPr>
              <w:t>перемежающаяся </w:t>
            </w:r>
            <w:r>
              <w:rPr>
                <w:spacing w:val="-2"/>
                <w:sz w:val="24"/>
              </w:rPr>
              <w:t>порфирия</w:t>
            </w:r>
          </w:p>
        </w:tc>
        <w:tc>
          <w:tcPr>
            <w:tcW w:w="1474" w:type="dxa"/>
          </w:tcPr>
          <w:p>
            <w:pPr>
              <w:pStyle w:val="TableParagraph"/>
              <w:rPr>
                <w:sz w:val="24"/>
              </w:rPr>
            </w:pPr>
            <w:r>
              <w:rPr>
                <w:spacing w:val="-2"/>
                <w:sz w:val="24"/>
              </w:rPr>
              <w:t>E80.0</w:t>
            </w:r>
          </w:p>
        </w:tc>
        <w:tc>
          <w:tcPr>
            <w:tcW w:w="3401" w:type="dxa"/>
          </w:tcPr>
          <w:p>
            <w:pPr>
              <w:pStyle w:val="TableParagraph"/>
              <w:ind w:right="304"/>
              <w:rPr>
                <w:sz w:val="24"/>
              </w:rPr>
            </w:pPr>
            <w:r>
              <w:rPr>
                <w:spacing w:val="-2"/>
                <w:sz w:val="24"/>
              </w:rPr>
              <w:t>Наследственная </w:t>
            </w:r>
            <w:r>
              <w:rPr>
                <w:sz w:val="24"/>
              </w:rPr>
              <w:t>эритропоэтическая</w:t>
            </w:r>
            <w:r>
              <w:rPr>
                <w:spacing w:val="-15"/>
                <w:sz w:val="24"/>
              </w:rPr>
              <w:t> </w:t>
            </w:r>
            <w:r>
              <w:rPr>
                <w:sz w:val="24"/>
              </w:rPr>
              <w:t>порфирия</w:t>
            </w:r>
          </w:p>
        </w:tc>
      </w:tr>
      <w:tr>
        <w:trPr>
          <w:trHeight w:val="48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E80.1</w:t>
            </w:r>
          </w:p>
        </w:tc>
        <w:tc>
          <w:tcPr>
            <w:tcW w:w="3401" w:type="dxa"/>
          </w:tcPr>
          <w:p>
            <w:pPr>
              <w:pStyle w:val="TableParagraph"/>
              <w:rPr>
                <w:sz w:val="24"/>
              </w:rPr>
            </w:pPr>
            <w:r>
              <w:rPr>
                <w:sz w:val="24"/>
              </w:rPr>
              <w:t>Порфирия</w:t>
            </w:r>
            <w:r>
              <w:rPr>
                <w:spacing w:val="-5"/>
                <w:sz w:val="24"/>
              </w:rPr>
              <w:t> </w:t>
            </w:r>
            <w:r>
              <w:rPr>
                <w:sz w:val="24"/>
              </w:rPr>
              <w:t>кожная</w:t>
            </w:r>
            <w:r>
              <w:rPr>
                <w:spacing w:val="-4"/>
                <w:sz w:val="24"/>
              </w:rPr>
              <w:t> </w:t>
            </w:r>
            <w:r>
              <w:rPr>
                <w:spacing w:val="-2"/>
                <w:sz w:val="24"/>
              </w:rPr>
              <w:t>медленная</w:t>
            </w:r>
          </w:p>
        </w:tc>
      </w:tr>
      <w:tr>
        <w:trPr>
          <w:trHeight w:val="1031" w:hRule="atLeast"/>
        </w:trPr>
        <w:tc>
          <w:tcPr>
            <w:tcW w:w="1361" w:type="dxa"/>
            <w:vMerge w:val="restart"/>
          </w:tcPr>
          <w:p>
            <w:pPr>
              <w:pStyle w:val="TableParagraph"/>
              <w:spacing w:before="99"/>
              <w:rPr>
                <w:sz w:val="24"/>
              </w:rPr>
            </w:pPr>
            <w:r>
              <w:rPr>
                <w:spacing w:val="-5"/>
                <w:sz w:val="24"/>
              </w:rPr>
              <w:t>732</w:t>
            </w:r>
          </w:p>
        </w:tc>
        <w:tc>
          <w:tcPr>
            <w:tcW w:w="2780" w:type="dxa"/>
            <w:vMerge w:val="restart"/>
          </w:tcPr>
          <w:p>
            <w:pPr>
              <w:pStyle w:val="TableParagraph"/>
              <w:spacing w:before="99"/>
              <w:rPr>
                <w:sz w:val="24"/>
              </w:rPr>
            </w:pPr>
            <w:r>
              <w:rPr>
                <w:sz w:val="24"/>
              </w:rPr>
              <w:t>СПИД,</w:t>
            </w:r>
            <w:r>
              <w:rPr>
                <w:spacing w:val="-2"/>
                <w:sz w:val="24"/>
              </w:rPr>
              <w:t> </w:t>
            </w:r>
            <w:r>
              <w:rPr>
                <w:spacing w:val="-4"/>
                <w:sz w:val="24"/>
              </w:rPr>
              <w:t>ВИЧ-</w:t>
            </w:r>
          </w:p>
          <w:p>
            <w:pPr>
              <w:pStyle w:val="TableParagraph"/>
              <w:spacing w:before="0"/>
              <w:rPr>
                <w:sz w:val="24"/>
              </w:rPr>
            </w:pPr>
            <w:r>
              <w:rPr>
                <w:spacing w:val="-2"/>
                <w:sz w:val="24"/>
              </w:rPr>
              <w:t>инфицированные</w:t>
            </w:r>
          </w:p>
        </w:tc>
        <w:tc>
          <w:tcPr>
            <w:tcW w:w="1474" w:type="dxa"/>
          </w:tcPr>
          <w:p>
            <w:pPr>
              <w:pStyle w:val="TableParagraph"/>
              <w:spacing w:before="99"/>
              <w:rPr>
                <w:sz w:val="24"/>
              </w:rPr>
            </w:pPr>
            <w:r>
              <w:rPr>
                <w:spacing w:val="-2"/>
                <w:sz w:val="24"/>
              </w:rPr>
              <w:t>B20-</w:t>
            </w:r>
            <w:r>
              <w:rPr>
                <w:spacing w:val="-5"/>
                <w:sz w:val="24"/>
              </w:rPr>
              <w:t>B24</w:t>
            </w:r>
          </w:p>
        </w:tc>
        <w:tc>
          <w:tcPr>
            <w:tcW w:w="3401" w:type="dxa"/>
          </w:tcPr>
          <w:p>
            <w:pPr>
              <w:pStyle w:val="TableParagraph"/>
              <w:spacing w:before="99"/>
              <w:ind w:right="304"/>
              <w:rPr>
                <w:sz w:val="24"/>
              </w:rPr>
            </w:pPr>
            <w:r>
              <w:rPr>
                <w:sz w:val="24"/>
              </w:rPr>
              <w:t>Болезнь,</w:t>
            </w:r>
            <w:r>
              <w:rPr>
                <w:spacing w:val="-15"/>
                <w:sz w:val="24"/>
              </w:rPr>
              <w:t> </w:t>
            </w:r>
            <w:r>
              <w:rPr>
                <w:sz w:val="24"/>
              </w:rPr>
              <w:t>вызванная</w:t>
            </w:r>
            <w:r>
              <w:rPr>
                <w:spacing w:val="-15"/>
                <w:sz w:val="24"/>
              </w:rPr>
              <w:t> </w:t>
            </w:r>
            <w:r>
              <w:rPr>
                <w:sz w:val="24"/>
              </w:rPr>
              <w:t>вирусом иммунодефицита человека </w:t>
            </w:r>
            <w:r>
              <w:rPr>
                <w:spacing w:val="-2"/>
                <w:sz w:val="24"/>
              </w:rPr>
              <w:t>(ВИЧ)</w:t>
            </w:r>
          </w:p>
        </w:tc>
      </w:tr>
      <w:tr>
        <w:trPr>
          <w:trHeight w:val="1308"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Z20.6</w:t>
            </w:r>
          </w:p>
        </w:tc>
        <w:tc>
          <w:tcPr>
            <w:tcW w:w="3401" w:type="dxa"/>
          </w:tcPr>
          <w:p>
            <w:pPr>
              <w:pStyle w:val="TableParagraph"/>
              <w:spacing w:before="99"/>
              <w:ind w:right="622"/>
              <w:rPr>
                <w:sz w:val="24"/>
              </w:rPr>
            </w:pPr>
            <w:r>
              <w:rPr>
                <w:sz w:val="24"/>
              </w:rPr>
              <w:t>Контакт с больным или возможность заражения вирусом</w:t>
            </w:r>
            <w:r>
              <w:rPr>
                <w:spacing w:val="-15"/>
                <w:sz w:val="24"/>
              </w:rPr>
              <w:t> </w:t>
            </w:r>
            <w:r>
              <w:rPr>
                <w:sz w:val="24"/>
              </w:rPr>
              <w:t>иммунодефицита </w:t>
            </w:r>
            <w:r>
              <w:rPr>
                <w:spacing w:val="-2"/>
                <w:sz w:val="24"/>
              </w:rPr>
              <w:t>человека</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Z21</w:t>
            </w:r>
          </w:p>
        </w:tc>
        <w:tc>
          <w:tcPr>
            <w:tcW w:w="3401" w:type="dxa"/>
          </w:tcPr>
          <w:p>
            <w:pPr>
              <w:pStyle w:val="TableParagraph"/>
              <w:rPr>
                <w:sz w:val="24"/>
              </w:rPr>
            </w:pPr>
            <w:r>
              <w:rPr>
                <w:spacing w:val="-2"/>
                <w:sz w:val="24"/>
              </w:rPr>
              <w:t>Бессимптомный</w:t>
            </w:r>
          </w:p>
          <w:p>
            <w:pPr>
              <w:pStyle w:val="TableParagraph"/>
              <w:spacing w:before="0"/>
              <w:rPr>
                <w:sz w:val="24"/>
              </w:rPr>
            </w:pPr>
            <w:r>
              <w:rPr>
                <w:sz w:val="24"/>
              </w:rPr>
              <w:t>инфекционный</w:t>
            </w:r>
            <w:r>
              <w:rPr>
                <w:spacing w:val="-6"/>
                <w:sz w:val="24"/>
              </w:rPr>
              <w:t> </w:t>
            </w:r>
            <w:r>
              <w:rPr>
                <w:spacing w:val="-2"/>
                <w:sz w:val="24"/>
              </w:rPr>
              <w:t>статус,</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1031" w:hRule="atLeast"/>
        </w:trPr>
        <w:tc>
          <w:tcPr>
            <w:tcW w:w="1361" w:type="dxa"/>
            <w:vMerge w:val="restart"/>
          </w:tcPr>
          <w:p>
            <w:pPr>
              <w:pStyle w:val="TableParagraph"/>
              <w:spacing w:before="0"/>
              <w:ind w:left="0"/>
              <w:rPr>
                <w:sz w:val="22"/>
              </w:rPr>
            </w:pPr>
          </w:p>
        </w:tc>
        <w:tc>
          <w:tcPr>
            <w:tcW w:w="2780" w:type="dxa"/>
            <w:vMerge w:val="restart"/>
          </w:tcPr>
          <w:p>
            <w:pPr>
              <w:pStyle w:val="TableParagraph"/>
              <w:spacing w:before="0"/>
              <w:ind w:left="0"/>
              <w:rPr>
                <w:sz w:val="22"/>
              </w:rPr>
            </w:pPr>
          </w:p>
        </w:tc>
        <w:tc>
          <w:tcPr>
            <w:tcW w:w="1474" w:type="dxa"/>
          </w:tcPr>
          <w:p>
            <w:pPr>
              <w:pStyle w:val="TableParagraph"/>
              <w:spacing w:before="0"/>
              <w:ind w:left="0"/>
              <w:rPr>
                <w:sz w:val="22"/>
              </w:rPr>
            </w:pPr>
          </w:p>
        </w:tc>
        <w:tc>
          <w:tcPr>
            <w:tcW w:w="3401" w:type="dxa"/>
          </w:tcPr>
          <w:p>
            <w:pPr>
              <w:pStyle w:val="TableParagraph"/>
              <w:ind w:right="572"/>
              <w:rPr>
                <w:sz w:val="24"/>
              </w:rPr>
            </w:pPr>
            <w:r>
              <w:rPr>
                <w:sz w:val="24"/>
              </w:rPr>
              <w:t>вызванный вирусом иммунодефицита</w:t>
            </w:r>
            <w:r>
              <w:rPr>
                <w:spacing w:val="-15"/>
                <w:sz w:val="24"/>
              </w:rPr>
              <w:t> </w:t>
            </w:r>
            <w:r>
              <w:rPr>
                <w:sz w:val="24"/>
              </w:rPr>
              <w:t>человека </w:t>
            </w:r>
            <w:r>
              <w:rPr>
                <w:spacing w:val="-2"/>
                <w:sz w:val="24"/>
              </w:rPr>
              <w:t>(ВИЧ)</w:t>
            </w:r>
          </w:p>
        </w:tc>
      </w:tr>
      <w:tr>
        <w:trPr>
          <w:trHeight w:val="1033"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R75</w:t>
            </w:r>
          </w:p>
        </w:tc>
        <w:tc>
          <w:tcPr>
            <w:tcW w:w="3401" w:type="dxa"/>
          </w:tcPr>
          <w:p>
            <w:pPr>
              <w:pStyle w:val="TableParagraph"/>
              <w:ind w:right="473"/>
              <w:rPr>
                <w:sz w:val="24"/>
              </w:rPr>
            </w:pPr>
            <w:r>
              <w:rPr>
                <w:sz w:val="24"/>
              </w:rPr>
              <w:t>Лабораторное</w:t>
            </w:r>
            <w:r>
              <w:rPr>
                <w:spacing w:val="-15"/>
                <w:sz w:val="24"/>
              </w:rPr>
              <w:t> </w:t>
            </w:r>
            <w:r>
              <w:rPr>
                <w:sz w:val="24"/>
              </w:rPr>
              <w:t>обнаружение вируса иммунодефицита человека (ВИЧ)</w:t>
            </w:r>
          </w:p>
        </w:tc>
      </w:tr>
      <w:tr>
        <w:trPr>
          <w:trHeight w:val="1308" w:hRule="atLeast"/>
        </w:trPr>
        <w:tc>
          <w:tcPr>
            <w:tcW w:w="1361" w:type="dxa"/>
            <w:vMerge w:val="restart"/>
            <w:tcBorders>
              <w:bottom w:val="nil"/>
            </w:tcBorders>
          </w:tcPr>
          <w:p>
            <w:pPr>
              <w:pStyle w:val="TableParagraph"/>
              <w:spacing w:before="99"/>
              <w:rPr>
                <w:sz w:val="24"/>
              </w:rPr>
            </w:pPr>
            <w:r>
              <w:rPr>
                <w:spacing w:val="-5"/>
                <w:sz w:val="24"/>
              </w:rPr>
              <w:t>733</w:t>
            </w:r>
          </w:p>
        </w:tc>
        <w:tc>
          <w:tcPr>
            <w:tcW w:w="2780" w:type="dxa"/>
            <w:vMerge w:val="restart"/>
            <w:tcBorders>
              <w:bottom w:val="nil"/>
            </w:tcBorders>
          </w:tcPr>
          <w:p>
            <w:pPr>
              <w:pStyle w:val="TableParagraph"/>
              <w:spacing w:before="99"/>
              <w:ind w:right="83"/>
              <w:rPr>
                <w:sz w:val="24"/>
              </w:rPr>
            </w:pPr>
            <w:r>
              <w:rPr>
                <w:spacing w:val="-2"/>
                <w:sz w:val="24"/>
              </w:rPr>
              <w:t>Гематологические заболевания,</w:t>
            </w:r>
          </w:p>
          <w:p>
            <w:pPr>
              <w:pStyle w:val="TableParagraph"/>
              <w:spacing w:before="1"/>
              <w:ind w:right="186"/>
              <w:rPr>
                <w:sz w:val="24"/>
              </w:rPr>
            </w:pPr>
            <w:r>
              <w:rPr>
                <w:spacing w:val="-2"/>
                <w:sz w:val="24"/>
              </w:rPr>
              <w:t>гемабластозы, цитопения, наследственные гемопатии</w:t>
            </w:r>
          </w:p>
        </w:tc>
        <w:tc>
          <w:tcPr>
            <w:tcW w:w="1474" w:type="dxa"/>
          </w:tcPr>
          <w:p>
            <w:pPr>
              <w:pStyle w:val="TableParagraph"/>
              <w:spacing w:before="99"/>
              <w:rPr>
                <w:sz w:val="24"/>
              </w:rPr>
            </w:pPr>
            <w:r>
              <w:rPr>
                <w:spacing w:val="-2"/>
                <w:sz w:val="24"/>
              </w:rPr>
              <w:t>C81-</w:t>
            </w:r>
            <w:r>
              <w:rPr>
                <w:spacing w:val="-5"/>
                <w:sz w:val="24"/>
              </w:rPr>
              <w:t>C96</w:t>
            </w:r>
          </w:p>
        </w:tc>
        <w:tc>
          <w:tcPr>
            <w:tcW w:w="3401" w:type="dxa"/>
          </w:tcPr>
          <w:p>
            <w:pPr>
              <w:pStyle w:val="TableParagraph"/>
              <w:spacing w:before="99"/>
              <w:rPr>
                <w:sz w:val="24"/>
              </w:rPr>
            </w:pPr>
            <w:r>
              <w:rPr>
                <w:spacing w:val="-2"/>
                <w:sz w:val="24"/>
              </w:rPr>
              <w:t>Злокачественные</w:t>
            </w:r>
          </w:p>
          <w:p>
            <w:pPr>
              <w:pStyle w:val="TableParagraph"/>
              <w:spacing w:before="1"/>
              <w:ind w:right="148"/>
              <w:rPr>
                <w:sz w:val="24"/>
              </w:rPr>
            </w:pPr>
            <w:r>
              <w:rPr>
                <w:sz w:val="24"/>
              </w:rPr>
              <w:t>новообразования</w:t>
            </w:r>
            <w:r>
              <w:rPr>
                <w:spacing w:val="-15"/>
                <w:sz w:val="24"/>
              </w:rPr>
              <w:t> </w:t>
            </w:r>
            <w:r>
              <w:rPr>
                <w:sz w:val="24"/>
              </w:rPr>
              <w:t>лимфоидной, кроветворной и родственных им тканей</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5"/>
                <w:sz w:val="24"/>
              </w:rPr>
              <w:t>D45</w:t>
            </w:r>
          </w:p>
        </w:tc>
        <w:tc>
          <w:tcPr>
            <w:tcW w:w="3401" w:type="dxa"/>
          </w:tcPr>
          <w:p>
            <w:pPr>
              <w:pStyle w:val="TableParagraph"/>
              <w:spacing w:before="99"/>
              <w:rPr>
                <w:sz w:val="24"/>
              </w:rPr>
            </w:pPr>
            <w:r>
              <w:rPr>
                <w:sz w:val="24"/>
              </w:rPr>
              <w:t>Истинная</w:t>
            </w:r>
            <w:r>
              <w:rPr>
                <w:spacing w:val="-3"/>
                <w:sz w:val="24"/>
              </w:rPr>
              <w:t> </w:t>
            </w:r>
            <w:r>
              <w:rPr>
                <w:spacing w:val="-2"/>
                <w:sz w:val="24"/>
              </w:rPr>
              <w:t>полицитемия</w:t>
            </w:r>
          </w:p>
        </w:tc>
      </w:tr>
      <w:tr>
        <w:trPr>
          <w:trHeight w:val="755"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5"/>
                <w:sz w:val="24"/>
              </w:rPr>
              <w:t>D46</w:t>
            </w:r>
          </w:p>
        </w:tc>
        <w:tc>
          <w:tcPr>
            <w:tcW w:w="3401" w:type="dxa"/>
          </w:tcPr>
          <w:p>
            <w:pPr>
              <w:pStyle w:val="TableParagraph"/>
              <w:ind w:right="304"/>
              <w:rPr>
                <w:sz w:val="24"/>
              </w:rPr>
            </w:pPr>
            <w:r>
              <w:rPr>
                <w:spacing w:val="-2"/>
                <w:sz w:val="24"/>
              </w:rPr>
              <w:t>Миелодиспластические синдромы</w:t>
            </w:r>
          </w:p>
        </w:tc>
      </w:tr>
      <w:tr>
        <w:trPr>
          <w:trHeight w:val="1307"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D47.0</w:t>
            </w:r>
          </w:p>
        </w:tc>
        <w:tc>
          <w:tcPr>
            <w:tcW w:w="3401" w:type="dxa"/>
          </w:tcPr>
          <w:p>
            <w:pPr>
              <w:pStyle w:val="TableParagraph"/>
              <w:rPr>
                <w:sz w:val="24"/>
              </w:rPr>
            </w:pPr>
            <w:r>
              <w:rPr>
                <w:sz w:val="24"/>
              </w:rPr>
              <w:t>Гистиоцитарные</w:t>
            </w:r>
            <w:r>
              <w:rPr>
                <w:spacing w:val="-9"/>
                <w:sz w:val="24"/>
              </w:rPr>
              <w:t> </w:t>
            </w:r>
            <w:r>
              <w:rPr>
                <w:spacing w:val="-10"/>
                <w:sz w:val="24"/>
              </w:rPr>
              <w:t>и</w:t>
            </w:r>
          </w:p>
          <w:p>
            <w:pPr>
              <w:pStyle w:val="TableParagraph"/>
              <w:spacing w:before="0"/>
              <w:ind w:right="728"/>
              <w:rPr>
                <w:sz w:val="24"/>
              </w:rPr>
            </w:pPr>
            <w:r>
              <w:rPr>
                <w:sz w:val="24"/>
              </w:rPr>
              <w:t>тучноклеточные</w:t>
            </w:r>
            <w:r>
              <w:rPr>
                <w:spacing w:val="-15"/>
                <w:sz w:val="24"/>
              </w:rPr>
              <w:t> </w:t>
            </w:r>
            <w:r>
              <w:rPr>
                <w:sz w:val="24"/>
              </w:rPr>
              <w:t>опухоли неопределенного или неизвестного характера</w:t>
            </w:r>
          </w:p>
        </w:tc>
      </w:tr>
      <w:tr>
        <w:trPr>
          <w:trHeight w:val="1031"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D47.1</w:t>
            </w:r>
          </w:p>
        </w:tc>
        <w:tc>
          <w:tcPr>
            <w:tcW w:w="3401" w:type="dxa"/>
          </w:tcPr>
          <w:p>
            <w:pPr>
              <w:pStyle w:val="TableParagraph"/>
              <w:ind w:right="304"/>
              <w:rPr>
                <w:sz w:val="24"/>
              </w:rPr>
            </w:pPr>
            <w:r>
              <w:rPr>
                <w:spacing w:val="-2"/>
                <w:sz w:val="24"/>
              </w:rPr>
              <w:t>Хроническая миелопролиферативная болезнь</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D47.3</w:t>
            </w:r>
          </w:p>
        </w:tc>
        <w:tc>
          <w:tcPr>
            <w:tcW w:w="3401" w:type="dxa"/>
          </w:tcPr>
          <w:p>
            <w:pPr>
              <w:pStyle w:val="TableParagraph"/>
              <w:rPr>
                <w:sz w:val="24"/>
              </w:rPr>
            </w:pPr>
            <w:r>
              <w:rPr>
                <w:sz w:val="24"/>
              </w:rPr>
              <w:t>Эссенциальная</w:t>
            </w:r>
            <w:r>
              <w:rPr>
                <w:spacing w:val="-6"/>
                <w:sz w:val="24"/>
              </w:rPr>
              <w:t> </w:t>
            </w:r>
            <w:r>
              <w:rPr>
                <w:spacing w:val="-2"/>
                <w:sz w:val="24"/>
              </w:rPr>
              <w:t>тромбоцитемия</w:t>
            </w:r>
          </w:p>
        </w:tc>
      </w:tr>
      <w:tr>
        <w:trPr>
          <w:trHeight w:val="482"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D47.4</w:t>
            </w:r>
          </w:p>
        </w:tc>
        <w:tc>
          <w:tcPr>
            <w:tcW w:w="3401" w:type="dxa"/>
          </w:tcPr>
          <w:p>
            <w:pPr>
              <w:pStyle w:val="TableParagraph"/>
              <w:rPr>
                <w:sz w:val="24"/>
              </w:rPr>
            </w:pPr>
            <w:r>
              <w:rPr>
                <w:sz w:val="24"/>
              </w:rPr>
              <w:t>Первичный</w:t>
            </w:r>
            <w:r>
              <w:rPr>
                <w:spacing w:val="-6"/>
                <w:sz w:val="24"/>
              </w:rPr>
              <w:t> </w:t>
            </w:r>
            <w:r>
              <w:rPr>
                <w:spacing w:val="-2"/>
                <w:sz w:val="24"/>
              </w:rPr>
              <w:t>миелофиброз</w:t>
            </w:r>
          </w:p>
        </w:tc>
      </w:tr>
      <w:tr>
        <w:trPr>
          <w:trHeight w:val="1032"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2"/>
                <w:sz w:val="24"/>
              </w:rPr>
              <w:t>D47.5</w:t>
            </w:r>
          </w:p>
        </w:tc>
        <w:tc>
          <w:tcPr>
            <w:tcW w:w="3401" w:type="dxa"/>
          </w:tcPr>
          <w:p>
            <w:pPr>
              <w:pStyle w:val="TableParagraph"/>
              <w:spacing w:before="99"/>
              <w:ind w:right="262"/>
              <w:jc w:val="both"/>
              <w:rPr>
                <w:sz w:val="24"/>
              </w:rPr>
            </w:pPr>
            <w:r>
              <w:rPr>
                <w:sz w:val="24"/>
              </w:rPr>
              <w:t>Хронический</w:t>
            </w:r>
            <w:r>
              <w:rPr>
                <w:spacing w:val="-15"/>
                <w:sz w:val="24"/>
              </w:rPr>
              <w:t> </w:t>
            </w:r>
            <w:r>
              <w:rPr>
                <w:sz w:val="24"/>
              </w:rPr>
              <w:t>эозинофильный лейкоз</w:t>
            </w:r>
            <w:r>
              <w:rPr>
                <w:spacing w:val="-8"/>
                <w:sz w:val="24"/>
              </w:rPr>
              <w:t> </w:t>
            </w:r>
            <w:r>
              <w:rPr>
                <w:sz w:val="24"/>
              </w:rPr>
              <w:t>[гиперэозинофильный </w:t>
            </w:r>
            <w:r>
              <w:rPr>
                <w:spacing w:val="-2"/>
                <w:sz w:val="24"/>
              </w:rPr>
              <w:t>синдром]</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2"/>
                <w:sz w:val="24"/>
              </w:rPr>
              <w:t>D50-</w:t>
            </w:r>
            <w:r>
              <w:rPr>
                <w:spacing w:val="-5"/>
                <w:sz w:val="24"/>
              </w:rPr>
              <w:t>D53</w:t>
            </w:r>
          </w:p>
        </w:tc>
        <w:tc>
          <w:tcPr>
            <w:tcW w:w="3401" w:type="dxa"/>
          </w:tcPr>
          <w:p>
            <w:pPr>
              <w:pStyle w:val="TableParagraph"/>
              <w:spacing w:before="99"/>
              <w:rPr>
                <w:sz w:val="24"/>
              </w:rPr>
            </w:pPr>
            <w:r>
              <w:rPr>
                <w:sz w:val="24"/>
              </w:rPr>
              <w:t>Анемии,</w:t>
            </w:r>
            <w:r>
              <w:rPr>
                <w:spacing w:val="-2"/>
                <w:sz w:val="24"/>
              </w:rPr>
              <w:t> </w:t>
            </w:r>
            <w:r>
              <w:rPr>
                <w:sz w:val="24"/>
              </w:rPr>
              <w:t>связанные</w:t>
            </w:r>
            <w:r>
              <w:rPr>
                <w:spacing w:val="-4"/>
                <w:sz w:val="24"/>
              </w:rPr>
              <w:t> </w:t>
            </w:r>
            <w:r>
              <w:rPr>
                <w:sz w:val="24"/>
              </w:rPr>
              <w:t>с</w:t>
            </w:r>
            <w:r>
              <w:rPr>
                <w:spacing w:val="-2"/>
                <w:sz w:val="24"/>
              </w:rPr>
              <w:t> питанием</w:t>
            </w:r>
          </w:p>
        </w:tc>
      </w:tr>
      <w:tr>
        <w:trPr>
          <w:trHeight w:val="755"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5"/>
                <w:sz w:val="24"/>
              </w:rPr>
              <w:t>D55</w:t>
            </w:r>
          </w:p>
        </w:tc>
        <w:tc>
          <w:tcPr>
            <w:tcW w:w="3401" w:type="dxa"/>
          </w:tcPr>
          <w:p>
            <w:pPr>
              <w:pStyle w:val="TableParagraph"/>
              <w:rPr>
                <w:sz w:val="24"/>
              </w:rPr>
            </w:pPr>
            <w:r>
              <w:rPr>
                <w:sz w:val="24"/>
              </w:rPr>
              <w:t>Анемия</w:t>
            </w:r>
            <w:r>
              <w:rPr>
                <w:spacing w:val="-3"/>
                <w:sz w:val="24"/>
              </w:rPr>
              <w:t> </w:t>
            </w:r>
            <w:r>
              <w:rPr>
                <w:spacing w:val="-2"/>
                <w:sz w:val="24"/>
              </w:rPr>
              <w:t>вследствие</w:t>
            </w:r>
          </w:p>
          <w:p>
            <w:pPr>
              <w:pStyle w:val="TableParagraph"/>
              <w:spacing w:before="0"/>
              <w:rPr>
                <w:sz w:val="24"/>
              </w:rPr>
            </w:pPr>
            <w:r>
              <w:rPr>
                <w:sz w:val="24"/>
              </w:rPr>
              <w:t>ферментных</w:t>
            </w:r>
            <w:r>
              <w:rPr>
                <w:spacing w:val="-3"/>
                <w:sz w:val="24"/>
              </w:rPr>
              <w:t> </w:t>
            </w:r>
            <w:r>
              <w:rPr>
                <w:spacing w:val="-2"/>
                <w:sz w:val="24"/>
              </w:rPr>
              <w:t>нарушений</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5"/>
                <w:sz w:val="24"/>
              </w:rPr>
              <w:t>D56</w:t>
            </w:r>
          </w:p>
        </w:tc>
        <w:tc>
          <w:tcPr>
            <w:tcW w:w="3401" w:type="dxa"/>
          </w:tcPr>
          <w:p>
            <w:pPr>
              <w:pStyle w:val="TableParagraph"/>
              <w:rPr>
                <w:sz w:val="24"/>
              </w:rPr>
            </w:pPr>
            <w:r>
              <w:rPr>
                <w:spacing w:val="-2"/>
                <w:sz w:val="24"/>
              </w:rPr>
              <w:t>Талассемия</w:t>
            </w:r>
          </w:p>
        </w:tc>
      </w:tr>
      <w:tr>
        <w:trPr>
          <w:trHeight w:val="755"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5"/>
                <w:sz w:val="24"/>
              </w:rPr>
              <w:t>D57</w:t>
            </w:r>
          </w:p>
        </w:tc>
        <w:tc>
          <w:tcPr>
            <w:tcW w:w="3401" w:type="dxa"/>
          </w:tcPr>
          <w:p>
            <w:pPr>
              <w:pStyle w:val="TableParagraph"/>
              <w:ind w:right="304"/>
              <w:rPr>
                <w:sz w:val="24"/>
              </w:rPr>
            </w:pPr>
            <w:r>
              <w:rPr>
                <w:spacing w:val="-2"/>
                <w:sz w:val="24"/>
              </w:rPr>
              <w:t>Серповидно-клеточные нарушения</w:t>
            </w:r>
          </w:p>
        </w:tc>
      </w:tr>
      <w:tr>
        <w:trPr>
          <w:trHeight w:val="758"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5"/>
                <w:sz w:val="24"/>
              </w:rPr>
              <w:t>D58</w:t>
            </w:r>
          </w:p>
        </w:tc>
        <w:tc>
          <w:tcPr>
            <w:tcW w:w="3401" w:type="dxa"/>
          </w:tcPr>
          <w:p>
            <w:pPr>
              <w:pStyle w:val="TableParagraph"/>
              <w:ind w:right="304"/>
              <w:rPr>
                <w:sz w:val="24"/>
              </w:rPr>
            </w:pPr>
            <w:r>
              <w:rPr>
                <w:sz w:val="24"/>
              </w:rPr>
              <w:t>Другие</w:t>
            </w:r>
            <w:r>
              <w:rPr>
                <w:spacing w:val="-15"/>
                <w:sz w:val="24"/>
              </w:rPr>
              <w:t> </w:t>
            </w:r>
            <w:r>
              <w:rPr>
                <w:sz w:val="24"/>
              </w:rPr>
              <w:t>наследственные гемолитические</w:t>
            </w:r>
            <w:r>
              <w:rPr>
                <w:spacing w:val="-7"/>
                <w:sz w:val="24"/>
              </w:rPr>
              <w:t> </w:t>
            </w:r>
            <w:r>
              <w:rPr>
                <w:spacing w:val="-2"/>
                <w:sz w:val="24"/>
              </w:rPr>
              <w:t>анемии</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2"/>
                <w:sz w:val="24"/>
              </w:rPr>
              <w:t>D59.0</w:t>
            </w:r>
          </w:p>
        </w:tc>
        <w:tc>
          <w:tcPr>
            <w:tcW w:w="3401" w:type="dxa"/>
          </w:tcPr>
          <w:p>
            <w:pPr>
              <w:pStyle w:val="TableParagraph"/>
              <w:spacing w:before="99"/>
              <w:rPr>
                <w:sz w:val="24"/>
              </w:rPr>
            </w:pPr>
            <w:r>
              <w:rPr>
                <w:spacing w:val="-2"/>
                <w:sz w:val="24"/>
              </w:rPr>
              <w:t>Медикаментозная</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r>
        <w:rPr>
          <w:rFonts w:ascii="Arial"/>
          <w:b/>
          <w:sz w:val="20"/>
        </w:rPr>
        <mc:AlternateContent>
          <mc:Choice Requires="wps">
            <w:drawing>
              <wp:anchor distT="0" distB="0" distL="0" distR="0" allowOverlap="1" layoutInCell="1" locked="0" behindDoc="0" simplePos="0" relativeHeight="15731712">
                <wp:simplePos x="0" y="0"/>
                <wp:positionH relativeFrom="page">
                  <wp:posOffset>676656</wp:posOffset>
                </wp:positionH>
                <wp:positionV relativeFrom="page">
                  <wp:posOffset>1277365</wp:posOffset>
                </wp:positionV>
                <wp:extent cx="6350" cy="799973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6350" cy="7999730"/>
                        </a:xfrm>
                        <a:custGeom>
                          <a:avLst/>
                          <a:gdLst/>
                          <a:ahLst/>
                          <a:cxnLst/>
                          <a:rect l="l" t="t" r="r" b="b"/>
                          <a:pathLst>
                            <a:path w="6350" h="7999730">
                              <a:moveTo>
                                <a:pt x="6096" y="7511301"/>
                              </a:moveTo>
                              <a:lnTo>
                                <a:pt x="0" y="7511301"/>
                              </a:lnTo>
                              <a:lnTo>
                                <a:pt x="0" y="7582865"/>
                              </a:lnTo>
                              <a:lnTo>
                                <a:pt x="0" y="7999222"/>
                              </a:lnTo>
                              <a:lnTo>
                                <a:pt x="6096" y="7999222"/>
                              </a:lnTo>
                              <a:lnTo>
                                <a:pt x="6096" y="7582916"/>
                              </a:lnTo>
                              <a:lnTo>
                                <a:pt x="6096" y="7511301"/>
                              </a:lnTo>
                              <a:close/>
                            </a:path>
                            <a:path w="6350" h="7999730">
                              <a:moveTo>
                                <a:pt x="6096" y="7025145"/>
                              </a:moveTo>
                              <a:lnTo>
                                <a:pt x="0" y="7025145"/>
                              </a:lnTo>
                              <a:lnTo>
                                <a:pt x="0" y="7096760"/>
                              </a:lnTo>
                              <a:lnTo>
                                <a:pt x="0" y="7511288"/>
                              </a:lnTo>
                              <a:lnTo>
                                <a:pt x="6096" y="7511288"/>
                              </a:lnTo>
                              <a:lnTo>
                                <a:pt x="6096" y="7096760"/>
                              </a:lnTo>
                              <a:lnTo>
                                <a:pt x="6096" y="7025145"/>
                              </a:lnTo>
                              <a:close/>
                            </a:path>
                            <a:path w="6350" h="7999730">
                              <a:moveTo>
                                <a:pt x="6096" y="6538989"/>
                              </a:moveTo>
                              <a:lnTo>
                                <a:pt x="0" y="6538989"/>
                              </a:lnTo>
                              <a:lnTo>
                                <a:pt x="0" y="6610604"/>
                              </a:lnTo>
                              <a:lnTo>
                                <a:pt x="0" y="7025132"/>
                              </a:lnTo>
                              <a:lnTo>
                                <a:pt x="6096" y="7025132"/>
                              </a:lnTo>
                              <a:lnTo>
                                <a:pt x="6096" y="6610604"/>
                              </a:lnTo>
                              <a:lnTo>
                                <a:pt x="6096" y="6538989"/>
                              </a:lnTo>
                              <a:close/>
                            </a:path>
                            <a:path w="6350" h="7999730">
                              <a:moveTo>
                                <a:pt x="6096" y="5462727"/>
                              </a:moveTo>
                              <a:lnTo>
                                <a:pt x="0" y="5462727"/>
                              </a:lnTo>
                              <a:lnTo>
                                <a:pt x="0" y="6052820"/>
                              </a:lnTo>
                              <a:lnTo>
                                <a:pt x="0" y="6124448"/>
                              </a:lnTo>
                              <a:lnTo>
                                <a:pt x="0" y="6538976"/>
                              </a:lnTo>
                              <a:lnTo>
                                <a:pt x="6096" y="6538976"/>
                              </a:lnTo>
                              <a:lnTo>
                                <a:pt x="6096" y="6124448"/>
                              </a:lnTo>
                              <a:lnTo>
                                <a:pt x="6096" y="6052820"/>
                              </a:lnTo>
                              <a:lnTo>
                                <a:pt x="6096" y="5462727"/>
                              </a:lnTo>
                              <a:close/>
                            </a:path>
                            <a:path w="6350" h="7999730">
                              <a:moveTo>
                                <a:pt x="6096" y="5391035"/>
                              </a:moveTo>
                              <a:lnTo>
                                <a:pt x="0" y="5391035"/>
                              </a:lnTo>
                              <a:lnTo>
                                <a:pt x="0" y="5462651"/>
                              </a:lnTo>
                              <a:lnTo>
                                <a:pt x="6096" y="5462651"/>
                              </a:lnTo>
                              <a:lnTo>
                                <a:pt x="6096" y="5391035"/>
                              </a:lnTo>
                              <a:close/>
                            </a:path>
                            <a:path w="6350" h="7999730">
                              <a:moveTo>
                                <a:pt x="6096" y="3827411"/>
                              </a:moveTo>
                              <a:lnTo>
                                <a:pt x="0" y="3827411"/>
                              </a:lnTo>
                              <a:lnTo>
                                <a:pt x="0" y="4417187"/>
                              </a:lnTo>
                              <a:lnTo>
                                <a:pt x="0" y="4488815"/>
                              </a:lnTo>
                              <a:lnTo>
                                <a:pt x="0" y="4904867"/>
                              </a:lnTo>
                              <a:lnTo>
                                <a:pt x="0" y="4976495"/>
                              </a:lnTo>
                              <a:lnTo>
                                <a:pt x="0" y="5391023"/>
                              </a:lnTo>
                              <a:lnTo>
                                <a:pt x="6096" y="5391023"/>
                              </a:lnTo>
                              <a:lnTo>
                                <a:pt x="6096" y="4976495"/>
                              </a:lnTo>
                              <a:lnTo>
                                <a:pt x="6096" y="4904867"/>
                              </a:lnTo>
                              <a:lnTo>
                                <a:pt x="6096" y="4488815"/>
                              </a:lnTo>
                              <a:lnTo>
                                <a:pt x="6096" y="4417187"/>
                              </a:lnTo>
                              <a:lnTo>
                                <a:pt x="6096" y="3827411"/>
                              </a:lnTo>
                              <a:close/>
                            </a:path>
                            <a:path w="6350" h="7999730">
                              <a:moveTo>
                                <a:pt x="6096" y="3269373"/>
                              </a:moveTo>
                              <a:lnTo>
                                <a:pt x="0" y="3269373"/>
                              </a:lnTo>
                              <a:lnTo>
                                <a:pt x="0" y="3340938"/>
                              </a:lnTo>
                              <a:lnTo>
                                <a:pt x="0" y="3755771"/>
                              </a:lnTo>
                              <a:lnTo>
                                <a:pt x="0" y="3827399"/>
                              </a:lnTo>
                              <a:lnTo>
                                <a:pt x="6096" y="3827399"/>
                              </a:lnTo>
                              <a:lnTo>
                                <a:pt x="6096" y="3755771"/>
                              </a:lnTo>
                              <a:lnTo>
                                <a:pt x="6096" y="3340989"/>
                              </a:lnTo>
                              <a:lnTo>
                                <a:pt x="6096" y="3269373"/>
                              </a:lnTo>
                              <a:close/>
                            </a:path>
                            <a:path w="6350" h="7999730">
                              <a:moveTo>
                                <a:pt x="6096" y="2783217"/>
                              </a:moveTo>
                              <a:lnTo>
                                <a:pt x="0" y="2783217"/>
                              </a:lnTo>
                              <a:lnTo>
                                <a:pt x="0" y="2854833"/>
                              </a:lnTo>
                              <a:lnTo>
                                <a:pt x="0" y="3269361"/>
                              </a:lnTo>
                              <a:lnTo>
                                <a:pt x="6096" y="3269361"/>
                              </a:lnTo>
                              <a:lnTo>
                                <a:pt x="6096" y="2854845"/>
                              </a:lnTo>
                              <a:lnTo>
                                <a:pt x="6096" y="2783217"/>
                              </a:lnTo>
                              <a:close/>
                            </a:path>
                            <a:path w="6350" h="7999730">
                              <a:moveTo>
                                <a:pt x="6096" y="1635328"/>
                              </a:moveTo>
                              <a:lnTo>
                                <a:pt x="0" y="1635328"/>
                              </a:lnTo>
                              <a:lnTo>
                                <a:pt x="0" y="1707261"/>
                              </a:lnTo>
                              <a:lnTo>
                                <a:pt x="0" y="2121789"/>
                              </a:lnTo>
                              <a:lnTo>
                                <a:pt x="0" y="2193417"/>
                              </a:lnTo>
                              <a:lnTo>
                                <a:pt x="0" y="2783205"/>
                              </a:lnTo>
                              <a:lnTo>
                                <a:pt x="6096" y="2783205"/>
                              </a:lnTo>
                              <a:lnTo>
                                <a:pt x="6096" y="2193417"/>
                              </a:lnTo>
                              <a:lnTo>
                                <a:pt x="6096" y="2121789"/>
                              </a:lnTo>
                              <a:lnTo>
                                <a:pt x="6096" y="1707261"/>
                              </a:lnTo>
                              <a:lnTo>
                                <a:pt x="6096" y="1635328"/>
                              </a:lnTo>
                              <a:close/>
                            </a:path>
                            <a:path w="6350" h="7999730">
                              <a:moveTo>
                                <a:pt x="6096" y="71640"/>
                              </a:moveTo>
                              <a:lnTo>
                                <a:pt x="0" y="71640"/>
                              </a:lnTo>
                              <a:lnTo>
                                <a:pt x="0" y="486156"/>
                              </a:lnTo>
                              <a:lnTo>
                                <a:pt x="0" y="557784"/>
                              </a:lnTo>
                              <a:lnTo>
                                <a:pt x="0" y="973836"/>
                              </a:lnTo>
                              <a:lnTo>
                                <a:pt x="0" y="1045464"/>
                              </a:lnTo>
                              <a:lnTo>
                                <a:pt x="0" y="1635252"/>
                              </a:lnTo>
                              <a:lnTo>
                                <a:pt x="6096" y="1635252"/>
                              </a:lnTo>
                              <a:lnTo>
                                <a:pt x="6096" y="1045464"/>
                              </a:lnTo>
                              <a:lnTo>
                                <a:pt x="6096" y="973836"/>
                              </a:lnTo>
                              <a:lnTo>
                                <a:pt x="6096" y="557784"/>
                              </a:lnTo>
                              <a:lnTo>
                                <a:pt x="6096" y="486156"/>
                              </a:lnTo>
                              <a:lnTo>
                                <a:pt x="6096" y="71640"/>
                              </a:lnTo>
                              <a:close/>
                            </a:path>
                            <a:path w="6350" h="7999730">
                              <a:moveTo>
                                <a:pt x="6096" y="0"/>
                              </a:moveTo>
                              <a:lnTo>
                                <a:pt x="0" y="0"/>
                              </a:lnTo>
                              <a:lnTo>
                                <a:pt x="0" y="71628"/>
                              </a:lnTo>
                              <a:lnTo>
                                <a:pt x="6096" y="7162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280003pt;margin-top:100.579948pt;width:.5pt;height:629.9pt;mso-position-horizontal-relative:page;mso-position-vertical-relative:page;z-index:15731712" id="docshape73" coordorigin="1066,2012" coordsize="10,12598" path="m1075,13840l1066,13840,1066,13953,1066,13953,1066,14609,1075,14609,1075,13953,1075,13953,1075,13840xm1075,13075l1066,13075,1066,13188,1066,13840,1075,13840,1075,13188,1075,13075xm1075,12309l1066,12309,1066,12422,1066,13075,1075,13075,1075,12422,1075,12309xm1075,10614l1066,10614,1066,11544,1066,11656,1066,12309,1075,12309,1075,11656,1075,11544,1075,10614xm1075,10501l1066,10501,1066,10614,1075,10614,1075,10501xm1075,8039l1066,8039,1066,8968,1066,9081,1066,9736,1066,9849,1066,10501,1075,10501,1075,9849,1075,9736,1075,9081,1075,8968,1075,8039xm1075,7160l1066,7160,1066,7273,1066,7273,1066,7926,1066,8039,1075,8039,1075,7926,1075,7273,1075,7273,1075,7160xm1075,6395l1066,6395,1066,6507,1066,6507,1066,7160,1075,7160,1075,6507,1075,6507,1075,6395xm1075,4587l1066,4587,1066,4700,1066,5353,1066,5466,1066,6395,1075,6395,1075,5466,1075,5353,1075,4700,1075,4587xm1075,2124l1066,2124,1066,2777,1066,2890,1066,3545,1066,3658,1066,4587,1075,4587,1075,3658,1075,3545,1075,2890,1075,2777,1075,2124xm1075,2012l1066,2012,1066,2124,1075,2124,1075,2012xe" filled="true" fillcolor="#000000" stroked="false">
                <v:path arrowok="t"/>
                <v:fill type="solid"/>
                <w10:wrap type="none"/>
              </v:shape>
            </w:pict>
          </mc:Fallback>
        </mc:AlternateContent>
      </w:r>
      <w:r>
        <w:rPr>
          <w:rFonts w:ascii="Arial"/>
          <w:b/>
          <w:sz w:val="20"/>
        </w:rPr>
        <mc:AlternateContent>
          <mc:Choice Requires="wps">
            <w:drawing>
              <wp:anchor distT="0" distB="0" distL="0" distR="0" allowOverlap="1" layoutInCell="1" locked="0" behindDoc="0" simplePos="0" relativeHeight="15732224">
                <wp:simplePos x="0" y="0"/>
                <wp:positionH relativeFrom="page">
                  <wp:posOffset>1541018</wp:posOffset>
                </wp:positionH>
                <wp:positionV relativeFrom="page">
                  <wp:posOffset>1277365</wp:posOffset>
                </wp:positionV>
                <wp:extent cx="6350" cy="799973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350" cy="7999730"/>
                        </a:xfrm>
                        <a:custGeom>
                          <a:avLst/>
                          <a:gdLst/>
                          <a:ahLst/>
                          <a:cxnLst/>
                          <a:rect l="l" t="t" r="r" b="b"/>
                          <a:pathLst>
                            <a:path w="6350" h="7999730">
                              <a:moveTo>
                                <a:pt x="6096" y="7511301"/>
                              </a:moveTo>
                              <a:lnTo>
                                <a:pt x="0" y="7511301"/>
                              </a:lnTo>
                              <a:lnTo>
                                <a:pt x="0" y="7582865"/>
                              </a:lnTo>
                              <a:lnTo>
                                <a:pt x="0" y="7999222"/>
                              </a:lnTo>
                              <a:lnTo>
                                <a:pt x="6096" y="7999222"/>
                              </a:lnTo>
                              <a:lnTo>
                                <a:pt x="6096" y="7582916"/>
                              </a:lnTo>
                              <a:lnTo>
                                <a:pt x="6096" y="7511301"/>
                              </a:lnTo>
                              <a:close/>
                            </a:path>
                            <a:path w="6350" h="7999730">
                              <a:moveTo>
                                <a:pt x="6096" y="7025145"/>
                              </a:moveTo>
                              <a:lnTo>
                                <a:pt x="0" y="7025145"/>
                              </a:lnTo>
                              <a:lnTo>
                                <a:pt x="0" y="7096760"/>
                              </a:lnTo>
                              <a:lnTo>
                                <a:pt x="0" y="7511288"/>
                              </a:lnTo>
                              <a:lnTo>
                                <a:pt x="6096" y="7511288"/>
                              </a:lnTo>
                              <a:lnTo>
                                <a:pt x="6096" y="7096760"/>
                              </a:lnTo>
                              <a:lnTo>
                                <a:pt x="6096" y="7025145"/>
                              </a:lnTo>
                              <a:close/>
                            </a:path>
                            <a:path w="6350" h="7999730">
                              <a:moveTo>
                                <a:pt x="6096" y="6538989"/>
                              </a:moveTo>
                              <a:lnTo>
                                <a:pt x="0" y="6538989"/>
                              </a:lnTo>
                              <a:lnTo>
                                <a:pt x="0" y="6610604"/>
                              </a:lnTo>
                              <a:lnTo>
                                <a:pt x="0" y="7025132"/>
                              </a:lnTo>
                              <a:lnTo>
                                <a:pt x="6096" y="7025132"/>
                              </a:lnTo>
                              <a:lnTo>
                                <a:pt x="6096" y="6610604"/>
                              </a:lnTo>
                              <a:lnTo>
                                <a:pt x="6096" y="6538989"/>
                              </a:lnTo>
                              <a:close/>
                            </a:path>
                            <a:path w="6350" h="7999730">
                              <a:moveTo>
                                <a:pt x="6096" y="5462727"/>
                              </a:moveTo>
                              <a:lnTo>
                                <a:pt x="0" y="5462727"/>
                              </a:lnTo>
                              <a:lnTo>
                                <a:pt x="0" y="6052820"/>
                              </a:lnTo>
                              <a:lnTo>
                                <a:pt x="0" y="6124448"/>
                              </a:lnTo>
                              <a:lnTo>
                                <a:pt x="0" y="6538976"/>
                              </a:lnTo>
                              <a:lnTo>
                                <a:pt x="6096" y="6538976"/>
                              </a:lnTo>
                              <a:lnTo>
                                <a:pt x="6096" y="6124448"/>
                              </a:lnTo>
                              <a:lnTo>
                                <a:pt x="6096" y="6052820"/>
                              </a:lnTo>
                              <a:lnTo>
                                <a:pt x="6096" y="5462727"/>
                              </a:lnTo>
                              <a:close/>
                            </a:path>
                            <a:path w="6350" h="7999730">
                              <a:moveTo>
                                <a:pt x="6096" y="5391035"/>
                              </a:moveTo>
                              <a:lnTo>
                                <a:pt x="0" y="5391035"/>
                              </a:lnTo>
                              <a:lnTo>
                                <a:pt x="0" y="5462651"/>
                              </a:lnTo>
                              <a:lnTo>
                                <a:pt x="6096" y="5462651"/>
                              </a:lnTo>
                              <a:lnTo>
                                <a:pt x="6096" y="5391035"/>
                              </a:lnTo>
                              <a:close/>
                            </a:path>
                            <a:path w="6350" h="7999730">
                              <a:moveTo>
                                <a:pt x="6096" y="3827411"/>
                              </a:moveTo>
                              <a:lnTo>
                                <a:pt x="0" y="3827411"/>
                              </a:lnTo>
                              <a:lnTo>
                                <a:pt x="0" y="4417187"/>
                              </a:lnTo>
                              <a:lnTo>
                                <a:pt x="0" y="4488815"/>
                              </a:lnTo>
                              <a:lnTo>
                                <a:pt x="0" y="4904867"/>
                              </a:lnTo>
                              <a:lnTo>
                                <a:pt x="0" y="4976495"/>
                              </a:lnTo>
                              <a:lnTo>
                                <a:pt x="0" y="5391023"/>
                              </a:lnTo>
                              <a:lnTo>
                                <a:pt x="6096" y="5391023"/>
                              </a:lnTo>
                              <a:lnTo>
                                <a:pt x="6096" y="4976495"/>
                              </a:lnTo>
                              <a:lnTo>
                                <a:pt x="6096" y="4904867"/>
                              </a:lnTo>
                              <a:lnTo>
                                <a:pt x="6096" y="4488815"/>
                              </a:lnTo>
                              <a:lnTo>
                                <a:pt x="6096" y="4417187"/>
                              </a:lnTo>
                              <a:lnTo>
                                <a:pt x="6096" y="3827411"/>
                              </a:lnTo>
                              <a:close/>
                            </a:path>
                            <a:path w="6350" h="7999730">
                              <a:moveTo>
                                <a:pt x="6096" y="3269373"/>
                              </a:moveTo>
                              <a:lnTo>
                                <a:pt x="0" y="3269373"/>
                              </a:lnTo>
                              <a:lnTo>
                                <a:pt x="0" y="3340938"/>
                              </a:lnTo>
                              <a:lnTo>
                                <a:pt x="0" y="3755771"/>
                              </a:lnTo>
                              <a:lnTo>
                                <a:pt x="0" y="3827399"/>
                              </a:lnTo>
                              <a:lnTo>
                                <a:pt x="6096" y="3827399"/>
                              </a:lnTo>
                              <a:lnTo>
                                <a:pt x="6096" y="3755771"/>
                              </a:lnTo>
                              <a:lnTo>
                                <a:pt x="6096" y="3340989"/>
                              </a:lnTo>
                              <a:lnTo>
                                <a:pt x="6096" y="3269373"/>
                              </a:lnTo>
                              <a:close/>
                            </a:path>
                            <a:path w="6350" h="7999730">
                              <a:moveTo>
                                <a:pt x="6096" y="2783217"/>
                              </a:moveTo>
                              <a:lnTo>
                                <a:pt x="0" y="2783217"/>
                              </a:lnTo>
                              <a:lnTo>
                                <a:pt x="0" y="2854833"/>
                              </a:lnTo>
                              <a:lnTo>
                                <a:pt x="0" y="3269361"/>
                              </a:lnTo>
                              <a:lnTo>
                                <a:pt x="6096" y="3269361"/>
                              </a:lnTo>
                              <a:lnTo>
                                <a:pt x="6096" y="2854845"/>
                              </a:lnTo>
                              <a:lnTo>
                                <a:pt x="6096" y="2783217"/>
                              </a:lnTo>
                              <a:close/>
                            </a:path>
                            <a:path w="6350" h="7999730">
                              <a:moveTo>
                                <a:pt x="6096" y="1635328"/>
                              </a:moveTo>
                              <a:lnTo>
                                <a:pt x="0" y="1635328"/>
                              </a:lnTo>
                              <a:lnTo>
                                <a:pt x="0" y="1707261"/>
                              </a:lnTo>
                              <a:lnTo>
                                <a:pt x="0" y="2121789"/>
                              </a:lnTo>
                              <a:lnTo>
                                <a:pt x="0" y="2193417"/>
                              </a:lnTo>
                              <a:lnTo>
                                <a:pt x="0" y="2783205"/>
                              </a:lnTo>
                              <a:lnTo>
                                <a:pt x="6096" y="2783205"/>
                              </a:lnTo>
                              <a:lnTo>
                                <a:pt x="6096" y="2193417"/>
                              </a:lnTo>
                              <a:lnTo>
                                <a:pt x="6096" y="2121789"/>
                              </a:lnTo>
                              <a:lnTo>
                                <a:pt x="6096" y="1707261"/>
                              </a:lnTo>
                              <a:lnTo>
                                <a:pt x="6096" y="1635328"/>
                              </a:lnTo>
                              <a:close/>
                            </a:path>
                            <a:path w="6350" h="7999730">
                              <a:moveTo>
                                <a:pt x="6096" y="71640"/>
                              </a:moveTo>
                              <a:lnTo>
                                <a:pt x="0" y="71640"/>
                              </a:lnTo>
                              <a:lnTo>
                                <a:pt x="0" y="486156"/>
                              </a:lnTo>
                              <a:lnTo>
                                <a:pt x="0" y="557784"/>
                              </a:lnTo>
                              <a:lnTo>
                                <a:pt x="0" y="973836"/>
                              </a:lnTo>
                              <a:lnTo>
                                <a:pt x="0" y="1045464"/>
                              </a:lnTo>
                              <a:lnTo>
                                <a:pt x="0" y="1635252"/>
                              </a:lnTo>
                              <a:lnTo>
                                <a:pt x="6096" y="1635252"/>
                              </a:lnTo>
                              <a:lnTo>
                                <a:pt x="6096" y="1045464"/>
                              </a:lnTo>
                              <a:lnTo>
                                <a:pt x="6096" y="973836"/>
                              </a:lnTo>
                              <a:lnTo>
                                <a:pt x="6096" y="557784"/>
                              </a:lnTo>
                              <a:lnTo>
                                <a:pt x="6096" y="486156"/>
                              </a:lnTo>
                              <a:lnTo>
                                <a:pt x="6096" y="71640"/>
                              </a:lnTo>
                              <a:close/>
                            </a:path>
                            <a:path w="6350" h="7999730">
                              <a:moveTo>
                                <a:pt x="6096" y="0"/>
                              </a:moveTo>
                              <a:lnTo>
                                <a:pt x="0" y="0"/>
                              </a:lnTo>
                              <a:lnTo>
                                <a:pt x="0" y="71628"/>
                              </a:lnTo>
                              <a:lnTo>
                                <a:pt x="6096" y="7162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1.340004pt;margin-top:100.579948pt;width:.5pt;height:629.9pt;mso-position-horizontal-relative:page;mso-position-vertical-relative:page;z-index:15732224" id="docshape74" coordorigin="2427,2012" coordsize="10,12598" path="m2436,13840l2427,13840,2427,13953,2427,13953,2427,14609,2436,14609,2436,13953,2436,13953,2436,13840xm2436,13075l2427,13075,2427,13188,2427,13840,2436,13840,2436,13188,2436,13075xm2436,12309l2427,12309,2427,12422,2427,13075,2436,13075,2436,12422,2436,12309xm2436,10614l2427,10614,2427,11544,2427,11656,2427,12309,2436,12309,2436,11656,2436,11544,2436,10614xm2436,10501l2427,10501,2427,10614,2436,10614,2436,10501xm2436,8039l2427,8039,2427,8968,2427,9081,2427,9736,2427,9849,2427,10501,2436,10501,2436,9849,2436,9736,2436,9081,2436,8968,2436,8039xm2436,7160l2427,7160,2427,7273,2427,7273,2427,7926,2427,8039,2436,8039,2436,7926,2436,7273,2436,7273,2436,7160xm2436,6395l2427,6395,2427,6507,2427,6507,2427,7160,2436,7160,2436,6507,2436,6507,2436,6395xm2436,4587l2427,4587,2427,4700,2427,5353,2427,5466,2427,6395,2436,6395,2436,5466,2436,5353,2436,4700,2436,4587xm2436,2124l2427,2124,2427,2777,2427,2890,2427,3545,2427,3658,2427,4587,2436,4587,2436,3658,2436,3545,2436,2890,2436,2777,2436,2124xm2436,2012l2427,2012,2427,2124,2436,2124,2436,2012xe" filled="true" fillcolor="#000000" stroked="false">
                <v:path arrowok="t"/>
                <v:fill type="solid"/>
                <w10:wrap type="none"/>
              </v:shape>
            </w:pict>
          </mc:Fallback>
        </mc:AlternateContent>
      </w:r>
    </w:p>
    <w:tbl>
      <w:tblPr>
        <w:tblW w:w="0" w:type="auto"/>
        <w:jc w:val="left"/>
        <w:tblInd w:w="4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4"/>
        <w:gridCol w:w="3401"/>
      </w:tblGrid>
      <w:tr>
        <w:trPr>
          <w:trHeight w:val="755" w:hRule="atLeast"/>
        </w:trPr>
        <w:tc>
          <w:tcPr>
            <w:tcW w:w="1474" w:type="dxa"/>
          </w:tcPr>
          <w:p>
            <w:pPr>
              <w:pStyle w:val="TableParagraph"/>
              <w:spacing w:before="0"/>
              <w:ind w:left="0"/>
              <w:rPr>
                <w:sz w:val="22"/>
              </w:rPr>
            </w:pPr>
          </w:p>
        </w:tc>
        <w:tc>
          <w:tcPr>
            <w:tcW w:w="3401" w:type="dxa"/>
          </w:tcPr>
          <w:p>
            <w:pPr>
              <w:pStyle w:val="TableParagraph"/>
              <w:ind w:right="161"/>
              <w:rPr>
                <w:sz w:val="24"/>
              </w:rPr>
            </w:pPr>
            <w:r>
              <w:rPr>
                <w:sz w:val="24"/>
              </w:rPr>
              <w:t>аутоиммунная</w:t>
            </w:r>
            <w:r>
              <w:rPr>
                <w:spacing w:val="-15"/>
                <w:sz w:val="24"/>
              </w:rPr>
              <w:t> </w:t>
            </w:r>
            <w:r>
              <w:rPr>
                <w:sz w:val="24"/>
              </w:rPr>
              <w:t>гемолитическая </w:t>
            </w:r>
            <w:r>
              <w:rPr>
                <w:spacing w:val="-2"/>
                <w:sz w:val="24"/>
              </w:rPr>
              <w:t>анемия</w:t>
            </w:r>
          </w:p>
        </w:tc>
      </w:tr>
      <w:tr>
        <w:trPr>
          <w:trHeight w:val="758" w:hRule="atLeast"/>
        </w:trPr>
        <w:tc>
          <w:tcPr>
            <w:tcW w:w="1474" w:type="dxa"/>
          </w:tcPr>
          <w:p>
            <w:pPr>
              <w:pStyle w:val="TableParagraph"/>
              <w:rPr>
                <w:sz w:val="24"/>
              </w:rPr>
            </w:pPr>
            <w:r>
              <w:rPr>
                <w:spacing w:val="-2"/>
                <w:sz w:val="24"/>
              </w:rPr>
              <w:t>D59.1</w:t>
            </w:r>
          </w:p>
        </w:tc>
        <w:tc>
          <w:tcPr>
            <w:tcW w:w="3401" w:type="dxa"/>
          </w:tcPr>
          <w:p>
            <w:pPr>
              <w:pStyle w:val="TableParagraph"/>
              <w:ind w:right="870"/>
              <w:rPr>
                <w:sz w:val="24"/>
              </w:rPr>
            </w:pPr>
            <w:r>
              <w:rPr>
                <w:sz w:val="24"/>
              </w:rPr>
              <w:t>Другие аутоиммунные гемолитические</w:t>
            </w:r>
            <w:r>
              <w:rPr>
                <w:spacing w:val="-15"/>
                <w:sz w:val="24"/>
              </w:rPr>
              <w:t> </w:t>
            </w:r>
            <w:r>
              <w:rPr>
                <w:sz w:val="24"/>
              </w:rPr>
              <w:t>анемии</w:t>
            </w:r>
          </w:p>
        </w:tc>
      </w:tr>
      <w:tr>
        <w:trPr>
          <w:trHeight w:val="1031" w:hRule="atLeast"/>
        </w:trPr>
        <w:tc>
          <w:tcPr>
            <w:tcW w:w="1474" w:type="dxa"/>
          </w:tcPr>
          <w:p>
            <w:pPr>
              <w:pStyle w:val="TableParagraph"/>
              <w:spacing w:before="99"/>
              <w:rPr>
                <w:sz w:val="24"/>
              </w:rPr>
            </w:pPr>
            <w:r>
              <w:rPr>
                <w:spacing w:val="-2"/>
                <w:sz w:val="24"/>
              </w:rPr>
              <w:t>D59.2</w:t>
            </w:r>
          </w:p>
        </w:tc>
        <w:tc>
          <w:tcPr>
            <w:tcW w:w="3401" w:type="dxa"/>
          </w:tcPr>
          <w:p>
            <w:pPr>
              <w:pStyle w:val="TableParagraph"/>
              <w:spacing w:before="99"/>
              <w:ind w:right="304"/>
              <w:rPr>
                <w:sz w:val="24"/>
              </w:rPr>
            </w:pPr>
            <w:r>
              <w:rPr>
                <w:spacing w:val="-2"/>
                <w:sz w:val="24"/>
              </w:rPr>
              <w:t>Медикаментозная неаутоиммунная</w:t>
            </w:r>
          </w:p>
          <w:p>
            <w:pPr>
              <w:pStyle w:val="TableParagraph"/>
              <w:spacing w:before="0"/>
              <w:rPr>
                <w:sz w:val="24"/>
              </w:rPr>
            </w:pPr>
            <w:r>
              <w:rPr>
                <w:sz w:val="24"/>
              </w:rPr>
              <w:t>гемолитическая</w:t>
            </w:r>
            <w:r>
              <w:rPr>
                <w:spacing w:val="-7"/>
                <w:sz w:val="24"/>
              </w:rPr>
              <w:t> </w:t>
            </w:r>
            <w:r>
              <w:rPr>
                <w:spacing w:val="-2"/>
                <w:sz w:val="24"/>
              </w:rPr>
              <w:t>анемия</w:t>
            </w:r>
          </w:p>
        </w:tc>
      </w:tr>
      <w:tr>
        <w:trPr>
          <w:trHeight w:val="756" w:hRule="atLeast"/>
        </w:trPr>
        <w:tc>
          <w:tcPr>
            <w:tcW w:w="1474" w:type="dxa"/>
          </w:tcPr>
          <w:p>
            <w:pPr>
              <w:pStyle w:val="TableParagraph"/>
              <w:spacing w:before="100"/>
              <w:rPr>
                <w:sz w:val="24"/>
              </w:rPr>
            </w:pPr>
            <w:r>
              <w:rPr>
                <w:spacing w:val="-2"/>
                <w:sz w:val="24"/>
              </w:rPr>
              <w:t>D59.4</w:t>
            </w:r>
          </w:p>
        </w:tc>
        <w:tc>
          <w:tcPr>
            <w:tcW w:w="3401" w:type="dxa"/>
          </w:tcPr>
          <w:p>
            <w:pPr>
              <w:pStyle w:val="TableParagraph"/>
              <w:spacing w:before="100"/>
              <w:ind w:right="763"/>
              <w:rPr>
                <w:sz w:val="24"/>
              </w:rPr>
            </w:pPr>
            <w:r>
              <w:rPr>
                <w:sz w:val="24"/>
              </w:rPr>
              <w:t>Другие</w:t>
            </w:r>
            <w:r>
              <w:rPr>
                <w:spacing w:val="-15"/>
                <w:sz w:val="24"/>
              </w:rPr>
              <w:t> </w:t>
            </w:r>
            <w:r>
              <w:rPr>
                <w:sz w:val="24"/>
              </w:rPr>
              <w:t>неаутоиммунные гемолитические анемии</w:t>
            </w:r>
          </w:p>
        </w:tc>
      </w:tr>
      <w:tr>
        <w:trPr>
          <w:trHeight w:val="1031" w:hRule="atLeast"/>
        </w:trPr>
        <w:tc>
          <w:tcPr>
            <w:tcW w:w="1474" w:type="dxa"/>
          </w:tcPr>
          <w:p>
            <w:pPr>
              <w:pStyle w:val="TableParagraph"/>
              <w:rPr>
                <w:sz w:val="24"/>
              </w:rPr>
            </w:pPr>
            <w:r>
              <w:rPr>
                <w:spacing w:val="-2"/>
                <w:sz w:val="24"/>
              </w:rPr>
              <w:t>D59.6</w:t>
            </w:r>
          </w:p>
        </w:tc>
        <w:tc>
          <w:tcPr>
            <w:tcW w:w="3401" w:type="dxa"/>
          </w:tcPr>
          <w:p>
            <w:pPr>
              <w:pStyle w:val="TableParagraph"/>
              <w:rPr>
                <w:sz w:val="24"/>
              </w:rPr>
            </w:pPr>
            <w:r>
              <w:rPr>
                <w:sz w:val="24"/>
              </w:rPr>
              <w:t>Гемоглобинурия</w:t>
            </w:r>
            <w:r>
              <w:rPr>
                <w:spacing w:val="-8"/>
                <w:sz w:val="24"/>
              </w:rPr>
              <w:t> </w:t>
            </w:r>
            <w:r>
              <w:rPr>
                <w:spacing w:val="-2"/>
                <w:sz w:val="24"/>
              </w:rPr>
              <w:t>вследствие</w:t>
            </w:r>
          </w:p>
          <w:p>
            <w:pPr>
              <w:pStyle w:val="TableParagraph"/>
              <w:spacing w:before="0"/>
              <w:rPr>
                <w:sz w:val="24"/>
              </w:rPr>
            </w:pPr>
            <w:r>
              <w:rPr>
                <w:sz w:val="24"/>
              </w:rPr>
              <w:t>гемолиза,</w:t>
            </w:r>
            <w:r>
              <w:rPr>
                <w:spacing w:val="-15"/>
                <w:sz w:val="24"/>
              </w:rPr>
              <w:t> </w:t>
            </w:r>
            <w:r>
              <w:rPr>
                <w:sz w:val="24"/>
              </w:rPr>
              <w:t>вызванного</w:t>
            </w:r>
            <w:r>
              <w:rPr>
                <w:spacing w:val="-15"/>
                <w:sz w:val="24"/>
              </w:rPr>
              <w:t> </w:t>
            </w:r>
            <w:r>
              <w:rPr>
                <w:sz w:val="24"/>
              </w:rPr>
              <w:t>другими внешними причинами</w:t>
            </w:r>
          </w:p>
        </w:tc>
      </w:tr>
      <w:tr>
        <w:trPr>
          <w:trHeight w:val="755" w:hRule="atLeast"/>
        </w:trPr>
        <w:tc>
          <w:tcPr>
            <w:tcW w:w="1474" w:type="dxa"/>
          </w:tcPr>
          <w:p>
            <w:pPr>
              <w:pStyle w:val="TableParagraph"/>
              <w:rPr>
                <w:sz w:val="24"/>
              </w:rPr>
            </w:pPr>
            <w:r>
              <w:rPr>
                <w:spacing w:val="-2"/>
                <w:sz w:val="24"/>
              </w:rPr>
              <w:t>D59.8</w:t>
            </w:r>
          </w:p>
        </w:tc>
        <w:tc>
          <w:tcPr>
            <w:tcW w:w="3401" w:type="dxa"/>
          </w:tcPr>
          <w:p>
            <w:pPr>
              <w:pStyle w:val="TableParagraph"/>
              <w:ind w:right="870"/>
              <w:rPr>
                <w:sz w:val="24"/>
              </w:rPr>
            </w:pPr>
            <w:r>
              <w:rPr>
                <w:sz w:val="24"/>
              </w:rPr>
              <w:t>Другие приобретенные гемолитические</w:t>
            </w:r>
            <w:r>
              <w:rPr>
                <w:spacing w:val="-15"/>
                <w:sz w:val="24"/>
              </w:rPr>
              <w:t> </w:t>
            </w:r>
            <w:r>
              <w:rPr>
                <w:sz w:val="24"/>
              </w:rPr>
              <w:t>анемии</w:t>
            </w:r>
          </w:p>
        </w:tc>
      </w:tr>
      <w:tr>
        <w:trPr>
          <w:trHeight w:val="756" w:hRule="atLeast"/>
        </w:trPr>
        <w:tc>
          <w:tcPr>
            <w:tcW w:w="1474" w:type="dxa"/>
          </w:tcPr>
          <w:p>
            <w:pPr>
              <w:pStyle w:val="TableParagraph"/>
              <w:rPr>
                <w:sz w:val="24"/>
              </w:rPr>
            </w:pPr>
            <w:r>
              <w:rPr>
                <w:spacing w:val="-2"/>
                <w:sz w:val="24"/>
              </w:rPr>
              <w:t>D59.9</w:t>
            </w:r>
          </w:p>
        </w:tc>
        <w:tc>
          <w:tcPr>
            <w:tcW w:w="3401" w:type="dxa"/>
          </w:tcPr>
          <w:p>
            <w:pPr>
              <w:pStyle w:val="TableParagraph"/>
              <w:ind w:right="62"/>
              <w:rPr>
                <w:sz w:val="24"/>
              </w:rPr>
            </w:pPr>
            <w:r>
              <w:rPr>
                <w:sz w:val="24"/>
              </w:rPr>
              <w:t>Приобретенная</w:t>
            </w:r>
            <w:r>
              <w:rPr>
                <w:spacing w:val="-15"/>
                <w:sz w:val="24"/>
              </w:rPr>
              <w:t> </w:t>
            </w:r>
            <w:r>
              <w:rPr>
                <w:sz w:val="24"/>
              </w:rPr>
              <w:t>гемолитическая анемия неуточненная</w:t>
            </w:r>
          </w:p>
        </w:tc>
      </w:tr>
      <w:tr>
        <w:trPr>
          <w:trHeight w:val="1031" w:hRule="atLeast"/>
        </w:trPr>
        <w:tc>
          <w:tcPr>
            <w:tcW w:w="1474" w:type="dxa"/>
          </w:tcPr>
          <w:p>
            <w:pPr>
              <w:pStyle w:val="TableParagraph"/>
              <w:rPr>
                <w:sz w:val="24"/>
              </w:rPr>
            </w:pPr>
            <w:r>
              <w:rPr>
                <w:spacing w:val="-5"/>
                <w:sz w:val="24"/>
              </w:rPr>
              <w:t>D60</w:t>
            </w:r>
          </w:p>
        </w:tc>
        <w:tc>
          <w:tcPr>
            <w:tcW w:w="3401" w:type="dxa"/>
          </w:tcPr>
          <w:p>
            <w:pPr>
              <w:pStyle w:val="TableParagraph"/>
              <w:ind w:right="737"/>
              <w:rPr>
                <w:sz w:val="24"/>
              </w:rPr>
            </w:pPr>
            <w:r>
              <w:rPr>
                <w:sz w:val="24"/>
              </w:rPr>
              <w:t>Приобретенная чистая красноклеточная</w:t>
            </w:r>
            <w:r>
              <w:rPr>
                <w:spacing w:val="-15"/>
                <w:sz w:val="24"/>
              </w:rPr>
              <w:t> </w:t>
            </w:r>
            <w:r>
              <w:rPr>
                <w:sz w:val="24"/>
              </w:rPr>
              <w:t>аплазия </w:t>
            </w:r>
            <w:r>
              <w:rPr>
                <w:spacing w:val="-2"/>
                <w:sz w:val="24"/>
              </w:rPr>
              <w:t>(эритробластопения)</w:t>
            </w:r>
          </w:p>
        </w:tc>
      </w:tr>
      <w:tr>
        <w:trPr>
          <w:trHeight w:val="758" w:hRule="atLeast"/>
        </w:trPr>
        <w:tc>
          <w:tcPr>
            <w:tcW w:w="1474" w:type="dxa"/>
          </w:tcPr>
          <w:p>
            <w:pPr>
              <w:pStyle w:val="TableParagraph"/>
              <w:rPr>
                <w:sz w:val="24"/>
              </w:rPr>
            </w:pPr>
            <w:r>
              <w:rPr>
                <w:spacing w:val="-2"/>
                <w:sz w:val="24"/>
              </w:rPr>
              <w:t>D61.0</w:t>
            </w:r>
          </w:p>
        </w:tc>
        <w:tc>
          <w:tcPr>
            <w:tcW w:w="3401" w:type="dxa"/>
          </w:tcPr>
          <w:p>
            <w:pPr>
              <w:pStyle w:val="TableParagraph"/>
              <w:ind w:right="1067"/>
              <w:rPr>
                <w:sz w:val="24"/>
              </w:rPr>
            </w:pPr>
            <w:r>
              <w:rPr>
                <w:spacing w:val="-2"/>
                <w:sz w:val="24"/>
              </w:rPr>
              <w:t>Конституциональная </w:t>
            </w:r>
            <w:r>
              <w:rPr>
                <w:sz w:val="24"/>
              </w:rPr>
              <w:t>апластическая</w:t>
            </w:r>
            <w:r>
              <w:rPr>
                <w:spacing w:val="-7"/>
                <w:sz w:val="24"/>
              </w:rPr>
              <w:t> </w:t>
            </w:r>
            <w:r>
              <w:rPr>
                <w:spacing w:val="-2"/>
                <w:sz w:val="24"/>
              </w:rPr>
              <w:t>анемия</w:t>
            </w:r>
          </w:p>
        </w:tc>
      </w:tr>
      <w:tr>
        <w:trPr>
          <w:trHeight w:val="755" w:hRule="atLeast"/>
        </w:trPr>
        <w:tc>
          <w:tcPr>
            <w:tcW w:w="1474" w:type="dxa"/>
          </w:tcPr>
          <w:p>
            <w:pPr>
              <w:pStyle w:val="TableParagraph"/>
              <w:spacing w:before="99"/>
              <w:rPr>
                <w:sz w:val="24"/>
              </w:rPr>
            </w:pPr>
            <w:r>
              <w:rPr>
                <w:spacing w:val="-2"/>
                <w:sz w:val="24"/>
              </w:rPr>
              <w:t>D61.1</w:t>
            </w:r>
          </w:p>
        </w:tc>
        <w:tc>
          <w:tcPr>
            <w:tcW w:w="3401" w:type="dxa"/>
          </w:tcPr>
          <w:p>
            <w:pPr>
              <w:pStyle w:val="TableParagraph"/>
              <w:spacing w:before="99"/>
              <w:ind w:right="1063"/>
              <w:rPr>
                <w:sz w:val="24"/>
              </w:rPr>
            </w:pPr>
            <w:r>
              <w:rPr>
                <w:spacing w:val="-2"/>
                <w:sz w:val="24"/>
              </w:rPr>
              <w:t>Медикаментозная </w:t>
            </w:r>
            <w:r>
              <w:rPr>
                <w:sz w:val="24"/>
              </w:rPr>
              <w:t>апластическая</w:t>
            </w:r>
            <w:r>
              <w:rPr>
                <w:spacing w:val="-15"/>
                <w:sz w:val="24"/>
              </w:rPr>
              <w:t> </w:t>
            </w:r>
            <w:r>
              <w:rPr>
                <w:sz w:val="24"/>
              </w:rPr>
              <w:t>анемия</w:t>
            </w:r>
          </w:p>
        </w:tc>
      </w:tr>
      <w:tr>
        <w:trPr>
          <w:trHeight w:val="1032" w:hRule="atLeast"/>
        </w:trPr>
        <w:tc>
          <w:tcPr>
            <w:tcW w:w="1474" w:type="dxa"/>
          </w:tcPr>
          <w:p>
            <w:pPr>
              <w:pStyle w:val="TableParagraph"/>
              <w:spacing w:before="99"/>
              <w:rPr>
                <w:sz w:val="24"/>
              </w:rPr>
            </w:pPr>
            <w:r>
              <w:rPr>
                <w:spacing w:val="-2"/>
                <w:sz w:val="24"/>
              </w:rPr>
              <w:t>D61.2</w:t>
            </w:r>
          </w:p>
        </w:tc>
        <w:tc>
          <w:tcPr>
            <w:tcW w:w="3401" w:type="dxa"/>
          </w:tcPr>
          <w:p>
            <w:pPr>
              <w:pStyle w:val="TableParagraph"/>
              <w:spacing w:before="99"/>
              <w:rPr>
                <w:sz w:val="24"/>
              </w:rPr>
            </w:pPr>
            <w:r>
              <w:rPr>
                <w:sz w:val="24"/>
              </w:rPr>
              <w:t>Апластическая</w:t>
            </w:r>
            <w:r>
              <w:rPr>
                <w:spacing w:val="-9"/>
                <w:sz w:val="24"/>
              </w:rPr>
              <w:t> </w:t>
            </w:r>
            <w:r>
              <w:rPr>
                <w:spacing w:val="-2"/>
                <w:sz w:val="24"/>
              </w:rPr>
              <w:t>анемия,</w:t>
            </w:r>
          </w:p>
          <w:p>
            <w:pPr>
              <w:pStyle w:val="TableParagraph"/>
              <w:spacing w:before="1"/>
              <w:rPr>
                <w:sz w:val="24"/>
              </w:rPr>
            </w:pPr>
            <w:r>
              <w:rPr>
                <w:sz w:val="24"/>
              </w:rPr>
              <w:t>вызванная</w:t>
            </w:r>
            <w:r>
              <w:rPr>
                <w:spacing w:val="-15"/>
                <w:sz w:val="24"/>
              </w:rPr>
              <w:t> </w:t>
            </w:r>
            <w:r>
              <w:rPr>
                <w:sz w:val="24"/>
              </w:rPr>
              <w:t>другими</w:t>
            </w:r>
            <w:r>
              <w:rPr>
                <w:spacing w:val="-15"/>
                <w:sz w:val="24"/>
              </w:rPr>
              <w:t> </w:t>
            </w:r>
            <w:r>
              <w:rPr>
                <w:sz w:val="24"/>
              </w:rPr>
              <w:t>внешними </w:t>
            </w:r>
            <w:r>
              <w:rPr>
                <w:spacing w:val="-2"/>
                <w:sz w:val="24"/>
              </w:rPr>
              <w:t>агентами</w:t>
            </w:r>
          </w:p>
        </w:tc>
      </w:tr>
      <w:tr>
        <w:trPr>
          <w:trHeight w:val="755" w:hRule="atLeast"/>
        </w:trPr>
        <w:tc>
          <w:tcPr>
            <w:tcW w:w="1474" w:type="dxa"/>
          </w:tcPr>
          <w:p>
            <w:pPr>
              <w:pStyle w:val="TableParagraph"/>
              <w:rPr>
                <w:sz w:val="24"/>
              </w:rPr>
            </w:pPr>
            <w:r>
              <w:rPr>
                <w:spacing w:val="-2"/>
                <w:sz w:val="24"/>
              </w:rPr>
              <w:t>D61.3</w:t>
            </w:r>
          </w:p>
        </w:tc>
        <w:tc>
          <w:tcPr>
            <w:tcW w:w="3401" w:type="dxa"/>
          </w:tcPr>
          <w:p>
            <w:pPr>
              <w:pStyle w:val="TableParagraph"/>
              <w:ind w:right="116"/>
              <w:rPr>
                <w:sz w:val="24"/>
              </w:rPr>
            </w:pPr>
            <w:r>
              <w:rPr>
                <w:sz w:val="24"/>
              </w:rPr>
              <w:t>Идиопатическая</w:t>
            </w:r>
            <w:r>
              <w:rPr>
                <w:spacing w:val="-15"/>
                <w:sz w:val="24"/>
              </w:rPr>
              <w:t> </w:t>
            </w:r>
            <w:r>
              <w:rPr>
                <w:sz w:val="24"/>
              </w:rPr>
              <w:t>апластическая </w:t>
            </w:r>
            <w:r>
              <w:rPr>
                <w:spacing w:val="-2"/>
                <w:sz w:val="24"/>
              </w:rPr>
              <w:t>анемия</w:t>
            </w:r>
          </w:p>
        </w:tc>
      </w:tr>
      <w:tr>
        <w:trPr>
          <w:trHeight w:val="755" w:hRule="atLeast"/>
        </w:trPr>
        <w:tc>
          <w:tcPr>
            <w:tcW w:w="1474" w:type="dxa"/>
          </w:tcPr>
          <w:p>
            <w:pPr>
              <w:pStyle w:val="TableParagraph"/>
              <w:rPr>
                <w:sz w:val="24"/>
              </w:rPr>
            </w:pPr>
            <w:r>
              <w:rPr>
                <w:spacing w:val="-2"/>
                <w:sz w:val="24"/>
              </w:rPr>
              <w:t>D61.8</w:t>
            </w:r>
          </w:p>
        </w:tc>
        <w:tc>
          <w:tcPr>
            <w:tcW w:w="3401" w:type="dxa"/>
          </w:tcPr>
          <w:p>
            <w:pPr>
              <w:pStyle w:val="TableParagraph"/>
              <w:ind w:right="1027"/>
              <w:rPr>
                <w:sz w:val="24"/>
              </w:rPr>
            </w:pPr>
            <w:r>
              <w:rPr>
                <w:sz w:val="24"/>
              </w:rPr>
              <w:t>Другие уточненные апластические</w:t>
            </w:r>
            <w:r>
              <w:rPr>
                <w:spacing w:val="-15"/>
                <w:sz w:val="24"/>
              </w:rPr>
              <w:t> </w:t>
            </w:r>
            <w:r>
              <w:rPr>
                <w:sz w:val="24"/>
              </w:rPr>
              <w:t>анемии</w:t>
            </w:r>
          </w:p>
        </w:tc>
      </w:tr>
      <w:tr>
        <w:trPr>
          <w:trHeight w:val="755" w:hRule="atLeast"/>
        </w:trPr>
        <w:tc>
          <w:tcPr>
            <w:tcW w:w="1474" w:type="dxa"/>
          </w:tcPr>
          <w:p>
            <w:pPr>
              <w:pStyle w:val="TableParagraph"/>
              <w:rPr>
                <w:sz w:val="24"/>
              </w:rPr>
            </w:pPr>
            <w:r>
              <w:rPr>
                <w:spacing w:val="-2"/>
                <w:sz w:val="24"/>
              </w:rPr>
              <w:t>D61.9</w:t>
            </w:r>
          </w:p>
        </w:tc>
        <w:tc>
          <w:tcPr>
            <w:tcW w:w="3401" w:type="dxa"/>
          </w:tcPr>
          <w:p>
            <w:pPr>
              <w:pStyle w:val="TableParagraph"/>
              <w:ind w:right="996"/>
              <w:rPr>
                <w:sz w:val="24"/>
              </w:rPr>
            </w:pPr>
            <w:r>
              <w:rPr>
                <w:sz w:val="24"/>
              </w:rPr>
              <w:t>Апластическая</w:t>
            </w:r>
            <w:r>
              <w:rPr>
                <w:spacing w:val="-15"/>
                <w:sz w:val="24"/>
              </w:rPr>
              <w:t> </w:t>
            </w:r>
            <w:r>
              <w:rPr>
                <w:sz w:val="24"/>
              </w:rPr>
              <w:t>анемия </w:t>
            </w:r>
            <w:r>
              <w:rPr>
                <w:spacing w:val="-2"/>
                <w:sz w:val="24"/>
              </w:rPr>
              <w:t>неуточненная</w:t>
            </w:r>
          </w:p>
        </w:tc>
      </w:tr>
      <w:tr>
        <w:trPr>
          <w:trHeight w:val="758" w:hRule="atLeast"/>
        </w:trPr>
        <w:tc>
          <w:tcPr>
            <w:tcW w:w="1474" w:type="dxa"/>
          </w:tcPr>
          <w:p>
            <w:pPr>
              <w:pStyle w:val="TableParagraph"/>
              <w:rPr>
                <w:sz w:val="24"/>
              </w:rPr>
            </w:pPr>
            <w:r>
              <w:rPr>
                <w:spacing w:val="-5"/>
                <w:sz w:val="24"/>
              </w:rPr>
              <w:t>D62</w:t>
            </w:r>
          </w:p>
        </w:tc>
        <w:tc>
          <w:tcPr>
            <w:tcW w:w="3401" w:type="dxa"/>
          </w:tcPr>
          <w:p>
            <w:pPr>
              <w:pStyle w:val="TableParagraph"/>
              <w:ind w:right="365"/>
              <w:rPr>
                <w:sz w:val="24"/>
              </w:rPr>
            </w:pPr>
            <w:r>
              <w:rPr>
                <w:sz w:val="24"/>
              </w:rPr>
              <w:t>Острая</w:t>
            </w:r>
            <w:r>
              <w:rPr>
                <w:spacing w:val="-15"/>
                <w:sz w:val="24"/>
              </w:rPr>
              <w:t> </w:t>
            </w:r>
            <w:r>
              <w:rPr>
                <w:sz w:val="24"/>
              </w:rPr>
              <w:t>постгеморрагическая </w:t>
            </w:r>
            <w:r>
              <w:rPr>
                <w:spacing w:val="-2"/>
                <w:sz w:val="24"/>
              </w:rPr>
              <w:t>анемия</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4"/>
        <w:gridCol w:w="1469"/>
        <w:gridCol w:w="3401"/>
      </w:tblGrid>
      <w:tr>
        <w:trPr>
          <w:trHeight w:val="479" w:hRule="atLeast"/>
        </w:trPr>
        <w:tc>
          <w:tcPr>
            <w:tcW w:w="1361" w:type="dxa"/>
            <w:vMerge w:val="restart"/>
            <w:tcBorders>
              <w:top w:val="nil"/>
            </w:tcBorders>
          </w:tcPr>
          <w:p>
            <w:pPr>
              <w:pStyle w:val="TableParagraph"/>
              <w:spacing w:before="0"/>
              <w:ind w:left="0"/>
              <w:rPr>
                <w:sz w:val="22"/>
              </w:rPr>
            </w:pPr>
          </w:p>
        </w:tc>
        <w:tc>
          <w:tcPr>
            <w:tcW w:w="2784" w:type="dxa"/>
            <w:vMerge w:val="restart"/>
            <w:tcBorders>
              <w:top w:val="nil"/>
            </w:tcBorders>
          </w:tcPr>
          <w:p>
            <w:pPr>
              <w:pStyle w:val="TableParagraph"/>
              <w:spacing w:before="0"/>
              <w:ind w:left="0"/>
              <w:rPr>
                <w:sz w:val="22"/>
              </w:rPr>
            </w:pPr>
          </w:p>
        </w:tc>
        <w:tc>
          <w:tcPr>
            <w:tcW w:w="1469" w:type="dxa"/>
          </w:tcPr>
          <w:p>
            <w:pPr>
              <w:pStyle w:val="TableParagraph"/>
              <w:ind w:left="58"/>
              <w:rPr>
                <w:sz w:val="24"/>
              </w:rPr>
            </w:pPr>
            <w:r>
              <w:rPr>
                <w:spacing w:val="-5"/>
                <w:sz w:val="24"/>
              </w:rPr>
              <w:t>D64</w:t>
            </w:r>
          </w:p>
        </w:tc>
        <w:tc>
          <w:tcPr>
            <w:tcW w:w="3401" w:type="dxa"/>
          </w:tcPr>
          <w:p>
            <w:pPr>
              <w:pStyle w:val="TableParagraph"/>
              <w:ind w:left="63"/>
              <w:rPr>
                <w:sz w:val="24"/>
              </w:rPr>
            </w:pPr>
            <w:r>
              <w:rPr>
                <w:sz w:val="24"/>
              </w:rPr>
              <w:t>Другие</w:t>
            </w:r>
            <w:r>
              <w:rPr>
                <w:spacing w:val="-7"/>
                <w:sz w:val="24"/>
              </w:rPr>
              <w:t> </w:t>
            </w:r>
            <w:r>
              <w:rPr>
                <w:spacing w:val="-2"/>
                <w:sz w:val="24"/>
              </w:rPr>
              <w:t>анемии</w:t>
            </w:r>
          </w:p>
        </w:tc>
      </w:tr>
      <w:tr>
        <w:trPr>
          <w:trHeight w:val="1034"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5"/>
                <w:sz w:val="24"/>
              </w:rPr>
              <w:t>D65</w:t>
            </w:r>
          </w:p>
        </w:tc>
        <w:tc>
          <w:tcPr>
            <w:tcW w:w="3401" w:type="dxa"/>
          </w:tcPr>
          <w:p>
            <w:pPr>
              <w:pStyle w:val="TableParagraph"/>
              <w:ind w:left="63"/>
              <w:rPr>
                <w:sz w:val="24"/>
              </w:rPr>
            </w:pPr>
            <w:r>
              <w:rPr>
                <w:spacing w:val="-2"/>
                <w:sz w:val="24"/>
              </w:rPr>
              <w:t>Диссеминированное</w:t>
            </w:r>
          </w:p>
          <w:p>
            <w:pPr>
              <w:pStyle w:val="TableParagraph"/>
              <w:spacing w:before="0"/>
              <w:ind w:left="63" w:right="110"/>
              <w:rPr>
                <w:sz w:val="24"/>
              </w:rPr>
            </w:pPr>
            <w:r>
              <w:rPr>
                <w:sz w:val="24"/>
              </w:rPr>
              <w:t>внутрисосудистое</w:t>
            </w:r>
            <w:r>
              <w:rPr>
                <w:spacing w:val="-15"/>
                <w:sz w:val="24"/>
              </w:rPr>
              <w:t> </w:t>
            </w:r>
            <w:r>
              <w:rPr>
                <w:sz w:val="24"/>
              </w:rPr>
              <w:t>свертывание (синдром дефибринации)</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5"/>
                <w:sz w:val="24"/>
              </w:rPr>
              <w:t>D66</w:t>
            </w:r>
          </w:p>
        </w:tc>
        <w:tc>
          <w:tcPr>
            <w:tcW w:w="3401" w:type="dxa"/>
          </w:tcPr>
          <w:p>
            <w:pPr>
              <w:pStyle w:val="TableParagraph"/>
              <w:spacing w:before="99"/>
              <w:ind w:left="63" w:right="676"/>
              <w:rPr>
                <w:sz w:val="24"/>
              </w:rPr>
            </w:pPr>
            <w:r>
              <w:rPr>
                <w:sz w:val="24"/>
              </w:rPr>
              <w:t>Наследственный</w:t>
            </w:r>
            <w:r>
              <w:rPr>
                <w:spacing w:val="-15"/>
                <w:sz w:val="24"/>
              </w:rPr>
              <w:t> </w:t>
            </w:r>
            <w:r>
              <w:rPr>
                <w:sz w:val="24"/>
              </w:rPr>
              <w:t>дефицит фактора VIII</w:t>
            </w:r>
          </w:p>
        </w:tc>
      </w:tr>
      <w:tr>
        <w:trPr>
          <w:trHeight w:val="756"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5"/>
                <w:sz w:val="24"/>
              </w:rPr>
              <w:t>D67</w:t>
            </w:r>
          </w:p>
        </w:tc>
        <w:tc>
          <w:tcPr>
            <w:tcW w:w="3401" w:type="dxa"/>
          </w:tcPr>
          <w:p>
            <w:pPr>
              <w:pStyle w:val="TableParagraph"/>
              <w:spacing w:before="99"/>
              <w:ind w:left="63" w:right="676"/>
              <w:rPr>
                <w:sz w:val="24"/>
              </w:rPr>
            </w:pPr>
            <w:r>
              <w:rPr>
                <w:sz w:val="24"/>
              </w:rPr>
              <w:t>Наследственный</w:t>
            </w:r>
            <w:r>
              <w:rPr>
                <w:spacing w:val="-15"/>
                <w:sz w:val="24"/>
              </w:rPr>
              <w:t> </w:t>
            </w:r>
            <w:r>
              <w:rPr>
                <w:sz w:val="24"/>
              </w:rPr>
              <w:t>дефицит фактора IX</w:t>
            </w:r>
          </w:p>
        </w:tc>
      </w:tr>
      <w:tr>
        <w:trPr>
          <w:trHeight w:val="479"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D68.0</w:t>
            </w:r>
          </w:p>
        </w:tc>
        <w:tc>
          <w:tcPr>
            <w:tcW w:w="3401" w:type="dxa"/>
          </w:tcPr>
          <w:p>
            <w:pPr>
              <w:pStyle w:val="TableParagraph"/>
              <w:ind w:left="63"/>
              <w:rPr>
                <w:sz w:val="24"/>
              </w:rPr>
            </w:pPr>
            <w:r>
              <w:rPr>
                <w:sz w:val="24"/>
              </w:rPr>
              <w:t>Болезнь</w:t>
            </w:r>
            <w:r>
              <w:rPr>
                <w:spacing w:val="-3"/>
                <w:sz w:val="24"/>
              </w:rPr>
              <w:t> </w:t>
            </w:r>
            <w:r>
              <w:rPr>
                <w:spacing w:val="-2"/>
                <w:sz w:val="24"/>
              </w:rPr>
              <w:t>Виллебранда</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D68.1</w:t>
            </w:r>
          </w:p>
        </w:tc>
        <w:tc>
          <w:tcPr>
            <w:tcW w:w="3401" w:type="dxa"/>
          </w:tcPr>
          <w:p>
            <w:pPr>
              <w:pStyle w:val="TableParagraph"/>
              <w:ind w:left="63" w:right="676"/>
              <w:rPr>
                <w:sz w:val="24"/>
              </w:rPr>
            </w:pPr>
            <w:r>
              <w:rPr>
                <w:sz w:val="24"/>
              </w:rPr>
              <w:t>Наследственный</w:t>
            </w:r>
            <w:r>
              <w:rPr>
                <w:spacing w:val="-15"/>
                <w:sz w:val="24"/>
              </w:rPr>
              <w:t> </w:t>
            </w:r>
            <w:r>
              <w:rPr>
                <w:sz w:val="24"/>
              </w:rPr>
              <w:t>дефицит фактора XI</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D68.2</w:t>
            </w:r>
          </w:p>
        </w:tc>
        <w:tc>
          <w:tcPr>
            <w:tcW w:w="3401" w:type="dxa"/>
          </w:tcPr>
          <w:p>
            <w:pPr>
              <w:pStyle w:val="TableParagraph"/>
              <w:ind w:left="63"/>
              <w:rPr>
                <w:sz w:val="24"/>
              </w:rPr>
            </w:pPr>
            <w:r>
              <w:rPr>
                <w:sz w:val="24"/>
              </w:rPr>
              <w:t>Наследственный дефицит других</w:t>
            </w:r>
            <w:r>
              <w:rPr>
                <w:spacing w:val="-15"/>
                <w:sz w:val="24"/>
              </w:rPr>
              <w:t> </w:t>
            </w:r>
            <w:r>
              <w:rPr>
                <w:sz w:val="24"/>
              </w:rPr>
              <w:t>факторов</w:t>
            </w:r>
            <w:r>
              <w:rPr>
                <w:spacing w:val="-15"/>
                <w:sz w:val="24"/>
              </w:rPr>
              <w:t> </w:t>
            </w:r>
            <w:r>
              <w:rPr>
                <w:sz w:val="24"/>
              </w:rPr>
              <w:t>свертывания</w:t>
            </w:r>
          </w:p>
        </w:tc>
      </w:tr>
      <w:tr>
        <w:trPr>
          <w:trHeight w:val="1310"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D68.3</w:t>
            </w:r>
          </w:p>
        </w:tc>
        <w:tc>
          <w:tcPr>
            <w:tcW w:w="3401" w:type="dxa"/>
          </w:tcPr>
          <w:p>
            <w:pPr>
              <w:pStyle w:val="TableParagraph"/>
              <w:ind w:left="63" w:right="293"/>
              <w:rPr>
                <w:sz w:val="24"/>
              </w:rPr>
            </w:pPr>
            <w:r>
              <w:rPr>
                <w:sz w:val="24"/>
              </w:rPr>
              <w:t>Геморрагические</w:t>
            </w:r>
            <w:r>
              <w:rPr>
                <w:spacing w:val="-15"/>
                <w:sz w:val="24"/>
              </w:rPr>
              <w:t> </w:t>
            </w:r>
            <w:r>
              <w:rPr>
                <w:sz w:val="24"/>
              </w:rPr>
              <w:t>нарушения, </w:t>
            </w:r>
            <w:r>
              <w:rPr>
                <w:spacing w:val="-2"/>
                <w:sz w:val="24"/>
              </w:rPr>
              <w:t>обусловленные</w:t>
            </w:r>
          </w:p>
          <w:p>
            <w:pPr>
              <w:pStyle w:val="TableParagraph"/>
              <w:spacing w:before="0"/>
              <w:ind w:left="63" w:right="304"/>
              <w:rPr>
                <w:sz w:val="24"/>
              </w:rPr>
            </w:pPr>
            <w:r>
              <w:rPr>
                <w:sz w:val="24"/>
              </w:rPr>
              <w:t>циркулирующими</w:t>
            </w:r>
            <w:r>
              <w:rPr>
                <w:spacing w:val="-15"/>
                <w:sz w:val="24"/>
              </w:rPr>
              <w:t> </w:t>
            </w:r>
            <w:r>
              <w:rPr>
                <w:sz w:val="24"/>
              </w:rPr>
              <w:t>в</w:t>
            </w:r>
            <w:r>
              <w:rPr>
                <w:spacing w:val="-15"/>
                <w:sz w:val="24"/>
              </w:rPr>
              <w:t> </w:t>
            </w:r>
            <w:r>
              <w:rPr>
                <w:sz w:val="24"/>
              </w:rPr>
              <w:t>крови </w:t>
            </w:r>
            <w:r>
              <w:rPr>
                <w:spacing w:val="-2"/>
                <w:sz w:val="24"/>
              </w:rPr>
              <w:t>антикоагулянтами</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2"/>
                <w:sz w:val="24"/>
              </w:rPr>
              <w:t>D68.4</w:t>
            </w:r>
          </w:p>
        </w:tc>
        <w:tc>
          <w:tcPr>
            <w:tcW w:w="3401" w:type="dxa"/>
          </w:tcPr>
          <w:p>
            <w:pPr>
              <w:pStyle w:val="TableParagraph"/>
              <w:spacing w:before="99"/>
              <w:ind w:left="63" w:right="740"/>
              <w:rPr>
                <w:sz w:val="24"/>
              </w:rPr>
            </w:pPr>
            <w:r>
              <w:rPr>
                <w:sz w:val="24"/>
              </w:rPr>
              <w:t>Приобретенный</w:t>
            </w:r>
            <w:r>
              <w:rPr>
                <w:spacing w:val="-15"/>
                <w:sz w:val="24"/>
              </w:rPr>
              <w:t> </w:t>
            </w:r>
            <w:r>
              <w:rPr>
                <w:sz w:val="24"/>
              </w:rPr>
              <w:t>дефицит фактора свертывания</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2"/>
                <w:sz w:val="24"/>
              </w:rPr>
              <w:t>D68.8</w:t>
            </w:r>
          </w:p>
        </w:tc>
        <w:tc>
          <w:tcPr>
            <w:tcW w:w="3401" w:type="dxa"/>
          </w:tcPr>
          <w:p>
            <w:pPr>
              <w:pStyle w:val="TableParagraph"/>
              <w:spacing w:before="99"/>
              <w:ind w:left="63"/>
              <w:rPr>
                <w:sz w:val="24"/>
              </w:rPr>
            </w:pPr>
            <w:r>
              <w:rPr>
                <w:sz w:val="24"/>
              </w:rPr>
              <w:t>Другие</w:t>
            </w:r>
            <w:r>
              <w:rPr>
                <w:spacing w:val="-15"/>
                <w:sz w:val="24"/>
              </w:rPr>
              <w:t> </w:t>
            </w:r>
            <w:r>
              <w:rPr>
                <w:sz w:val="24"/>
              </w:rPr>
              <w:t>уточненные</w:t>
            </w:r>
            <w:r>
              <w:rPr>
                <w:spacing w:val="-15"/>
                <w:sz w:val="24"/>
              </w:rPr>
              <w:t> </w:t>
            </w:r>
            <w:r>
              <w:rPr>
                <w:sz w:val="24"/>
              </w:rPr>
              <w:t>нарушения </w:t>
            </w:r>
            <w:r>
              <w:rPr>
                <w:spacing w:val="-2"/>
                <w:sz w:val="24"/>
              </w:rPr>
              <w:t>свертываемости</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2"/>
                <w:sz w:val="24"/>
              </w:rPr>
              <w:t>D68.9</w:t>
            </w:r>
          </w:p>
        </w:tc>
        <w:tc>
          <w:tcPr>
            <w:tcW w:w="3401" w:type="dxa"/>
          </w:tcPr>
          <w:p>
            <w:pPr>
              <w:pStyle w:val="TableParagraph"/>
              <w:spacing w:before="99"/>
              <w:ind w:left="63" w:right="437"/>
              <w:rPr>
                <w:sz w:val="24"/>
              </w:rPr>
            </w:pPr>
            <w:r>
              <w:rPr>
                <w:sz w:val="24"/>
              </w:rPr>
              <w:t>Нарушение</w:t>
            </w:r>
            <w:r>
              <w:rPr>
                <w:spacing w:val="-15"/>
                <w:sz w:val="24"/>
              </w:rPr>
              <w:t> </w:t>
            </w:r>
            <w:r>
              <w:rPr>
                <w:sz w:val="24"/>
              </w:rPr>
              <w:t>свертываемости </w:t>
            </w:r>
            <w:r>
              <w:rPr>
                <w:spacing w:val="-2"/>
                <w:sz w:val="24"/>
              </w:rPr>
              <w:t>неуточненное</w:t>
            </w:r>
          </w:p>
        </w:tc>
      </w:tr>
      <w:tr>
        <w:trPr>
          <w:trHeight w:val="480"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D69.0</w:t>
            </w:r>
          </w:p>
        </w:tc>
        <w:tc>
          <w:tcPr>
            <w:tcW w:w="3401" w:type="dxa"/>
          </w:tcPr>
          <w:p>
            <w:pPr>
              <w:pStyle w:val="TableParagraph"/>
              <w:ind w:left="63"/>
              <w:rPr>
                <w:sz w:val="24"/>
              </w:rPr>
            </w:pPr>
            <w:r>
              <w:rPr>
                <w:sz w:val="24"/>
              </w:rPr>
              <w:t>Аллергическая</w:t>
            </w:r>
            <w:r>
              <w:rPr>
                <w:spacing w:val="-7"/>
                <w:sz w:val="24"/>
              </w:rPr>
              <w:t> </w:t>
            </w:r>
            <w:r>
              <w:rPr>
                <w:spacing w:val="-2"/>
                <w:sz w:val="24"/>
              </w:rPr>
              <w:t>пурпура</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D69.1</w:t>
            </w:r>
          </w:p>
        </w:tc>
        <w:tc>
          <w:tcPr>
            <w:tcW w:w="3401" w:type="dxa"/>
          </w:tcPr>
          <w:p>
            <w:pPr>
              <w:pStyle w:val="TableParagraph"/>
              <w:ind w:left="63" w:right="939"/>
              <w:rPr>
                <w:sz w:val="24"/>
              </w:rPr>
            </w:pPr>
            <w:r>
              <w:rPr>
                <w:sz w:val="24"/>
              </w:rPr>
              <w:t>Качественные</w:t>
            </w:r>
            <w:r>
              <w:rPr>
                <w:spacing w:val="-15"/>
                <w:sz w:val="24"/>
              </w:rPr>
              <w:t> </w:t>
            </w:r>
            <w:r>
              <w:rPr>
                <w:sz w:val="24"/>
              </w:rPr>
              <w:t>дефекты </w:t>
            </w:r>
            <w:r>
              <w:rPr>
                <w:spacing w:val="-2"/>
                <w:sz w:val="24"/>
              </w:rPr>
              <w:t>тромбоцитов</w:t>
            </w:r>
          </w:p>
        </w:tc>
      </w:tr>
      <w:tr>
        <w:trPr>
          <w:trHeight w:val="1031"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D69.2</w:t>
            </w:r>
          </w:p>
        </w:tc>
        <w:tc>
          <w:tcPr>
            <w:tcW w:w="3401" w:type="dxa"/>
          </w:tcPr>
          <w:p>
            <w:pPr>
              <w:pStyle w:val="TableParagraph"/>
              <w:ind w:left="63" w:right="304"/>
              <w:rPr>
                <w:sz w:val="24"/>
              </w:rPr>
            </w:pPr>
            <w:r>
              <w:rPr>
                <w:spacing w:val="-2"/>
                <w:sz w:val="24"/>
              </w:rPr>
              <w:t>Другая нетромбоцитопеническая пурпура</w:t>
            </w:r>
          </w:p>
        </w:tc>
      </w:tr>
      <w:tr>
        <w:trPr>
          <w:trHeight w:val="757"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D69.4</w:t>
            </w:r>
          </w:p>
        </w:tc>
        <w:tc>
          <w:tcPr>
            <w:tcW w:w="3401" w:type="dxa"/>
          </w:tcPr>
          <w:p>
            <w:pPr>
              <w:pStyle w:val="TableParagraph"/>
              <w:ind w:left="63" w:right="1412"/>
              <w:rPr>
                <w:sz w:val="24"/>
              </w:rPr>
            </w:pPr>
            <w:r>
              <w:rPr>
                <w:sz w:val="24"/>
              </w:rPr>
              <w:t>Другие</w:t>
            </w:r>
            <w:r>
              <w:rPr>
                <w:spacing w:val="-15"/>
                <w:sz w:val="24"/>
              </w:rPr>
              <w:t> </w:t>
            </w:r>
            <w:r>
              <w:rPr>
                <w:sz w:val="24"/>
              </w:rPr>
              <w:t>первичные </w:t>
            </w:r>
            <w:r>
              <w:rPr>
                <w:spacing w:val="-2"/>
                <w:sz w:val="24"/>
              </w:rPr>
              <w:t>тромбоцитопении</w:t>
            </w:r>
          </w:p>
        </w:tc>
      </w:tr>
      <w:tr>
        <w:trPr>
          <w:trHeight w:val="480"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2"/>
                <w:sz w:val="24"/>
              </w:rPr>
              <w:t>D69.5</w:t>
            </w:r>
          </w:p>
        </w:tc>
        <w:tc>
          <w:tcPr>
            <w:tcW w:w="3401" w:type="dxa"/>
          </w:tcPr>
          <w:p>
            <w:pPr>
              <w:pStyle w:val="TableParagraph"/>
              <w:spacing w:before="99"/>
              <w:ind w:left="63"/>
              <w:rPr>
                <w:sz w:val="24"/>
              </w:rPr>
            </w:pPr>
            <w:r>
              <w:rPr>
                <w:sz w:val="24"/>
              </w:rPr>
              <w:t>Вторичная</w:t>
            </w:r>
            <w:r>
              <w:rPr>
                <w:spacing w:val="-4"/>
                <w:sz w:val="24"/>
              </w:rPr>
              <w:t> </w:t>
            </w:r>
            <w:r>
              <w:rPr>
                <w:spacing w:val="-2"/>
                <w:sz w:val="24"/>
              </w:rPr>
              <w:t>тромбоцитопения</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2"/>
                <w:sz w:val="24"/>
              </w:rPr>
              <w:t>D69.6</w:t>
            </w:r>
          </w:p>
        </w:tc>
        <w:tc>
          <w:tcPr>
            <w:tcW w:w="3401" w:type="dxa"/>
          </w:tcPr>
          <w:p>
            <w:pPr>
              <w:pStyle w:val="TableParagraph"/>
              <w:spacing w:before="99"/>
              <w:ind w:left="63" w:right="304"/>
              <w:rPr>
                <w:sz w:val="24"/>
              </w:rPr>
            </w:pPr>
            <w:r>
              <w:rPr>
                <w:spacing w:val="-2"/>
                <w:sz w:val="24"/>
              </w:rPr>
              <w:t>Тромбоцитопения неуточненная</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755" w:hRule="atLeast"/>
        </w:trPr>
        <w:tc>
          <w:tcPr>
            <w:tcW w:w="1361" w:type="dxa"/>
            <w:vMerge w:val="restart"/>
            <w:tcBorders>
              <w:top w:val="nil"/>
            </w:tcBorders>
          </w:tcPr>
          <w:p>
            <w:pPr>
              <w:pStyle w:val="TableParagraph"/>
              <w:spacing w:before="0"/>
              <w:ind w:left="0"/>
              <w:rPr>
                <w:sz w:val="22"/>
              </w:rPr>
            </w:pPr>
          </w:p>
        </w:tc>
        <w:tc>
          <w:tcPr>
            <w:tcW w:w="2780" w:type="dxa"/>
            <w:vMerge w:val="restart"/>
            <w:tcBorders>
              <w:top w:val="nil"/>
            </w:tcBorders>
          </w:tcPr>
          <w:p>
            <w:pPr>
              <w:pStyle w:val="TableParagraph"/>
              <w:spacing w:before="0"/>
              <w:ind w:left="0"/>
              <w:rPr>
                <w:sz w:val="22"/>
              </w:rPr>
            </w:pPr>
          </w:p>
        </w:tc>
        <w:tc>
          <w:tcPr>
            <w:tcW w:w="1474" w:type="dxa"/>
          </w:tcPr>
          <w:p>
            <w:pPr>
              <w:pStyle w:val="TableParagraph"/>
              <w:rPr>
                <w:sz w:val="24"/>
              </w:rPr>
            </w:pPr>
            <w:r>
              <w:rPr>
                <w:spacing w:val="-2"/>
                <w:sz w:val="24"/>
              </w:rPr>
              <w:t>D69.8</w:t>
            </w:r>
          </w:p>
        </w:tc>
        <w:tc>
          <w:tcPr>
            <w:tcW w:w="3401" w:type="dxa"/>
          </w:tcPr>
          <w:p>
            <w:pPr>
              <w:pStyle w:val="TableParagraph"/>
              <w:rPr>
                <w:sz w:val="24"/>
              </w:rPr>
            </w:pPr>
            <w:r>
              <w:rPr>
                <w:sz w:val="24"/>
              </w:rPr>
              <w:t>Другие</w:t>
            </w:r>
            <w:r>
              <w:rPr>
                <w:spacing w:val="-5"/>
                <w:sz w:val="24"/>
              </w:rPr>
              <w:t> </w:t>
            </w:r>
            <w:r>
              <w:rPr>
                <w:spacing w:val="-2"/>
                <w:sz w:val="24"/>
              </w:rPr>
              <w:t>уточненные</w:t>
            </w:r>
          </w:p>
          <w:p>
            <w:pPr>
              <w:pStyle w:val="TableParagraph"/>
              <w:spacing w:before="0"/>
              <w:rPr>
                <w:sz w:val="24"/>
              </w:rPr>
            </w:pPr>
            <w:r>
              <w:rPr>
                <w:sz w:val="24"/>
              </w:rPr>
              <w:t>геморрагические</w:t>
            </w:r>
            <w:r>
              <w:rPr>
                <w:spacing w:val="-6"/>
                <w:sz w:val="24"/>
              </w:rPr>
              <w:t> </w:t>
            </w:r>
            <w:r>
              <w:rPr>
                <w:spacing w:val="-2"/>
                <w:sz w:val="24"/>
              </w:rPr>
              <w:t>состояния</w:t>
            </w:r>
          </w:p>
        </w:tc>
      </w:tr>
      <w:tr>
        <w:trPr>
          <w:trHeight w:val="758"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D69.9</w:t>
            </w:r>
          </w:p>
        </w:tc>
        <w:tc>
          <w:tcPr>
            <w:tcW w:w="3401" w:type="dxa"/>
          </w:tcPr>
          <w:p>
            <w:pPr>
              <w:pStyle w:val="TableParagraph"/>
              <w:ind w:right="464"/>
              <w:rPr>
                <w:sz w:val="24"/>
              </w:rPr>
            </w:pPr>
            <w:r>
              <w:rPr>
                <w:sz w:val="24"/>
              </w:rPr>
              <w:t>Геморрагическое</w:t>
            </w:r>
            <w:r>
              <w:rPr>
                <w:spacing w:val="-15"/>
                <w:sz w:val="24"/>
              </w:rPr>
              <w:t> </w:t>
            </w:r>
            <w:r>
              <w:rPr>
                <w:sz w:val="24"/>
              </w:rPr>
              <w:t>состояние </w:t>
            </w:r>
            <w:r>
              <w:rPr>
                <w:spacing w:val="-2"/>
                <w:sz w:val="24"/>
              </w:rPr>
              <w:t>неуточненное</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D70-</w:t>
            </w:r>
            <w:r>
              <w:rPr>
                <w:spacing w:val="-5"/>
                <w:sz w:val="24"/>
              </w:rPr>
              <w:t>D76</w:t>
            </w:r>
          </w:p>
        </w:tc>
        <w:tc>
          <w:tcPr>
            <w:tcW w:w="3401" w:type="dxa"/>
          </w:tcPr>
          <w:p>
            <w:pPr>
              <w:pStyle w:val="TableParagraph"/>
              <w:spacing w:before="99"/>
              <w:ind w:right="304"/>
              <w:rPr>
                <w:sz w:val="24"/>
              </w:rPr>
            </w:pPr>
            <w:r>
              <w:rPr>
                <w:sz w:val="24"/>
              </w:rPr>
              <w:t>Другие</w:t>
            </w:r>
            <w:r>
              <w:rPr>
                <w:spacing w:val="-13"/>
                <w:sz w:val="24"/>
              </w:rPr>
              <w:t> </w:t>
            </w:r>
            <w:r>
              <w:rPr>
                <w:sz w:val="24"/>
              </w:rPr>
              <w:t>болезни</w:t>
            </w:r>
            <w:r>
              <w:rPr>
                <w:spacing w:val="-14"/>
                <w:sz w:val="24"/>
              </w:rPr>
              <w:t> </w:t>
            </w:r>
            <w:r>
              <w:rPr>
                <w:sz w:val="24"/>
              </w:rPr>
              <w:t>крови</w:t>
            </w:r>
            <w:r>
              <w:rPr>
                <w:spacing w:val="-14"/>
                <w:sz w:val="24"/>
              </w:rPr>
              <w:t> </w:t>
            </w:r>
            <w:r>
              <w:rPr>
                <w:sz w:val="24"/>
              </w:rPr>
              <w:t>и кроветворных органов</w:t>
            </w:r>
          </w:p>
        </w:tc>
      </w:tr>
      <w:tr>
        <w:trPr>
          <w:trHeight w:val="103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D80</w:t>
            </w:r>
          </w:p>
        </w:tc>
        <w:tc>
          <w:tcPr>
            <w:tcW w:w="3401" w:type="dxa"/>
          </w:tcPr>
          <w:p>
            <w:pPr>
              <w:pStyle w:val="TableParagraph"/>
              <w:spacing w:before="99"/>
              <w:ind w:right="1276"/>
              <w:rPr>
                <w:sz w:val="24"/>
              </w:rPr>
            </w:pPr>
            <w:r>
              <w:rPr>
                <w:sz w:val="24"/>
              </w:rPr>
              <w:t>Иммунодефициты</w:t>
            </w:r>
            <w:r>
              <w:rPr>
                <w:spacing w:val="-15"/>
                <w:sz w:val="24"/>
              </w:rPr>
              <w:t> </w:t>
            </w:r>
            <w:r>
              <w:rPr>
                <w:sz w:val="24"/>
              </w:rPr>
              <w:t>с </w:t>
            </w:r>
            <w:r>
              <w:rPr>
                <w:spacing w:val="-2"/>
                <w:sz w:val="24"/>
              </w:rPr>
              <w:t>преимущественной</w:t>
            </w:r>
          </w:p>
          <w:p>
            <w:pPr>
              <w:pStyle w:val="TableParagraph"/>
              <w:spacing w:before="1"/>
              <w:rPr>
                <w:sz w:val="24"/>
              </w:rPr>
            </w:pPr>
            <w:r>
              <w:rPr>
                <w:sz w:val="24"/>
              </w:rPr>
              <w:t>недостаточностью</w:t>
            </w:r>
            <w:r>
              <w:rPr>
                <w:spacing w:val="-8"/>
                <w:sz w:val="24"/>
              </w:rPr>
              <w:t> </w:t>
            </w:r>
            <w:r>
              <w:rPr>
                <w:spacing w:val="-2"/>
                <w:sz w:val="24"/>
              </w:rPr>
              <w:t>антител</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D81</w:t>
            </w:r>
          </w:p>
        </w:tc>
        <w:tc>
          <w:tcPr>
            <w:tcW w:w="3401" w:type="dxa"/>
          </w:tcPr>
          <w:p>
            <w:pPr>
              <w:pStyle w:val="TableParagraph"/>
              <w:ind w:right="304"/>
              <w:rPr>
                <w:sz w:val="24"/>
              </w:rPr>
            </w:pPr>
            <w:r>
              <w:rPr>
                <w:spacing w:val="-2"/>
                <w:sz w:val="24"/>
              </w:rPr>
              <w:t>Комбинированные иммунодефициты</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D82</w:t>
            </w:r>
          </w:p>
        </w:tc>
        <w:tc>
          <w:tcPr>
            <w:tcW w:w="3401" w:type="dxa"/>
          </w:tcPr>
          <w:p>
            <w:pPr>
              <w:pStyle w:val="TableParagraph"/>
              <w:rPr>
                <w:sz w:val="24"/>
              </w:rPr>
            </w:pPr>
            <w:r>
              <w:rPr>
                <w:sz w:val="24"/>
              </w:rPr>
              <w:t>Иммунодефициты,</w:t>
            </w:r>
            <w:r>
              <w:rPr>
                <w:spacing w:val="-15"/>
                <w:sz w:val="24"/>
              </w:rPr>
              <w:t> </w:t>
            </w:r>
            <w:r>
              <w:rPr>
                <w:sz w:val="24"/>
              </w:rPr>
              <w:t>связанные</w:t>
            </w:r>
            <w:r>
              <w:rPr>
                <w:spacing w:val="-15"/>
                <w:sz w:val="24"/>
              </w:rPr>
              <w:t> </w:t>
            </w:r>
            <w:r>
              <w:rPr>
                <w:sz w:val="24"/>
              </w:rPr>
              <w:t>с другими значительными</w:t>
            </w:r>
          </w:p>
          <w:p>
            <w:pPr>
              <w:pStyle w:val="TableParagraph"/>
              <w:spacing w:before="0"/>
              <w:rPr>
                <w:sz w:val="24"/>
              </w:rPr>
            </w:pPr>
            <w:r>
              <w:rPr>
                <w:spacing w:val="-2"/>
                <w:sz w:val="24"/>
              </w:rPr>
              <w:t>дефектами</w:t>
            </w:r>
          </w:p>
        </w:tc>
      </w:tr>
      <w:tr>
        <w:trPr>
          <w:trHeight w:val="75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D83</w:t>
            </w:r>
          </w:p>
        </w:tc>
        <w:tc>
          <w:tcPr>
            <w:tcW w:w="3401" w:type="dxa"/>
          </w:tcPr>
          <w:p>
            <w:pPr>
              <w:pStyle w:val="TableParagraph"/>
              <w:ind w:right="817"/>
              <w:rPr>
                <w:sz w:val="24"/>
              </w:rPr>
            </w:pPr>
            <w:r>
              <w:rPr>
                <w:sz w:val="24"/>
              </w:rPr>
              <w:t>Обычный</w:t>
            </w:r>
            <w:r>
              <w:rPr>
                <w:spacing w:val="-15"/>
                <w:sz w:val="24"/>
              </w:rPr>
              <w:t> </w:t>
            </w:r>
            <w:r>
              <w:rPr>
                <w:sz w:val="24"/>
              </w:rPr>
              <w:t>вариабельный </w:t>
            </w:r>
            <w:r>
              <w:rPr>
                <w:spacing w:val="-2"/>
                <w:sz w:val="24"/>
              </w:rPr>
              <w:t>иммунодефицит</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D84.0</w:t>
            </w:r>
          </w:p>
        </w:tc>
        <w:tc>
          <w:tcPr>
            <w:tcW w:w="3401" w:type="dxa"/>
          </w:tcPr>
          <w:p>
            <w:pPr>
              <w:pStyle w:val="TableParagraph"/>
              <w:ind w:right="215"/>
              <w:rPr>
                <w:sz w:val="24"/>
              </w:rPr>
            </w:pPr>
            <w:r>
              <w:rPr>
                <w:sz w:val="24"/>
              </w:rPr>
              <w:t>Дефект функционального антигена-1</w:t>
            </w:r>
            <w:r>
              <w:rPr>
                <w:spacing w:val="-15"/>
                <w:sz w:val="24"/>
              </w:rPr>
              <w:t> </w:t>
            </w:r>
            <w:r>
              <w:rPr>
                <w:sz w:val="24"/>
              </w:rPr>
              <w:t>лимфоцитов</w:t>
            </w:r>
            <w:r>
              <w:rPr>
                <w:spacing w:val="-15"/>
                <w:sz w:val="24"/>
              </w:rPr>
              <w:t> </w:t>
            </w:r>
            <w:r>
              <w:rPr>
                <w:sz w:val="24"/>
              </w:rPr>
              <w:t>(LFA- </w:t>
            </w:r>
            <w:r>
              <w:rPr>
                <w:spacing w:val="-6"/>
                <w:sz w:val="24"/>
              </w:rPr>
              <w:t>1)</w:t>
            </w:r>
          </w:p>
        </w:tc>
      </w:tr>
      <w:tr>
        <w:trPr>
          <w:trHeight w:val="758"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D84.8</w:t>
            </w:r>
          </w:p>
        </w:tc>
        <w:tc>
          <w:tcPr>
            <w:tcW w:w="3401" w:type="dxa"/>
          </w:tcPr>
          <w:p>
            <w:pPr>
              <w:pStyle w:val="TableParagraph"/>
              <w:rPr>
                <w:sz w:val="24"/>
              </w:rPr>
            </w:pPr>
            <w:r>
              <w:rPr>
                <w:sz w:val="24"/>
              </w:rPr>
              <w:t>Другие</w:t>
            </w:r>
            <w:r>
              <w:rPr>
                <w:spacing w:val="-5"/>
                <w:sz w:val="24"/>
              </w:rPr>
              <w:t> </w:t>
            </w:r>
            <w:r>
              <w:rPr>
                <w:spacing w:val="-2"/>
                <w:sz w:val="24"/>
              </w:rPr>
              <w:t>уточненные</w:t>
            </w:r>
          </w:p>
          <w:p>
            <w:pPr>
              <w:pStyle w:val="TableParagraph"/>
              <w:spacing w:before="0"/>
              <w:rPr>
                <w:sz w:val="24"/>
              </w:rPr>
            </w:pPr>
            <w:r>
              <w:rPr>
                <w:sz w:val="24"/>
              </w:rPr>
              <w:t>иммунодефицитные</w:t>
            </w:r>
            <w:r>
              <w:rPr>
                <w:spacing w:val="-10"/>
                <w:sz w:val="24"/>
              </w:rPr>
              <w:t> </w:t>
            </w:r>
            <w:r>
              <w:rPr>
                <w:spacing w:val="-2"/>
                <w:sz w:val="24"/>
              </w:rPr>
              <w:t>нарушения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D84.9</w:t>
            </w:r>
          </w:p>
        </w:tc>
        <w:tc>
          <w:tcPr>
            <w:tcW w:w="3401" w:type="dxa"/>
          </w:tcPr>
          <w:p>
            <w:pPr>
              <w:pStyle w:val="TableParagraph"/>
              <w:spacing w:before="99"/>
              <w:rPr>
                <w:sz w:val="24"/>
              </w:rPr>
            </w:pPr>
            <w:r>
              <w:rPr>
                <w:sz w:val="24"/>
              </w:rPr>
              <w:t>Иммунодефицит</w:t>
            </w:r>
            <w:r>
              <w:rPr>
                <w:spacing w:val="-7"/>
                <w:sz w:val="24"/>
              </w:rPr>
              <w:t> </w:t>
            </w:r>
            <w:r>
              <w:rPr>
                <w:spacing w:val="-2"/>
                <w:sz w:val="24"/>
              </w:rPr>
              <w:t>неуточненный</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D86</w:t>
            </w:r>
          </w:p>
        </w:tc>
        <w:tc>
          <w:tcPr>
            <w:tcW w:w="3401" w:type="dxa"/>
          </w:tcPr>
          <w:p>
            <w:pPr>
              <w:pStyle w:val="TableParagraph"/>
              <w:spacing w:before="99"/>
              <w:rPr>
                <w:sz w:val="24"/>
              </w:rPr>
            </w:pPr>
            <w:r>
              <w:rPr>
                <w:spacing w:val="-2"/>
                <w:sz w:val="24"/>
              </w:rPr>
              <w:t>Саркоидоз</w:t>
            </w:r>
          </w:p>
        </w:tc>
      </w:tr>
      <w:tr>
        <w:trPr>
          <w:trHeight w:val="1584"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D89</w:t>
            </w:r>
          </w:p>
        </w:tc>
        <w:tc>
          <w:tcPr>
            <w:tcW w:w="3401" w:type="dxa"/>
          </w:tcPr>
          <w:p>
            <w:pPr>
              <w:pStyle w:val="TableParagraph"/>
              <w:ind w:right="801"/>
              <w:rPr>
                <w:sz w:val="24"/>
              </w:rPr>
            </w:pPr>
            <w:r>
              <w:rPr>
                <w:sz w:val="24"/>
              </w:rPr>
              <w:t>Другие нарушения с вовлечением</w:t>
            </w:r>
            <w:r>
              <w:rPr>
                <w:spacing w:val="-15"/>
                <w:sz w:val="24"/>
              </w:rPr>
              <w:t> </w:t>
            </w:r>
            <w:r>
              <w:rPr>
                <w:sz w:val="24"/>
              </w:rPr>
              <w:t>иммунного механизма, не</w:t>
            </w:r>
          </w:p>
          <w:p>
            <w:pPr>
              <w:pStyle w:val="TableParagraph"/>
              <w:spacing w:before="1"/>
              <w:rPr>
                <w:sz w:val="24"/>
              </w:rPr>
            </w:pPr>
            <w:r>
              <w:rPr>
                <w:sz w:val="24"/>
              </w:rPr>
              <w:t>классифицированные</w:t>
            </w:r>
            <w:r>
              <w:rPr>
                <w:spacing w:val="-15"/>
                <w:sz w:val="24"/>
              </w:rPr>
              <w:t> </w:t>
            </w:r>
            <w:r>
              <w:rPr>
                <w:sz w:val="24"/>
              </w:rPr>
              <w:t>в</w:t>
            </w:r>
            <w:r>
              <w:rPr>
                <w:spacing w:val="-15"/>
                <w:sz w:val="24"/>
              </w:rPr>
              <w:t> </w:t>
            </w:r>
            <w:r>
              <w:rPr>
                <w:sz w:val="24"/>
              </w:rPr>
              <w:t>других </w:t>
            </w:r>
            <w:r>
              <w:rPr>
                <w:spacing w:val="-2"/>
                <w:sz w:val="24"/>
              </w:rPr>
              <w:t>рубриках</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P50-</w:t>
            </w:r>
            <w:r>
              <w:rPr>
                <w:spacing w:val="-5"/>
                <w:sz w:val="24"/>
              </w:rPr>
              <w:t>P61</w:t>
            </w:r>
          </w:p>
        </w:tc>
        <w:tc>
          <w:tcPr>
            <w:tcW w:w="3401" w:type="dxa"/>
          </w:tcPr>
          <w:p>
            <w:pPr>
              <w:pStyle w:val="TableParagraph"/>
              <w:rPr>
                <w:sz w:val="24"/>
              </w:rPr>
            </w:pPr>
            <w:r>
              <w:rPr>
                <w:sz w:val="24"/>
              </w:rPr>
              <w:t>Геморрагические</w:t>
            </w:r>
            <w:r>
              <w:rPr>
                <w:spacing w:val="-6"/>
                <w:sz w:val="24"/>
              </w:rPr>
              <w:t> </w:t>
            </w:r>
            <w:r>
              <w:rPr>
                <w:spacing w:val="-10"/>
                <w:sz w:val="24"/>
              </w:rPr>
              <w:t>и</w:t>
            </w:r>
          </w:p>
          <w:p>
            <w:pPr>
              <w:pStyle w:val="TableParagraph"/>
              <w:spacing w:before="0"/>
              <w:rPr>
                <w:sz w:val="24"/>
              </w:rPr>
            </w:pPr>
            <w:r>
              <w:rPr>
                <w:sz w:val="24"/>
              </w:rPr>
              <w:t>гематологические</w:t>
            </w:r>
            <w:r>
              <w:rPr>
                <w:spacing w:val="-15"/>
                <w:sz w:val="24"/>
              </w:rPr>
              <w:t> </w:t>
            </w:r>
            <w:r>
              <w:rPr>
                <w:sz w:val="24"/>
              </w:rPr>
              <w:t>нарушения</w:t>
            </w:r>
            <w:r>
              <w:rPr>
                <w:spacing w:val="-15"/>
                <w:sz w:val="24"/>
              </w:rPr>
              <w:t> </w:t>
            </w:r>
            <w:r>
              <w:rPr>
                <w:sz w:val="24"/>
              </w:rPr>
              <w:t>у плода и новорожденного</w:t>
            </w:r>
          </w:p>
        </w:tc>
      </w:tr>
      <w:tr>
        <w:trPr>
          <w:trHeight w:val="755" w:hRule="atLeast"/>
        </w:trPr>
        <w:tc>
          <w:tcPr>
            <w:tcW w:w="1361" w:type="dxa"/>
          </w:tcPr>
          <w:p>
            <w:pPr>
              <w:pStyle w:val="TableParagraph"/>
              <w:rPr>
                <w:sz w:val="24"/>
              </w:rPr>
            </w:pPr>
            <w:r>
              <w:rPr>
                <w:spacing w:val="-5"/>
                <w:sz w:val="24"/>
              </w:rPr>
              <w:t>734</w:t>
            </w:r>
          </w:p>
        </w:tc>
        <w:tc>
          <w:tcPr>
            <w:tcW w:w="2780" w:type="dxa"/>
          </w:tcPr>
          <w:p>
            <w:pPr>
              <w:pStyle w:val="TableParagraph"/>
              <w:rPr>
                <w:sz w:val="24"/>
              </w:rPr>
            </w:pPr>
            <w:r>
              <w:rPr>
                <w:sz w:val="24"/>
              </w:rPr>
              <w:t>Лучевая</w:t>
            </w:r>
            <w:r>
              <w:rPr>
                <w:spacing w:val="-4"/>
                <w:sz w:val="24"/>
              </w:rPr>
              <w:t> </w:t>
            </w:r>
            <w:r>
              <w:rPr>
                <w:spacing w:val="-2"/>
                <w:sz w:val="24"/>
              </w:rPr>
              <w:t>болезнь</w:t>
            </w:r>
          </w:p>
        </w:tc>
        <w:tc>
          <w:tcPr>
            <w:tcW w:w="1474" w:type="dxa"/>
          </w:tcPr>
          <w:p>
            <w:pPr>
              <w:pStyle w:val="TableParagraph"/>
              <w:rPr>
                <w:sz w:val="24"/>
              </w:rPr>
            </w:pPr>
            <w:r>
              <w:rPr>
                <w:spacing w:val="-5"/>
                <w:sz w:val="24"/>
              </w:rPr>
              <w:t>T66</w:t>
            </w:r>
          </w:p>
        </w:tc>
        <w:tc>
          <w:tcPr>
            <w:tcW w:w="3401" w:type="dxa"/>
          </w:tcPr>
          <w:p>
            <w:pPr>
              <w:pStyle w:val="TableParagraph"/>
              <w:ind w:right="855"/>
              <w:rPr>
                <w:sz w:val="24"/>
              </w:rPr>
            </w:pPr>
            <w:r>
              <w:rPr>
                <w:sz w:val="24"/>
              </w:rPr>
              <w:t>Неуточненные</w:t>
            </w:r>
            <w:r>
              <w:rPr>
                <w:spacing w:val="-15"/>
                <w:sz w:val="24"/>
              </w:rPr>
              <w:t> </w:t>
            </w:r>
            <w:r>
              <w:rPr>
                <w:sz w:val="24"/>
              </w:rPr>
              <w:t>эффекты </w:t>
            </w:r>
            <w:r>
              <w:rPr>
                <w:spacing w:val="-2"/>
                <w:sz w:val="24"/>
              </w:rPr>
              <w:t>излучения</w:t>
            </w:r>
          </w:p>
        </w:tc>
      </w:tr>
      <w:tr>
        <w:trPr>
          <w:trHeight w:val="482" w:hRule="atLeast"/>
        </w:trPr>
        <w:tc>
          <w:tcPr>
            <w:tcW w:w="1361" w:type="dxa"/>
          </w:tcPr>
          <w:p>
            <w:pPr>
              <w:pStyle w:val="TableParagraph"/>
              <w:rPr>
                <w:sz w:val="24"/>
              </w:rPr>
            </w:pPr>
            <w:r>
              <w:rPr>
                <w:spacing w:val="-5"/>
                <w:sz w:val="24"/>
              </w:rPr>
              <w:t>735</w:t>
            </w:r>
          </w:p>
        </w:tc>
        <w:tc>
          <w:tcPr>
            <w:tcW w:w="2780" w:type="dxa"/>
          </w:tcPr>
          <w:p>
            <w:pPr>
              <w:pStyle w:val="TableParagraph"/>
              <w:rPr>
                <w:sz w:val="24"/>
              </w:rPr>
            </w:pPr>
            <w:r>
              <w:rPr>
                <w:spacing w:val="-4"/>
                <w:sz w:val="24"/>
              </w:rPr>
              <w:t>Лепра</w:t>
            </w:r>
          </w:p>
        </w:tc>
        <w:tc>
          <w:tcPr>
            <w:tcW w:w="1474" w:type="dxa"/>
          </w:tcPr>
          <w:p>
            <w:pPr>
              <w:pStyle w:val="TableParagraph"/>
              <w:rPr>
                <w:sz w:val="24"/>
              </w:rPr>
            </w:pPr>
            <w:r>
              <w:rPr>
                <w:spacing w:val="-5"/>
                <w:sz w:val="24"/>
              </w:rPr>
              <w:t>A30</w:t>
            </w:r>
          </w:p>
        </w:tc>
        <w:tc>
          <w:tcPr>
            <w:tcW w:w="3401" w:type="dxa"/>
          </w:tcPr>
          <w:p>
            <w:pPr>
              <w:pStyle w:val="TableParagraph"/>
              <w:rPr>
                <w:sz w:val="24"/>
              </w:rPr>
            </w:pPr>
            <w:r>
              <w:rPr>
                <w:sz w:val="24"/>
              </w:rPr>
              <w:t>Лепра</w:t>
            </w:r>
            <w:r>
              <w:rPr>
                <w:spacing w:val="-3"/>
                <w:sz w:val="24"/>
              </w:rPr>
              <w:t> </w:t>
            </w:r>
            <w:r>
              <w:rPr>
                <w:sz w:val="24"/>
              </w:rPr>
              <w:t>(болезнь</w:t>
            </w:r>
            <w:r>
              <w:rPr>
                <w:spacing w:val="-2"/>
                <w:sz w:val="24"/>
              </w:rPr>
              <w:t> Гансена)</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755" w:hRule="atLeast"/>
        </w:trPr>
        <w:tc>
          <w:tcPr>
            <w:tcW w:w="1361" w:type="dxa"/>
          </w:tcPr>
          <w:p>
            <w:pPr>
              <w:pStyle w:val="TableParagraph"/>
              <w:rPr>
                <w:sz w:val="24"/>
              </w:rPr>
            </w:pPr>
            <w:r>
              <w:rPr>
                <w:spacing w:val="-5"/>
                <w:sz w:val="24"/>
              </w:rPr>
              <w:t>736</w:t>
            </w:r>
          </w:p>
        </w:tc>
        <w:tc>
          <w:tcPr>
            <w:tcW w:w="2780" w:type="dxa"/>
          </w:tcPr>
          <w:p>
            <w:pPr>
              <w:pStyle w:val="TableParagraph"/>
              <w:ind w:right="1123"/>
              <w:rPr>
                <w:sz w:val="24"/>
              </w:rPr>
            </w:pPr>
            <w:r>
              <w:rPr>
                <w:sz w:val="24"/>
              </w:rPr>
              <w:t>Тяжелая</w:t>
            </w:r>
            <w:r>
              <w:rPr>
                <w:spacing w:val="-15"/>
                <w:sz w:val="24"/>
              </w:rPr>
              <w:t> </w:t>
            </w:r>
            <w:r>
              <w:rPr>
                <w:sz w:val="24"/>
              </w:rPr>
              <w:t>форма </w:t>
            </w:r>
            <w:r>
              <w:rPr>
                <w:spacing w:val="-2"/>
                <w:sz w:val="24"/>
              </w:rPr>
              <w:t>бруцеллеза</w:t>
            </w:r>
          </w:p>
        </w:tc>
        <w:tc>
          <w:tcPr>
            <w:tcW w:w="1474" w:type="dxa"/>
          </w:tcPr>
          <w:p>
            <w:pPr>
              <w:pStyle w:val="TableParagraph"/>
              <w:rPr>
                <w:sz w:val="24"/>
              </w:rPr>
            </w:pPr>
            <w:r>
              <w:rPr>
                <w:spacing w:val="-5"/>
                <w:sz w:val="24"/>
              </w:rPr>
              <w:t>A23</w:t>
            </w:r>
          </w:p>
        </w:tc>
        <w:tc>
          <w:tcPr>
            <w:tcW w:w="3401" w:type="dxa"/>
          </w:tcPr>
          <w:p>
            <w:pPr>
              <w:pStyle w:val="TableParagraph"/>
              <w:rPr>
                <w:sz w:val="24"/>
              </w:rPr>
            </w:pPr>
            <w:r>
              <w:rPr>
                <w:spacing w:val="-2"/>
                <w:sz w:val="24"/>
              </w:rPr>
              <w:t>Бруцеллез</w:t>
            </w:r>
          </w:p>
        </w:tc>
      </w:tr>
      <w:tr>
        <w:trPr>
          <w:trHeight w:val="482" w:hRule="atLeast"/>
        </w:trPr>
        <w:tc>
          <w:tcPr>
            <w:tcW w:w="1361" w:type="dxa"/>
            <w:vMerge w:val="restart"/>
            <w:tcBorders>
              <w:bottom w:val="nil"/>
            </w:tcBorders>
          </w:tcPr>
          <w:p>
            <w:pPr>
              <w:pStyle w:val="TableParagraph"/>
              <w:rPr>
                <w:sz w:val="24"/>
              </w:rPr>
            </w:pPr>
            <w:r>
              <w:rPr>
                <w:spacing w:val="-5"/>
                <w:sz w:val="24"/>
              </w:rPr>
              <w:t>737</w:t>
            </w:r>
          </w:p>
        </w:tc>
        <w:tc>
          <w:tcPr>
            <w:tcW w:w="2780" w:type="dxa"/>
            <w:vMerge w:val="restart"/>
            <w:tcBorders>
              <w:bottom w:val="nil"/>
            </w:tcBorders>
          </w:tcPr>
          <w:p>
            <w:pPr>
              <w:pStyle w:val="TableParagraph"/>
              <w:ind w:right="186"/>
              <w:rPr>
                <w:sz w:val="24"/>
              </w:rPr>
            </w:pPr>
            <w:r>
              <w:rPr>
                <w:sz w:val="24"/>
              </w:rPr>
              <w:t>Системные</w:t>
            </w:r>
            <w:r>
              <w:rPr>
                <w:spacing w:val="-15"/>
                <w:sz w:val="24"/>
              </w:rPr>
              <w:t> </w:t>
            </w:r>
            <w:r>
              <w:rPr>
                <w:sz w:val="24"/>
              </w:rPr>
              <w:t>хронические тяжелые заболевания </w:t>
            </w:r>
            <w:r>
              <w:rPr>
                <w:spacing w:val="-4"/>
                <w:sz w:val="24"/>
              </w:rPr>
              <w:t>кожи</w:t>
            </w:r>
          </w:p>
        </w:tc>
        <w:tc>
          <w:tcPr>
            <w:tcW w:w="1474" w:type="dxa"/>
          </w:tcPr>
          <w:p>
            <w:pPr>
              <w:pStyle w:val="TableParagraph"/>
              <w:rPr>
                <w:sz w:val="24"/>
              </w:rPr>
            </w:pPr>
            <w:r>
              <w:rPr>
                <w:spacing w:val="-5"/>
                <w:sz w:val="24"/>
              </w:rPr>
              <w:t>M33</w:t>
            </w:r>
          </w:p>
        </w:tc>
        <w:tc>
          <w:tcPr>
            <w:tcW w:w="3401" w:type="dxa"/>
          </w:tcPr>
          <w:p>
            <w:pPr>
              <w:pStyle w:val="TableParagraph"/>
              <w:rPr>
                <w:sz w:val="24"/>
              </w:rPr>
            </w:pPr>
            <w:r>
              <w:rPr>
                <w:spacing w:val="-2"/>
                <w:sz w:val="24"/>
              </w:rPr>
              <w:t>Дерматополимиозит</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5"/>
                <w:sz w:val="24"/>
              </w:rPr>
              <w:t>M34</w:t>
            </w:r>
          </w:p>
        </w:tc>
        <w:tc>
          <w:tcPr>
            <w:tcW w:w="3401" w:type="dxa"/>
          </w:tcPr>
          <w:p>
            <w:pPr>
              <w:pStyle w:val="TableParagraph"/>
              <w:spacing w:before="99"/>
              <w:rPr>
                <w:sz w:val="24"/>
              </w:rPr>
            </w:pPr>
            <w:r>
              <w:rPr>
                <w:sz w:val="24"/>
              </w:rPr>
              <w:t>Системный</w:t>
            </w:r>
            <w:r>
              <w:rPr>
                <w:spacing w:val="-3"/>
                <w:sz w:val="24"/>
              </w:rPr>
              <w:t> </w:t>
            </w:r>
            <w:r>
              <w:rPr>
                <w:spacing w:val="-2"/>
                <w:sz w:val="24"/>
              </w:rPr>
              <w:t>склероз</w:t>
            </w:r>
          </w:p>
        </w:tc>
      </w:tr>
      <w:tr>
        <w:trPr>
          <w:trHeight w:val="755"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5"/>
                <w:sz w:val="24"/>
              </w:rPr>
              <w:t>M35</w:t>
            </w:r>
          </w:p>
        </w:tc>
        <w:tc>
          <w:tcPr>
            <w:tcW w:w="3401" w:type="dxa"/>
          </w:tcPr>
          <w:p>
            <w:pPr>
              <w:pStyle w:val="TableParagraph"/>
              <w:spacing w:before="99"/>
              <w:rPr>
                <w:sz w:val="24"/>
              </w:rPr>
            </w:pPr>
            <w:r>
              <w:rPr>
                <w:sz w:val="24"/>
              </w:rPr>
              <w:t>Другие</w:t>
            </w:r>
            <w:r>
              <w:rPr>
                <w:spacing w:val="-15"/>
                <w:sz w:val="24"/>
              </w:rPr>
              <w:t> </w:t>
            </w:r>
            <w:r>
              <w:rPr>
                <w:sz w:val="24"/>
              </w:rPr>
              <w:t>системные</w:t>
            </w:r>
            <w:r>
              <w:rPr>
                <w:spacing w:val="-15"/>
                <w:sz w:val="24"/>
              </w:rPr>
              <w:t> </w:t>
            </w:r>
            <w:r>
              <w:rPr>
                <w:sz w:val="24"/>
              </w:rPr>
              <w:t>поражения соединительной ткани</w:t>
            </w:r>
          </w:p>
        </w:tc>
      </w:tr>
      <w:tr>
        <w:trPr>
          <w:trHeight w:val="480"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5"/>
                <w:sz w:val="24"/>
              </w:rPr>
              <w:t>L10</w:t>
            </w:r>
          </w:p>
        </w:tc>
        <w:tc>
          <w:tcPr>
            <w:tcW w:w="3401" w:type="dxa"/>
          </w:tcPr>
          <w:p>
            <w:pPr>
              <w:pStyle w:val="TableParagraph"/>
              <w:rPr>
                <w:sz w:val="24"/>
              </w:rPr>
            </w:pPr>
            <w:r>
              <w:rPr>
                <w:sz w:val="24"/>
              </w:rPr>
              <w:t>Пузырчатка</w:t>
            </w:r>
            <w:r>
              <w:rPr>
                <w:spacing w:val="-3"/>
                <w:sz w:val="24"/>
              </w:rPr>
              <w:t> </w:t>
            </w:r>
            <w:r>
              <w:rPr>
                <w:spacing w:val="-2"/>
                <w:sz w:val="24"/>
              </w:rPr>
              <w:t>(пемфигус)</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L10.0</w:t>
            </w:r>
          </w:p>
        </w:tc>
        <w:tc>
          <w:tcPr>
            <w:tcW w:w="3401" w:type="dxa"/>
          </w:tcPr>
          <w:p>
            <w:pPr>
              <w:pStyle w:val="TableParagraph"/>
              <w:rPr>
                <w:sz w:val="24"/>
              </w:rPr>
            </w:pPr>
            <w:r>
              <w:rPr>
                <w:sz w:val="24"/>
              </w:rPr>
              <w:t>Пузырчатка</w:t>
            </w:r>
            <w:r>
              <w:rPr>
                <w:spacing w:val="-3"/>
                <w:sz w:val="24"/>
              </w:rPr>
              <w:t> </w:t>
            </w:r>
            <w:r>
              <w:rPr>
                <w:spacing w:val="-2"/>
                <w:sz w:val="24"/>
              </w:rPr>
              <w:t>обыкновенная</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L10.1</w:t>
            </w:r>
          </w:p>
        </w:tc>
        <w:tc>
          <w:tcPr>
            <w:tcW w:w="3401" w:type="dxa"/>
          </w:tcPr>
          <w:p>
            <w:pPr>
              <w:pStyle w:val="TableParagraph"/>
              <w:rPr>
                <w:sz w:val="24"/>
              </w:rPr>
            </w:pPr>
            <w:r>
              <w:rPr>
                <w:sz w:val="24"/>
              </w:rPr>
              <w:t>Пузырчатка</w:t>
            </w:r>
            <w:r>
              <w:rPr>
                <w:spacing w:val="-3"/>
                <w:sz w:val="24"/>
              </w:rPr>
              <w:t> </w:t>
            </w:r>
            <w:r>
              <w:rPr>
                <w:spacing w:val="-2"/>
                <w:sz w:val="24"/>
              </w:rPr>
              <w:t>вегетирующая</w:t>
            </w:r>
          </w:p>
        </w:tc>
      </w:tr>
      <w:tr>
        <w:trPr>
          <w:trHeight w:val="482"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L10.2</w:t>
            </w:r>
          </w:p>
        </w:tc>
        <w:tc>
          <w:tcPr>
            <w:tcW w:w="3401" w:type="dxa"/>
          </w:tcPr>
          <w:p>
            <w:pPr>
              <w:pStyle w:val="TableParagraph"/>
              <w:rPr>
                <w:sz w:val="24"/>
              </w:rPr>
            </w:pPr>
            <w:r>
              <w:rPr>
                <w:sz w:val="24"/>
              </w:rPr>
              <w:t>Пузырчатка</w:t>
            </w:r>
            <w:r>
              <w:rPr>
                <w:spacing w:val="-3"/>
                <w:sz w:val="24"/>
              </w:rPr>
              <w:t> </w:t>
            </w:r>
            <w:r>
              <w:rPr>
                <w:spacing w:val="-2"/>
                <w:sz w:val="24"/>
              </w:rPr>
              <w:t>листовидная</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2"/>
                <w:sz w:val="24"/>
              </w:rPr>
              <w:t>L10.4</w:t>
            </w:r>
          </w:p>
        </w:tc>
        <w:tc>
          <w:tcPr>
            <w:tcW w:w="3401" w:type="dxa"/>
          </w:tcPr>
          <w:p>
            <w:pPr>
              <w:pStyle w:val="TableParagraph"/>
              <w:spacing w:before="99"/>
              <w:rPr>
                <w:sz w:val="24"/>
              </w:rPr>
            </w:pPr>
            <w:r>
              <w:rPr>
                <w:sz w:val="24"/>
              </w:rPr>
              <w:t>Пузырчатка</w:t>
            </w:r>
            <w:r>
              <w:rPr>
                <w:spacing w:val="-3"/>
                <w:sz w:val="24"/>
              </w:rPr>
              <w:t> </w:t>
            </w:r>
            <w:r>
              <w:rPr>
                <w:spacing w:val="-2"/>
                <w:sz w:val="24"/>
              </w:rPr>
              <w:t>эритематозная</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5"/>
                <w:sz w:val="24"/>
              </w:rPr>
              <w:t>L12</w:t>
            </w:r>
          </w:p>
        </w:tc>
        <w:tc>
          <w:tcPr>
            <w:tcW w:w="3401" w:type="dxa"/>
          </w:tcPr>
          <w:p>
            <w:pPr>
              <w:pStyle w:val="TableParagraph"/>
              <w:spacing w:before="99"/>
              <w:rPr>
                <w:sz w:val="24"/>
              </w:rPr>
            </w:pPr>
            <w:r>
              <w:rPr>
                <w:spacing w:val="-2"/>
                <w:sz w:val="24"/>
              </w:rPr>
              <w:t>Пемфигоид</w:t>
            </w:r>
          </w:p>
        </w:tc>
      </w:tr>
      <w:tr>
        <w:trPr>
          <w:trHeight w:val="480"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L12.0</w:t>
            </w:r>
          </w:p>
        </w:tc>
        <w:tc>
          <w:tcPr>
            <w:tcW w:w="3401" w:type="dxa"/>
          </w:tcPr>
          <w:p>
            <w:pPr>
              <w:pStyle w:val="TableParagraph"/>
              <w:rPr>
                <w:sz w:val="24"/>
              </w:rPr>
            </w:pPr>
            <w:r>
              <w:rPr>
                <w:sz w:val="24"/>
              </w:rPr>
              <w:t>Буллезный</w:t>
            </w:r>
            <w:r>
              <w:rPr>
                <w:spacing w:val="-7"/>
                <w:sz w:val="24"/>
              </w:rPr>
              <w:t> </w:t>
            </w:r>
            <w:r>
              <w:rPr>
                <w:spacing w:val="-2"/>
                <w:sz w:val="24"/>
              </w:rPr>
              <w:t>пемфигоид</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L12.1</w:t>
            </w:r>
          </w:p>
        </w:tc>
        <w:tc>
          <w:tcPr>
            <w:tcW w:w="3401" w:type="dxa"/>
          </w:tcPr>
          <w:p>
            <w:pPr>
              <w:pStyle w:val="TableParagraph"/>
              <w:rPr>
                <w:sz w:val="24"/>
              </w:rPr>
            </w:pPr>
            <w:r>
              <w:rPr>
                <w:sz w:val="24"/>
              </w:rPr>
              <w:t>Рубцующийся</w:t>
            </w:r>
            <w:r>
              <w:rPr>
                <w:spacing w:val="-6"/>
                <w:sz w:val="24"/>
              </w:rPr>
              <w:t> </w:t>
            </w:r>
            <w:r>
              <w:rPr>
                <w:spacing w:val="-2"/>
                <w:sz w:val="24"/>
              </w:rPr>
              <w:t>пемфигоид</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5"/>
                <w:sz w:val="24"/>
              </w:rPr>
              <w:t>L13</w:t>
            </w:r>
          </w:p>
        </w:tc>
        <w:tc>
          <w:tcPr>
            <w:tcW w:w="3401" w:type="dxa"/>
          </w:tcPr>
          <w:p>
            <w:pPr>
              <w:pStyle w:val="TableParagraph"/>
              <w:rPr>
                <w:sz w:val="24"/>
              </w:rPr>
            </w:pPr>
            <w:r>
              <w:rPr>
                <w:sz w:val="24"/>
              </w:rPr>
              <w:t>Другие</w:t>
            </w:r>
            <w:r>
              <w:rPr>
                <w:spacing w:val="-4"/>
                <w:sz w:val="24"/>
              </w:rPr>
              <w:t> </w:t>
            </w:r>
            <w:r>
              <w:rPr>
                <w:sz w:val="24"/>
              </w:rPr>
              <w:t>буллезные</w:t>
            </w:r>
            <w:r>
              <w:rPr>
                <w:spacing w:val="-3"/>
                <w:sz w:val="24"/>
              </w:rPr>
              <w:t> </w:t>
            </w:r>
            <w:r>
              <w:rPr>
                <w:spacing w:val="-2"/>
                <w:sz w:val="24"/>
              </w:rPr>
              <w:t>изменения</w:t>
            </w:r>
          </w:p>
        </w:tc>
      </w:tr>
      <w:tr>
        <w:trPr>
          <w:trHeight w:val="482"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L13.0</w:t>
            </w:r>
          </w:p>
        </w:tc>
        <w:tc>
          <w:tcPr>
            <w:tcW w:w="3401" w:type="dxa"/>
          </w:tcPr>
          <w:p>
            <w:pPr>
              <w:pStyle w:val="TableParagraph"/>
              <w:rPr>
                <w:sz w:val="24"/>
              </w:rPr>
            </w:pPr>
            <w:r>
              <w:rPr>
                <w:sz w:val="24"/>
              </w:rPr>
              <w:t>Дерматит</w:t>
            </w:r>
            <w:r>
              <w:rPr>
                <w:spacing w:val="-4"/>
                <w:sz w:val="24"/>
              </w:rPr>
              <w:t> </w:t>
            </w:r>
            <w:r>
              <w:rPr>
                <w:spacing w:val="-2"/>
                <w:sz w:val="24"/>
              </w:rPr>
              <w:t>герпетиформный</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5"/>
                <w:sz w:val="24"/>
              </w:rPr>
              <w:t>L40</w:t>
            </w:r>
          </w:p>
        </w:tc>
        <w:tc>
          <w:tcPr>
            <w:tcW w:w="3401" w:type="dxa"/>
          </w:tcPr>
          <w:p>
            <w:pPr>
              <w:pStyle w:val="TableParagraph"/>
              <w:spacing w:before="99"/>
              <w:rPr>
                <w:sz w:val="24"/>
              </w:rPr>
            </w:pPr>
            <w:r>
              <w:rPr>
                <w:spacing w:val="-2"/>
                <w:sz w:val="24"/>
              </w:rPr>
              <w:t>Псориаз</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2"/>
                <w:sz w:val="24"/>
              </w:rPr>
              <w:t>L40.0</w:t>
            </w:r>
          </w:p>
        </w:tc>
        <w:tc>
          <w:tcPr>
            <w:tcW w:w="3401" w:type="dxa"/>
          </w:tcPr>
          <w:p>
            <w:pPr>
              <w:pStyle w:val="TableParagraph"/>
              <w:spacing w:before="99"/>
              <w:rPr>
                <w:sz w:val="24"/>
              </w:rPr>
            </w:pPr>
            <w:r>
              <w:rPr>
                <w:sz w:val="24"/>
              </w:rPr>
              <w:t>Псориаз</w:t>
            </w:r>
            <w:r>
              <w:rPr>
                <w:spacing w:val="-5"/>
                <w:sz w:val="24"/>
              </w:rPr>
              <w:t> </w:t>
            </w:r>
            <w:r>
              <w:rPr>
                <w:spacing w:val="-2"/>
                <w:sz w:val="24"/>
              </w:rPr>
              <w:t>обыкновенный</w:t>
            </w:r>
          </w:p>
        </w:tc>
      </w:tr>
      <w:tr>
        <w:trPr>
          <w:trHeight w:val="756"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2"/>
                <w:sz w:val="24"/>
              </w:rPr>
              <w:t>L40.1</w:t>
            </w:r>
          </w:p>
        </w:tc>
        <w:tc>
          <w:tcPr>
            <w:tcW w:w="3401" w:type="dxa"/>
          </w:tcPr>
          <w:p>
            <w:pPr>
              <w:pStyle w:val="TableParagraph"/>
              <w:spacing w:before="99"/>
              <w:ind w:right="1140"/>
              <w:rPr>
                <w:sz w:val="24"/>
              </w:rPr>
            </w:pPr>
            <w:r>
              <w:rPr>
                <w:spacing w:val="-2"/>
                <w:sz w:val="24"/>
              </w:rPr>
              <w:t>Генерализованный </w:t>
            </w:r>
            <w:r>
              <w:rPr>
                <w:sz w:val="24"/>
              </w:rPr>
              <w:t>пустулезный</w:t>
            </w:r>
            <w:r>
              <w:rPr>
                <w:spacing w:val="-15"/>
                <w:sz w:val="24"/>
              </w:rPr>
              <w:t> </w:t>
            </w:r>
            <w:r>
              <w:rPr>
                <w:sz w:val="24"/>
              </w:rPr>
              <w:t>псориаз</w:t>
            </w:r>
          </w:p>
        </w:tc>
      </w:tr>
      <w:tr>
        <w:trPr>
          <w:trHeight w:val="755"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L40.2</w:t>
            </w:r>
          </w:p>
        </w:tc>
        <w:tc>
          <w:tcPr>
            <w:tcW w:w="3401" w:type="dxa"/>
          </w:tcPr>
          <w:p>
            <w:pPr>
              <w:pStyle w:val="TableParagraph"/>
              <w:ind w:right="955"/>
              <w:rPr>
                <w:sz w:val="24"/>
              </w:rPr>
            </w:pPr>
            <w:r>
              <w:rPr>
                <w:sz w:val="24"/>
              </w:rPr>
              <w:t>Акродерматит</w:t>
            </w:r>
            <w:r>
              <w:rPr>
                <w:spacing w:val="-15"/>
                <w:sz w:val="24"/>
              </w:rPr>
              <w:t> </w:t>
            </w:r>
            <w:r>
              <w:rPr>
                <w:sz w:val="24"/>
              </w:rPr>
              <w:t>стойкий </w:t>
            </w:r>
            <w:r>
              <w:rPr>
                <w:spacing w:val="-2"/>
                <w:sz w:val="24"/>
              </w:rPr>
              <w:t>(Аллопо)</w:t>
            </w:r>
          </w:p>
        </w:tc>
      </w:tr>
      <w:tr>
        <w:trPr>
          <w:trHeight w:val="755"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L40.3</w:t>
            </w:r>
          </w:p>
        </w:tc>
        <w:tc>
          <w:tcPr>
            <w:tcW w:w="3401" w:type="dxa"/>
          </w:tcPr>
          <w:p>
            <w:pPr>
              <w:pStyle w:val="TableParagraph"/>
              <w:ind w:right="304"/>
              <w:rPr>
                <w:sz w:val="24"/>
              </w:rPr>
            </w:pPr>
            <w:r>
              <w:rPr>
                <w:sz w:val="24"/>
              </w:rPr>
              <w:t>Пустулез</w:t>
            </w:r>
            <w:r>
              <w:rPr>
                <w:spacing w:val="-15"/>
                <w:sz w:val="24"/>
              </w:rPr>
              <w:t> </w:t>
            </w:r>
            <w:r>
              <w:rPr>
                <w:sz w:val="24"/>
              </w:rPr>
              <w:t>ладонный</w:t>
            </w:r>
            <w:r>
              <w:rPr>
                <w:spacing w:val="-15"/>
                <w:sz w:val="24"/>
              </w:rPr>
              <w:t> </w:t>
            </w:r>
            <w:r>
              <w:rPr>
                <w:sz w:val="24"/>
              </w:rPr>
              <w:t>и </w:t>
            </w:r>
            <w:r>
              <w:rPr>
                <w:spacing w:val="-2"/>
                <w:sz w:val="24"/>
              </w:rPr>
              <w:t>подошвенный</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L40.5</w:t>
            </w:r>
          </w:p>
        </w:tc>
        <w:tc>
          <w:tcPr>
            <w:tcW w:w="3401" w:type="dxa"/>
          </w:tcPr>
          <w:p>
            <w:pPr>
              <w:pStyle w:val="TableParagraph"/>
              <w:rPr>
                <w:sz w:val="24"/>
              </w:rPr>
            </w:pPr>
            <w:r>
              <w:rPr>
                <w:sz w:val="24"/>
              </w:rPr>
              <w:t>Псориаз</w:t>
            </w:r>
            <w:r>
              <w:rPr>
                <w:spacing w:val="-5"/>
                <w:sz w:val="24"/>
              </w:rPr>
              <w:t> </w:t>
            </w:r>
            <w:r>
              <w:rPr>
                <w:spacing w:val="-2"/>
                <w:sz w:val="24"/>
              </w:rPr>
              <w:t>артропатический</w:t>
            </w:r>
          </w:p>
        </w:tc>
      </w:tr>
      <w:tr>
        <w:trPr>
          <w:trHeight w:val="481"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rPr>
                <w:sz w:val="24"/>
              </w:rPr>
            </w:pPr>
            <w:r>
              <w:rPr>
                <w:spacing w:val="-2"/>
                <w:sz w:val="24"/>
              </w:rPr>
              <w:t>L40.8</w:t>
            </w:r>
          </w:p>
        </w:tc>
        <w:tc>
          <w:tcPr>
            <w:tcW w:w="3401" w:type="dxa"/>
          </w:tcPr>
          <w:p>
            <w:pPr>
              <w:pStyle w:val="TableParagraph"/>
              <w:rPr>
                <w:sz w:val="24"/>
              </w:rPr>
            </w:pPr>
            <w:r>
              <w:rPr>
                <w:sz w:val="24"/>
              </w:rPr>
              <w:t>Другой</w:t>
            </w:r>
            <w:r>
              <w:rPr>
                <w:spacing w:val="-5"/>
                <w:sz w:val="24"/>
              </w:rPr>
              <w:t> </w:t>
            </w:r>
            <w:r>
              <w:rPr>
                <w:spacing w:val="-2"/>
                <w:sz w:val="24"/>
              </w:rPr>
              <w:t>псориаз</w:t>
            </w:r>
          </w:p>
        </w:tc>
      </w:tr>
      <w:tr>
        <w:trPr>
          <w:trHeight w:val="479"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99"/>
              <w:rPr>
                <w:sz w:val="24"/>
              </w:rPr>
            </w:pPr>
            <w:r>
              <w:rPr>
                <w:spacing w:val="-5"/>
                <w:sz w:val="24"/>
              </w:rPr>
              <w:t>L41</w:t>
            </w:r>
          </w:p>
        </w:tc>
        <w:tc>
          <w:tcPr>
            <w:tcW w:w="3401" w:type="dxa"/>
          </w:tcPr>
          <w:p>
            <w:pPr>
              <w:pStyle w:val="TableParagraph"/>
              <w:spacing w:before="99"/>
              <w:rPr>
                <w:sz w:val="24"/>
              </w:rPr>
            </w:pPr>
            <w:r>
              <w:rPr>
                <w:spacing w:val="-2"/>
                <w:sz w:val="24"/>
              </w:rPr>
              <w:t>Парапсориаз</w:t>
            </w:r>
          </w:p>
        </w:tc>
      </w:tr>
      <w:tr>
        <w:trPr>
          <w:trHeight w:val="756" w:hRule="atLeast"/>
        </w:trPr>
        <w:tc>
          <w:tcPr>
            <w:tcW w:w="1361" w:type="dxa"/>
            <w:vMerge/>
            <w:tcBorders>
              <w:top w:val="nil"/>
              <w:bottom w:val="nil"/>
            </w:tcBorders>
          </w:tcPr>
          <w:p>
            <w:pPr>
              <w:rPr>
                <w:sz w:val="2"/>
                <w:szCs w:val="2"/>
              </w:rPr>
            </w:pPr>
          </w:p>
        </w:tc>
        <w:tc>
          <w:tcPr>
            <w:tcW w:w="2780" w:type="dxa"/>
            <w:vMerge/>
            <w:tcBorders>
              <w:top w:val="nil"/>
              <w:bottom w:val="nil"/>
            </w:tcBorders>
          </w:tcPr>
          <w:p>
            <w:pPr>
              <w:rPr>
                <w:sz w:val="2"/>
                <w:szCs w:val="2"/>
              </w:rPr>
            </w:pPr>
          </w:p>
        </w:tc>
        <w:tc>
          <w:tcPr>
            <w:tcW w:w="1474" w:type="dxa"/>
          </w:tcPr>
          <w:p>
            <w:pPr>
              <w:pStyle w:val="TableParagraph"/>
              <w:spacing w:before="100"/>
              <w:rPr>
                <w:sz w:val="24"/>
              </w:rPr>
            </w:pPr>
            <w:r>
              <w:rPr>
                <w:spacing w:val="-2"/>
                <w:sz w:val="24"/>
              </w:rPr>
              <w:t>L41.0</w:t>
            </w:r>
          </w:p>
        </w:tc>
        <w:tc>
          <w:tcPr>
            <w:tcW w:w="3401" w:type="dxa"/>
          </w:tcPr>
          <w:p>
            <w:pPr>
              <w:pStyle w:val="TableParagraph"/>
              <w:spacing w:before="100"/>
              <w:ind w:right="304"/>
              <w:rPr>
                <w:sz w:val="24"/>
              </w:rPr>
            </w:pPr>
            <w:r>
              <w:rPr>
                <w:sz w:val="24"/>
              </w:rPr>
              <w:t>Питириаз</w:t>
            </w:r>
            <w:r>
              <w:rPr>
                <w:spacing w:val="-15"/>
                <w:sz w:val="24"/>
              </w:rPr>
              <w:t> </w:t>
            </w:r>
            <w:r>
              <w:rPr>
                <w:sz w:val="24"/>
              </w:rPr>
              <w:t>лихеноидный</w:t>
            </w:r>
            <w:r>
              <w:rPr>
                <w:spacing w:val="-15"/>
                <w:sz w:val="24"/>
              </w:rPr>
              <w:t> </w:t>
            </w:r>
            <w:r>
              <w:rPr>
                <w:sz w:val="24"/>
              </w:rPr>
              <w:t>и оспоподобный острый</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755" w:hRule="atLeast"/>
        </w:trPr>
        <w:tc>
          <w:tcPr>
            <w:tcW w:w="1361" w:type="dxa"/>
            <w:vMerge w:val="restart"/>
            <w:tcBorders>
              <w:top w:val="nil"/>
            </w:tcBorders>
          </w:tcPr>
          <w:p>
            <w:pPr>
              <w:pStyle w:val="TableParagraph"/>
              <w:spacing w:before="0"/>
              <w:ind w:left="0"/>
              <w:rPr>
                <w:sz w:val="22"/>
              </w:rPr>
            </w:pPr>
          </w:p>
        </w:tc>
        <w:tc>
          <w:tcPr>
            <w:tcW w:w="2780" w:type="dxa"/>
            <w:vMerge w:val="restart"/>
            <w:tcBorders>
              <w:top w:val="nil"/>
            </w:tcBorders>
          </w:tcPr>
          <w:p>
            <w:pPr>
              <w:pStyle w:val="TableParagraph"/>
              <w:spacing w:before="0"/>
              <w:ind w:left="0"/>
              <w:rPr>
                <w:sz w:val="22"/>
              </w:rPr>
            </w:pPr>
          </w:p>
        </w:tc>
        <w:tc>
          <w:tcPr>
            <w:tcW w:w="1474" w:type="dxa"/>
          </w:tcPr>
          <w:p>
            <w:pPr>
              <w:pStyle w:val="TableParagraph"/>
              <w:rPr>
                <w:sz w:val="24"/>
              </w:rPr>
            </w:pPr>
            <w:r>
              <w:rPr>
                <w:spacing w:val="-2"/>
                <w:sz w:val="24"/>
              </w:rPr>
              <w:t>L41.4</w:t>
            </w:r>
          </w:p>
        </w:tc>
        <w:tc>
          <w:tcPr>
            <w:tcW w:w="3401" w:type="dxa"/>
          </w:tcPr>
          <w:p>
            <w:pPr>
              <w:pStyle w:val="TableParagraph"/>
              <w:ind w:right="304"/>
              <w:rPr>
                <w:sz w:val="24"/>
              </w:rPr>
            </w:pPr>
            <w:r>
              <w:rPr>
                <w:spacing w:val="-2"/>
                <w:sz w:val="24"/>
              </w:rPr>
              <w:t>Крупнобляшечный парапсориаз</w:t>
            </w:r>
          </w:p>
        </w:tc>
      </w:tr>
      <w:tr>
        <w:trPr>
          <w:trHeight w:val="758"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L44</w:t>
            </w:r>
          </w:p>
        </w:tc>
        <w:tc>
          <w:tcPr>
            <w:tcW w:w="3401" w:type="dxa"/>
          </w:tcPr>
          <w:p>
            <w:pPr>
              <w:pStyle w:val="TableParagraph"/>
              <w:ind w:right="597"/>
              <w:rPr>
                <w:sz w:val="24"/>
              </w:rPr>
            </w:pPr>
            <w:r>
              <w:rPr>
                <w:sz w:val="24"/>
              </w:rPr>
              <w:t>Другие</w:t>
            </w:r>
            <w:r>
              <w:rPr>
                <w:spacing w:val="-15"/>
                <w:sz w:val="24"/>
              </w:rPr>
              <w:t> </w:t>
            </w:r>
            <w:r>
              <w:rPr>
                <w:sz w:val="24"/>
              </w:rPr>
              <w:t>папулосквамозные </w:t>
            </w:r>
            <w:r>
              <w:rPr>
                <w:spacing w:val="-2"/>
                <w:sz w:val="24"/>
              </w:rPr>
              <w:t>изменения</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L44.0</w:t>
            </w:r>
          </w:p>
        </w:tc>
        <w:tc>
          <w:tcPr>
            <w:tcW w:w="3401" w:type="dxa"/>
          </w:tcPr>
          <w:p>
            <w:pPr>
              <w:pStyle w:val="TableParagraph"/>
              <w:spacing w:before="99"/>
              <w:rPr>
                <w:sz w:val="24"/>
              </w:rPr>
            </w:pPr>
            <w:r>
              <w:rPr>
                <w:sz w:val="24"/>
              </w:rPr>
              <w:t>Питириаз</w:t>
            </w:r>
            <w:r>
              <w:rPr>
                <w:spacing w:val="-15"/>
                <w:sz w:val="24"/>
              </w:rPr>
              <w:t> </w:t>
            </w:r>
            <w:r>
              <w:rPr>
                <w:sz w:val="24"/>
              </w:rPr>
              <w:t>красный</w:t>
            </w:r>
            <w:r>
              <w:rPr>
                <w:spacing w:val="-15"/>
                <w:sz w:val="24"/>
              </w:rPr>
              <w:t> </w:t>
            </w:r>
            <w:r>
              <w:rPr>
                <w:sz w:val="24"/>
              </w:rPr>
              <w:t>волосяной </w:t>
            </w:r>
            <w:r>
              <w:rPr>
                <w:spacing w:val="-2"/>
                <w:sz w:val="24"/>
              </w:rPr>
              <w:t>отрубевидный</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L93</w:t>
            </w:r>
          </w:p>
        </w:tc>
        <w:tc>
          <w:tcPr>
            <w:tcW w:w="3401" w:type="dxa"/>
          </w:tcPr>
          <w:p>
            <w:pPr>
              <w:pStyle w:val="TableParagraph"/>
              <w:spacing w:before="99"/>
              <w:rPr>
                <w:sz w:val="24"/>
              </w:rPr>
            </w:pPr>
            <w:r>
              <w:rPr>
                <w:sz w:val="24"/>
              </w:rPr>
              <w:t>Красная</w:t>
            </w:r>
            <w:r>
              <w:rPr>
                <w:spacing w:val="-3"/>
                <w:sz w:val="24"/>
              </w:rPr>
              <w:t> </w:t>
            </w:r>
            <w:r>
              <w:rPr>
                <w:spacing w:val="-2"/>
                <w:sz w:val="24"/>
              </w:rPr>
              <w:t>волчанка</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L93.0</w:t>
            </w:r>
          </w:p>
        </w:tc>
        <w:tc>
          <w:tcPr>
            <w:tcW w:w="3401" w:type="dxa"/>
          </w:tcPr>
          <w:p>
            <w:pPr>
              <w:pStyle w:val="TableParagraph"/>
              <w:rPr>
                <w:sz w:val="24"/>
              </w:rPr>
            </w:pPr>
            <w:r>
              <w:rPr>
                <w:sz w:val="24"/>
              </w:rPr>
              <w:t>Дискоидная</w:t>
            </w:r>
            <w:r>
              <w:rPr>
                <w:spacing w:val="-4"/>
                <w:sz w:val="24"/>
              </w:rPr>
              <w:t> </w:t>
            </w:r>
            <w:r>
              <w:rPr>
                <w:sz w:val="24"/>
              </w:rPr>
              <w:t>красная</w:t>
            </w:r>
            <w:r>
              <w:rPr>
                <w:spacing w:val="-3"/>
                <w:sz w:val="24"/>
              </w:rPr>
              <w:t> </w:t>
            </w:r>
            <w:r>
              <w:rPr>
                <w:spacing w:val="-2"/>
                <w:sz w:val="24"/>
              </w:rPr>
              <w:t>волчанка</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L93.1</w:t>
            </w:r>
          </w:p>
        </w:tc>
        <w:tc>
          <w:tcPr>
            <w:tcW w:w="3401" w:type="dxa"/>
          </w:tcPr>
          <w:p>
            <w:pPr>
              <w:pStyle w:val="TableParagraph"/>
              <w:ind w:right="304"/>
              <w:rPr>
                <w:sz w:val="24"/>
              </w:rPr>
            </w:pPr>
            <w:r>
              <w:rPr>
                <w:sz w:val="24"/>
              </w:rPr>
              <w:t>Подострая</w:t>
            </w:r>
            <w:r>
              <w:rPr>
                <w:spacing w:val="-15"/>
                <w:sz w:val="24"/>
              </w:rPr>
              <w:t> </w:t>
            </w:r>
            <w:r>
              <w:rPr>
                <w:sz w:val="24"/>
              </w:rPr>
              <w:t>кожная</w:t>
            </w:r>
            <w:r>
              <w:rPr>
                <w:spacing w:val="-15"/>
                <w:sz w:val="24"/>
              </w:rPr>
              <w:t> </w:t>
            </w:r>
            <w:r>
              <w:rPr>
                <w:sz w:val="24"/>
              </w:rPr>
              <w:t>красная </w:t>
            </w:r>
            <w:r>
              <w:rPr>
                <w:spacing w:val="-2"/>
                <w:sz w:val="24"/>
              </w:rPr>
              <w:t>волчанка</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L94</w:t>
            </w:r>
          </w:p>
        </w:tc>
        <w:tc>
          <w:tcPr>
            <w:tcW w:w="3401" w:type="dxa"/>
          </w:tcPr>
          <w:p>
            <w:pPr>
              <w:pStyle w:val="TableParagraph"/>
              <w:ind w:right="522"/>
              <w:rPr>
                <w:sz w:val="24"/>
              </w:rPr>
            </w:pPr>
            <w:r>
              <w:rPr>
                <w:sz w:val="24"/>
              </w:rPr>
              <w:t>Другие локализованные изменения</w:t>
            </w:r>
            <w:r>
              <w:rPr>
                <w:spacing w:val="-15"/>
                <w:sz w:val="24"/>
              </w:rPr>
              <w:t> </w:t>
            </w:r>
            <w:r>
              <w:rPr>
                <w:sz w:val="24"/>
              </w:rPr>
              <w:t>соединительной </w:t>
            </w:r>
            <w:r>
              <w:rPr>
                <w:spacing w:val="-4"/>
                <w:sz w:val="24"/>
              </w:rPr>
              <w:t>ткани</w:t>
            </w:r>
          </w:p>
        </w:tc>
      </w:tr>
      <w:tr>
        <w:trPr>
          <w:trHeight w:val="48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L94.0</w:t>
            </w:r>
          </w:p>
        </w:tc>
        <w:tc>
          <w:tcPr>
            <w:tcW w:w="3401" w:type="dxa"/>
          </w:tcPr>
          <w:p>
            <w:pPr>
              <w:pStyle w:val="TableParagraph"/>
              <w:rPr>
                <w:sz w:val="24"/>
              </w:rPr>
            </w:pPr>
            <w:r>
              <w:rPr>
                <w:sz w:val="24"/>
              </w:rPr>
              <w:t>Локализованная</w:t>
            </w:r>
            <w:r>
              <w:rPr>
                <w:spacing w:val="-5"/>
                <w:sz w:val="24"/>
              </w:rPr>
              <w:t> </w:t>
            </w:r>
            <w:r>
              <w:rPr>
                <w:spacing w:val="-2"/>
                <w:sz w:val="24"/>
              </w:rPr>
              <w:t>склеродермия</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100"/>
              <w:rPr>
                <w:sz w:val="24"/>
              </w:rPr>
            </w:pPr>
            <w:r>
              <w:rPr>
                <w:spacing w:val="-2"/>
                <w:sz w:val="24"/>
              </w:rPr>
              <w:t>L94.1</w:t>
            </w:r>
          </w:p>
        </w:tc>
        <w:tc>
          <w:tcPr>
            <w:tcW w:w="3401" w:type="dxa"/>
          </w:tcPr>
          <w:p>
            <w:pPr>
              <w:pStyle w:val="TableParagraph"/>
              <w:spacing w:before="100"/>
              <w:rPr>
                <w:sz w:val="24"/>
              </w:rPr>
            </w:pPr>
            <w:r>
              <w:rPr>
                <w:sz w:val="24"/>
              </w:rPr>
              <w:t>Линейная</w:t>
            </w:r>
            <w:r>
              <w:rPr>
                <w:spacing w:val="-4"/>
                <w:sz w:val="24"/>
              </w:rPr>
              <w:t> </w:t>
            </w:r>
            <w:r>
              <w:rPr>
                <w:spacing w:val="-2"/>
                <w:sz w:val="24"/>
              </w:rPr>
              <w:t>склеродермия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Q82</w:t>
            </w:r>
          </w:p>
        </w:tc>
        <w:tc>
          <w:tcPr>
            <w:tcW w:w="3401" w:type="dxa"/>
          </w:tcPr>
          <w:p>
            <w:pPr>
              <w:pStyle w:val="TableParagraph"/>
              <w:spacing w:before="99"/>
              <w:rPr>
                <w:sz w:val="24"/>
              </w:rPr>
            </w:pPr>
            <w:r>
              <w:rPr>
                <w:sz w:val="24"/>
              </w:rPr>
              <w:t>Другие</w:t>
            </w:r>
            <w:r>
              <w:rPr>
                <w:spacing w:val="-5"/>
                <w:sz w:val="24"/>
              </w:rPr>
              <w:t> </w:t>
            </w:r>
            <w:r>
              <w:rPr>
                <w:sz w:val="24"/>
              </w:rPr>
              <w:t>врожденные</w:t>
            </w:r>
            <w:r>
              <w:rPr>
                <w:spacing w:val="-4"/>
                <w:sz w:val="24"/>
              </w:rPr>
              <w:t> </w:t>
            </w:r>
            <w:r>
              <w:rPr>
                <w:spacing w:val="-2"/>
                <w:sz w:val="24"/>
              </w:rPr>
              <w:t>аномалии</w:t>
            </w:r>
          </w:p>
        </w:tc>
      </w:tr>
      <w:tr>
        <w:trPr>
          <w:trHeight w:val="185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Q82.8</w:t>
            </w:r>
          </w:p>
        </w:tc>
        <w:tc>
          <w:tcPr>
            <w:tcW w:w="3401" w:type="dxa"/>
          </w:tcPr>
          <w:p>
            <w:pPr>
              <w:pStyle w:val="TableParagraph"/>
              <w:spacing w:line="275" w:lineRule="exact"/>
              <w:rPr>
                <w:sz w:val="24"/>
              </w:rPr>
            </w:pPr>
            <w:r>
              <w:rPr>
                <w:sz w:val="24"/>
              </w:rPr>
              <w:t>Другие</w:t>
            </w:r>
            <w:r>
              <w:rPr>
                <w:spacing w:val="-5"/>
                <w:sz w:val="24"/>
              </w:rPr>
              <w:t> </w:t>
            </w:r>
            <w:r>
              <w:rPr>
                <w:spacing w:val="-2"/>
                <w:sz w:val="24"/>
              </w:rPr>
              <w:t>уточненные</w:t>
            </w:r>
          </w:p>
          <w:p>
            <w:pPr>
              <w:pStyle w:val="TableParagraph"/>
              <w:spacing w:before="0"/>
              <w:ind w:right="237"/>
              <w:rPr>
                <w:sz w:val="24"/>
              </w:rPr>
            </w:pPr>
            <w:r>
              <w:rPr>
                <w:sz w:val="24"/>
              </w:rPr>
              <w:t>врожденные аномалии кожи (Доброкачественная</w:t>
            </w:r>
            <w:r>
              <w:rPr>
                <w:spacing w:val="-15"/>
                <w:sz w:val="24"/>
              </w:rPr>
              <w:t> </w:t>
            </w:r>
            <w:r>
              <w:rPr>
                <w:sz w:val="24"/>
              </w:rPr>
              <w:t>семейная пузырчатка (болезнь Хейли- Хейли); Кератоз фолликулярный</w:t>
            </w:r>
            <w:r>
              <w:rPr>
                <w:spacing w:val="-15"/>
                <w:sz w:val="24"/>
              </w:rPr>
              <w:t> </w:t>
            </w:r>
            <w:r>
              <w:rPr>
                <w:sz w:val="24"/>
              </w:rPr>
              <w:t>Дарье-Чайта)</w:t>
            </w:r>
          </w:p>
        </w:tc>
      </w:tr>
      <w:tr>
        <w:trPr>
          <w:trHeight w:val="756" w:hRule="atLeast"/>
        </w:trPr>
        <w:tc>
          <w:tcPr>
            <w:tcW w:w="1361" w:type="dxa"/>
            <w:vMerge w:val="restart"/>
          </w:tcPr>
          <w:p>
            <w:pPr>
              <w:pStyle w:val="TableParagraph"/>
              <w:rPr>
                <w:sz w:val="24"/>
              </w:rPr>
            </w:pPr>
            <w:r>
              <w:rPr>
                <w:spacing w:val="-5"/>
                <w:sz w:val="24"/>
              </w:rPr>
              <w:t>738</w:t>
            </w:r>
          </w:p>
        </w:tc>
        <w:tc>
          <w:tcPr>
            <w:tcW w:w="2780" w:type="dxa"/>
            <w:vMerge w:val="restart"/>
          </w:tcPr>
          <w:p>
            <w:pPr>
              <w:pStyle w:val="TableParagraph"/>
              <w:rPr>
                <w:sz w:val="24"/>
              </w:rPr>
            </w:pPr>
            <w:r>
              <w:rPr>
                <w:spacing w:val="-2"/>
                <w:sz w:val="24"/>
              </w:rPr>
              <w:t>Ревматизм,</w:t>
            </w:r>
          </w:p>
          <w:p>
            <w:pPr>
              <w:pStyle w:val="TableParagraph"/>
              <w:spacing w:before="0"/>
              <w:ind w:right="406"/>
              <w:rPr>
                <w:sz w:val="24"/>
              </w:rPr>
            </w:pPr>
            <w:r>
              <w:rPr>
                <w:sz w:val="24"/>
              </w:rPr>
              <w:t>ревматоидный</w:t>
            </w:r>
            <w:r>
              <w:rPr>
                <w:spacing w:val="-15"/>
                <w:sz w:val="24"/>
              </w:rPr>
              <w:t> </w:t>
            </w:r>
            <w:r>
              <w:rPr>
                <w:sz w:val="24"/>
              </w:rPr>
              <w:t>артрит, системная (острая)</w:t>
            </w:r>
          </w:p>
          <w:p>
            <w:pPr>
              <w:pStyle w:val="TableParagraph"/>
              <w:spacing w:before="1"/>
              <w:ind w:right="83"/>
              <w:rPr>
                <w:sz w:val="24"/>
              </w:rPr>
            </w:pPr>
            <w:r>
              <w:rPr>
                <w:sz w:val="24"/>
              </w:rPr>
              <w:t>красная</w:t>
            </w:r>
            <w:r>
              <w:rPr>
                <w:spacing w:val="-3"/>
                <w:sz w:val="24"/>
              </w:rPr>
              <w:t> </w:t>
            </w:r>
            <w:r>
              <w:rPr>
                <w:sz w:val="24"/>
              </w:rPr>
              <w:t>волчанка, болезнь</w:t>
            </w:r>
            <w:r>
              <w:rPr>
                <w:spacing w:val="-4"/>
                <w:sz w:val="24"/>
              </w:rPr>
              <w:t> </w:t>
            </w:r>
            <w:r>
              <w:rPr>
                <w:spacing w:val="-2"/>
                <w:sz w:val="24"/>
              </w:rPr>
              <w:t>Бехтерева</w:t>
            </w:r>
          </w:p>
        </w:tc>
        <w:tc>
          <w:tcPr>
            <w:tcW w:w="1474" w:type="dxa"/>
          </w:tcPr>
          <w:p>
            <w:pPr>
              <w:pStyle w:val="TableParagraph"/>
              <w:rPr>
                <w:sz w:val="24"/>
              </w:rPr>
            </w:pPr>
            <w:r>
              <w:rPr>
                <w:spacing w:val="-2"/>
                <w:sz w:val="24"/>
              </w:rPr>
              <w:t>I00-</w:t>
            </w:r>
            <w:r>
              <w:rPr>
                <w:spacing w:val="-5"/>
                <w:sz w:val="24"/>
              </w:rPr>
              <w:t>I02</w:t>
            </w:r>
          </w:p>
        </w:tc>
        <w:tc>
          <w:tcPr>
            <w:tcW w:w="3401" w:type="dxa"/>
          </w:tcPr>
          <w:p>
            <w:pPr>
              <w:pStyle w:val="TableParagraph"/>
              <w:ind w:right="1043"/>
              <w:rPr>
                <w:sz w:val="24"/>
              </w:rPr>
            </w:pPr>
            <w:r>
              <w:rPr>
                <w:sz w:val="24"/>
              </w:rPr>
              <w:t>Острая</w:t>
            </w:r>
            <w:r>
              <w:rPr>
                <w:spacing w:val="-15"/>
                <w:sz w:val="24"/>
              </w:rPr>
              <w:t> </w:t>
            </w:r>
            <w:r>
              <w:rPr>
                <w:sz w:val="24"/>
              </w:rPr>
              <w:t>ревматическая </w:t>
            </w:r>
            <w:r>
              <w:rPr>
                <w:spacing w:val="-2"/>
                <w:sz w:val="24"/>
              </w:rPr>
              <w:t>лихорадка</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I05-</w:t>
            </w:r>
            <w:r>
              <w:rPr>
                <w:spacing w:val="-5"/>
                <w:sz w:val="24"/>
              </w:rPr>
              <w:t>I09</w:t>
            </w:r>
          </w:p>
        </w:tc>
        <w:tc>
          <w:tcPr>
            <w:tcW w:w="3401" w:type="dxa"/>
          </w:tcPr>
          <w:p>
            <w:pPr>
              <w:pStyle w:val="TableParagraph"/>
              <w:ind w:right="391"/>
              <w:rPr>
                <w:sz w:val="24"/>
              </w:rPr>
            </w:pPr>
            <w:r>
              <w:rPr>
                <w:sz w:val="24"/>
              </w:rPr>
              <w:t>Хронические</w:t>
            </w:r>
            <w:r>
              <w:rPr>
                <w:spacing w:val="-15"/>
                <w:sz w:val="24"/>
              </w:rPr>
              <w:t> </w:t>
            </w:r>
            <w:r>
              <w:rPr>
                <w:sz w:val="24"/>
              </w:rPr>
              <w:t>ревматические болезни сердца</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M05</w:t>
            </w:r>
          </w:p>
        </w:tc>
        <w:tc>
          <w:tcPr>
            <w:tcW w:w="3401" w:type="dxa"/>
          </w:tcPr>
          <w:p>
            <w:pPr>
              <w:pStyle w:val="TableParagraph"/>
              <w:rPr>
                <w:sz w:val="24"/>
              </w:rPr>
            </w:pPr>
            <w:r>
              <w:rPr>
                <w:spacing w:val="-2"/>
                <w:sz w:val="24"/>
              </w:rPr>
              <w:t>Серопозитивный</w:t>
            </w:r>
          </w:p>
          <w:p>
            <w:pPr>
              <w:pStyle w:val="TableParagraph"/>
              <w:spacing w:before="0"/>
              <w:rPr>
                <w:sz w:val="24"/>
              </w:rPr>
            </w:pPr>
            <w:r>
              <w:rPr>
                <w:sz w:val="24"/>
              </w:rPr>
              <w:t>ревматоидный</w:t>
            </w:r>
            <w:r>
              <w:rPr>
                <w:spacing w:val="-6"/>
                <w:sz w:val="24"/>
              </w:rPr>
              <w:t> </w:t>
            </w:r>
            <w:r>
              <w:rPr>
                <w:spacing w:val="-2"/>
                <w:sz w:val="24"/>
              </w:rPr>
              <w:t>артрит</w:t>
            </w:r>
          </w:p>
        </w:tc>
      </w:tr>
      <w:tr>
        <w:trPr>
          <w:trHeight w:val="48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M06</w:t>
            </w:r>
          </w:p>
        </w:tc>
        <w:tc>
          <w:tcPr>
            <w:tcW w:w="3401" w:type="dxa"/>
          </w:tcPr>
          <w:p>
            <w:pPr>
              <w:pStyle w:val="TableParagraph"/>
              <w:rPr>
                <w:sz w:val="24"/>
              </w:rPr>
            </w:pPr>
            <w:r>
              <w:rPr>
                <w:sz w:val="24"/>
              </w:rPr>
              <w:t>Другие</w:t>
            </w:r>
            <w:r>
              <w:rPr>
                <w:spacing w:val="-6"/>
                <w:sz w:val="24"/>
              </w:rPr>
              <w:t> </w:t>
            </w:r>
            <w:r>
              <w:rPr>
                <w:sz w:val="24"/>
              </w:rPr>
              <w:t>ревматоидные</w:t>
            </w:r>
            <w:r>
              <w:rPr>
                <w:spacing w:val="-6"/>
                <w:sz w:val="24"/>
              </w:rPr>
              <w:t> </w:t>
            </w:r>
            <w:r>
              <w:rPr>
                <w:spacing w:val="-2"/>
                <w:sz w:val="24"/>
              </w:rPr>
              <w:t>артриты</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M08.0</w:t>
            </w:r>
          </w:p>
        </w:tc>
        <w:tc>
          <w:tcPr>
            <w:tcW w:w="3401" w:type="dxa"/>
          </w:tcPr>
          <w:p>
            <w:pPr>
              <w:pStyle w:val="TableParagraph"/>
              <w:spacing w:before="99"/>
              <w:ind w:right="505"/>
              <w:rPr>
                <w:sz w:val="24"/>
              </w:rPr>
            </w:pPr>
            <w:r>
              <w:rPr>
                <w:sz w:val="24"/>
              </w:rPr>
              <w:t>Юношеский</w:t>
            </w:r>
            <w:r>
              <w:rPr>
                <w:spacing w:val="-15"/>
                <w:sz w:val="24"/>
              </w:rPr>
              <w:t> </w:t>
            </w:r>
            <w:r>
              <w:rPr>
                <w:sz w:val="24"/>
              </w:rPr>
              <w:t>ревматоидный </w:t>
            </w:r>
            <w:r>
              <w:rPr>
                <w:spacing w:val="-2"/>
                <w:sz w:val="24"/>
              </w:rPr>
              <w:t>артрит</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100"/>
              <w:rPr>
                <w:sz w:val="24"/>
              </w:rPr>
            </w:pPr>
            <w:r>
              <w:rPr>
                <w:spacing w:val="-5"/>
                <w:sz w:val="24"/>
              </w:rPr>
              <w:t>M32</w:t>
            </w:r>
          </w:p>
        </w:tc>
        <w:tc>
          <w:tcPr>
            <w:tcW w:w="3401" w:type="dxa"/>
          </w:tcPr>
          <w:p>
            <w:pPr>
              <w:pStyle w:val="TableParagraph"/>
              <w:spacing w:before="100"/>
              <w:rPr>
                <w:sz w:val="24"/>
              </w:rPr>
            </w:pPr>
            <w:r>
              <w:rPr>
                <w:sz w:val="24"/>
              </w:rPr>
              <w:t>Системная</w:t>
            </w:r>
            <w:r>
              <w:rPr>
                <w:spacing w:val="-3"/>
                <w:sz w:val="24"/>
              </w:rPr>
              <w:t> </w:t>
            </w:r>
            <w:r>
              <w:rPr>
                <w:sz w:val="24"/>
              </w:rPr>
              <w:t>красная</w:t>
            </w:r>
            <w:r>
              <w:rPr>
                <w:spacing w:val="-3"/>
                <w:sz w:val="24"/>
              </w:rPr>
              <w:t> </w:t>
            </w:r>
            <w:r>
              <w:rPr>
                <w:spacing w:val="-2"/>
                <w:sz w:val="24"/>
              </w:rPr>
              <w:t>волчанка</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M45</w:t>
            </w:r>
          </w:p>
        </w:tc>
        <w:tc>
          <w:tcPr>
            <w:tcW w:w="3401" w:type="dxa"/>
          </w:tcPr>
          <w:p>
            <w:pPr>
              <w:pStyle w:val="TableParagraph"/>
              <w:rPr>
                <w:sz w:val="24"/>
              </w:rPr>
            </w:pPr>
            <w:r>
              <w:rPr>
                <w:sz w:val="24"/>
              </w:rPr>
              <w:t>Анкилозирующий</w:t>
            </w:r>
            <w:r>
              <w:rPr>
                <w:spacing w:val="-9"/>
                <w:sz w:val="24"/>
              </w:rPr>
              <w:t> </w:t>
            </w:r>
            <w:r>
              <w:rPr>
                <w:spacing w:val="-2"/>
                <w:sz w:val="24"/>
              </w:rPr>
              <w:t>спондилит</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479" w:hRule="atLeast"/>
        </w:trPr>
        <w:tc>
          <w:tcPr>
            <w:tcW w:w="1361" w:type="dxa"/>
          </w:tcPr>
          <w:p>
            <w:pPr>
              <w:pStyle w:val="TableParagraph"/>
              <w:spacing w:before="0"/>
              <w:ind w:left="0"/>
              <w:rPr>
                <w:sz w:val="22"/>
              </w:rPr>
            </w:pPr>
          </w:p>
        </w:tc>
        <w:tc>
          <w:tcPr>
            <w:tcW w:w="2780" w:type="dxa"/>
          </w:tcPr>
          <w:p>
            <w:pPr>
              <w:pStyle w:val="TableParagraph"/>
              <w:spacing w:before="0"/>
              <w:ind w:left="0"/>
              <w:rPr>
                <w:sz w:val="22"/>
              </w:rPr>
            </w:pPr>
          </w:p>
        </w:tc>
        <w:tc>
          <w:tcPr>
            <w:tcW w:w="1474" w:type="dxa"/>
          </w:tcPr>
          <w:p>
            <w:pPr>
              <w:pStyle w:val="TableParagraph"/>
              <w:rPr>
                <w:sz w:val="24"/>
              </w:rPr>
            </w:pPr>
            <w:r>
              <w:rPr>
                <w:spacing w:val="-2"/>
                <w:sz w:val="24"/>
              </w:rPr>
              <w:t>M79.0</w:t>
            </w:r>
          </w:p>
        </w:tc>
        <w:tc>
          <w:tcPr>
            <w:tcW w:w="3401" w:type="dxa"/>
          </w:tcPr>
          <w:p>
            <w:pPr>
              <w:pStyle w:val="TableParagraph"/>
              <w:rPr>
                <w:sz w:val="24"/>
              </w:rPr>
            </w:pPr>
            <w:r>
              <w:rPr>
                <w:sz w:val="24"/>
              </w:rPr>
              <w:t>Ревматизм</w:t>
            </w:r>
            <w:r>
              <w:rPr>
                <w:spacing w:val="-5"/>
                <w:sz w:val="24"/>
              </w:rPr>
              <w:t> </w:t>
            </w:r>
            <w:r>
              <w:rPr>
                <w:spacing w:val="-2"/>
                <w:sz w:val="24"/>
              </w:rPr>
              <w:t>неуточненный</w:t>
            </w:r>
          </w:p>
        </w:tc>
      </w:tr>
      <w:tr>
        <w:trPr>
          <w:trHeight w:val="1309" w:hRule="atLeast"/>
        </w:trPr>
        <w:tc>
          <w:tcPr>
            <w:tcW w:w="1361" w:type="dxa"/>
          </w:tcPr>
          <w:p>
            <w:pPr>
              <w:pStyle w:val="TableParagraph"/>
              <w:rPr>
                <w:sz w:val="24"/>
              </w:rPr>
            </w:pPr>
            <w:r>
              <w:rPr>
                <w:spacing w:val="-5"/>
                <w:sz w:val="24"/>
              </w:rPr>
              <w:t>739</w:t>
            </w:r>
          </w:p>
        </w:tc>
        <w:tc>
          <w:tcPr>
            <w:tcW w:w="2780" w:type="dxa"/>
          </w:tcPr>
          <w:p>
            <w:pPr>
              <w:pStyle w:val="TableParagraph"/>
              <w:ind w:right="976"/>
              <w:rPr>
                <w:sz w:val="24"/>
              </w:rPr>
            </w:pPr>
            <w:r>
              <w:rPr>
                <w:sz w:val="24"/>
              </w:rPr>
              <w:t>Состояние</w:t>
            </w:r>
            <w:r>
              <w:rPr>
                <w:spacing w:val="-15"/>
                <w:sz w:val="24"/>
              </w:rPr>
              <w:t> </w:t>
            </w:r>
            <w:r>
              <w:rPr>
                <w:sz w:val="24"/>
              </w:rPr>
              <w:t>после операции по </w:t>
            </w:r>
            <w:r>
              <w:rPr>
                <w:spacing w:val="-2"/>
                <w:sz w:val="24"/>
              </w:rPr>
              <w:t>протезированию </w:t>
            </w:r>
            <w:r>
              <w:rPr>
                <w:sz w:val="24"/>
              </w:rPr>
              <w:t>клапанов</w:t>
            </w:r>
            <w:r>
              <w:rPr>
                <w:spacing w:val="-4"/>
                <w:sz w:val="24"/>
              </w:rPr>
              <w:t> </w:t>
            </w:r>
            <w:r>
              <w:rPr>
                <w:spacing w:val="-2"/>
                <w:sz w:val="24"/>
              </w:rPr>
              <w:t>сердца</w:t>
            </w:r>
          </w:p>
        </w:tc>
        <w:tc>
          <w:tcPr>
            <w:tcW w:w="1474" w:type="dxa"/>
          </w:tcPr>
          <w:p>
            <w:pPr>
              <w:pStyle w:val="TableParagraph"/>
              <w:rPr>
                <w:sz w:val="24"/>
              </w:rPr>
            </w:pPr>
            <w:r>
              <w:rPr>
                <w:spacing w:val="-2"/>
                <w:sz w:val="24"/>
              </w:rPr>
              <w:t>Z95.2</w:t>
            </w:r>
          </w:p>
        </w:tc>
        <w:tc>
          <w:tcPr>
            <w:tcW w:w="3401" w:type="dxa"/>
          </w:tcPr>
          <w:p>
            <w:pPr>
              <w:pStyle w:val="TableParagraph"/>
              <w:ind w:right="304"/>
              <w:rPr>
                <w:sz w:val="24"/>
              </w:rPr>
            </w:pPr>
            <w:r>
              <w:rPr>
                <w:sz w:val="24"/>
              </w:rPr>
              <w:t>Наличие</w:t>
            </w:r>
            <w:r>
              <w:rPr>
                <w:spacing w:val="-15"/>
                <w:sz w:val="24"/>
              </w:rPr>
              <w:t> </w:t>
            </w:r>
            <w:r>
              <w:rPr>
                <w:sz w:val="24"/>
              </w:rPr>
              <w:t>протеза</w:t>
            </w:r>
            <w:r>
              <w:rPr>
                <w:spacing w:val="-15"/>
                <w:sz w:val="24"/>
              </w:rPr>
              <w:t> </w:t>
            </w:r>
            <w:r>
              <w:rPr>
                <w:sz w:val="24"/>
              </w:rPr>
              <w:t>сердечного </w:t>
            </w:r>
            <w:r>
              <w:rPr>
                <w:spacing w:val="-2"/>
                <w:sz w:val="24"/>
              </w:rPr>
              <w:t>клапана</w:t>
            </w:r>
          </w:p>
        </w:tc>
      </w:tr>
      <w:tr>
        <w:trPr>
          <w:trHeight w:val="755" w:hRule="atLeast"/>
        </w:trPr>
        <w:tc>
          <w:tcPr>
            <w:tcW w:w="1361" w:type="dxa"/>
          </w:tcPr>
          <w:p>
            <w:pPr>
              <w:pStyle w:val="TableParagraph"/>
              <w:spacing w:before="99"/>
              <w:rPr>
                <w:sz w:val="24"/>
              </w:rPr>
            </w:pPr>
            <w:r>
              <w:rPr>
                <w:spacing w:val="-5"/>
                <w:sz w:val="24"/>
              </w:rPr>
              <w:t>740</w:t>
            </w:r>
          </w:p>
        </w:tc>
        <w:tc>
          <w:tcPr>
            <w:tcW w:w="2780" w:type="dxa"/>
          </w:tcPr>
          <w:p>
            <w:pPr>
              <w:pStyle w:val="TableParagraph"/>
              <w:spacing w:before="99"/>
              <w:ind w:right="83"/>
              <w:rPr>
                <w:sz w:val="24"/>
              </w:rPr>
            </w:pPr>
            <w:r>
              <w:rPr>
                <w:sz w:val="24"/>
              </w:rPr>
              <w:t>Пересадка</w:t>
            </w:r>
            <w:r>
              <w:rPr>
                <w:spacing w:val="-15"/>
                <w:sz w:val="24"/>
              </w:rPr>
              <w:t> </w:t>
            </w:r>
            <w:r>
              <w:rPr>
                <w:sz w:val="24"/>
              </w:rPr>
              <w:t>органов</w:t>
            </w:r>
            <w:r>
              <w:rPr>
                <w:spacing w:val="-15"/>
                <w:sz w:val="24"/>
              </w:rPr>
              <w:t> </w:t>
            </w:r>
            <w:r>
              <w:rPr>
                <w:sz w:val="24"/>
              </w:rPr>
              <w:t>и </w:t>
            </w:r>
            <w:r>
              <w:rPr>
                <w:spacing w:val="-2"/>
                <w:sz w:val="24"/>
              </w:rPr>
              <w:t>тканей</w:t>
            </w:r>
          </w:p>
        </w:tc>
        <w:tc>
          <w:tcPr>
            <w:tcW w:w="1474" w:type="dxa"/>
          </w:tcPr>
          <w:p>
            <w:pPr>
              <w:pStyle w:val="TableParagraph"/>
              <w:spacing w:before="99"/>
              <w:rPr>
                <w:sz w:val="24"/>
              </w:rPr>
            </w:pPr>
            <w:r>
              <w:rPr>
                <w:spacing w:val="-5"/>
                <w:sz w:val="24"/>
              </w:rPr>
              <w:t>Z94</w:t>
            </w:r>
          </w:p>
        </w:tc>
        <w:tc>
          <w:tcPr>
            <w:tcW w:w="3401" w:type="dxa"/>
          </w:tcPr>
          <w:p>
            <w:pPr>
              <w:pStyle w:val="TableParagraph"/>
              <w:spacing w:before="99"/>
              <w:ind w:right="99"/>
              <w:rPr>
                <w:sz w:val="24"/>
              </w:rPr>
            </w:pPr>
            <w:r>
              <w:rPr>
                <w:sz w:val="24"/>
              </w:rPr>
              <w:t>Наличие</w:t>
            </w:r>
            <w:r>
              <w:rPr>
                <w:spacing w:val="-15"/>
                <w:sz w:val="24"/>
              </w:rPr>
              <w:t> </w:t>
            </w:r>
            <w:r>
              <w:rPr>
                <w:sz w:val="24"/>
              </w:rPr>
              <w:t>трансплантированных органов и тканей</w:t>
            </w:r>
          </w:p>
        </w:tc>
      </w:tr>
      <w:tr>
        <w:trPr>
          <w:trHeight w:val="480" w:hRule="atLeast"/>
        </w:trPr>
        <w:tc>
          <w:tcPr>
            <w:tcW w:w="1361" w:type="dxa"/>
            <w:vMerge w:val="restart"/>
          </w:tcPr>
          <w:p>
            <w:pPr>
              <w:pStyle w:val="TableParagraph"/>
              <w:spacing w:before="100"/>
              <w:rPr>
                <w:sz w:val="24"/>
              </w:rPr>
            </w:pPr>
            <w:r>
              <w:rPr>
                <w:spacing w:val="-5"/>
                <w:sz w:val="24"/>
              </w:rPr>
              <w:t>741</w:t>
            </w:r>
          </w:p>
        </w:tc>
        <w:tc>
          <w:tcPr>
            <w:tcW w:w="2780" w:type="dxa"/>
            <w:vMerge w:val="restart"/>
          </w:tcPr>
          <w:p>
            <w:pPr>
              <w:pStyle w:val="TableParagraph"/>
              <w:spacing w:before="100"/>
              <w:rPr>
                <w:sz w:val="24"/>
              </w:rPr>
            </w:pPr>
            <w:r>
              <w:rPr>
                <w:sz w:val="24"/>
              </w:rPr>
              <w:t>Гипофизарный</w:t>
            </w:r>
            <w:r>
              <w:rPr>
                <w:spacing w:val="-7"/>
                <w:sz w:val="24"/>
              </w:rPr>
              <w:t> </w:t>
            </w:r>
            <w:r>
              <w:rPr>
                <w:spacing w:val="-2"/>
                <w:sz w:val="24"/>
              </w:rPr>
              <w:t>нанизм</w:t>
            </w:r>
          </w:p>
        </w:tc>
        <w:tc>
          <w:tcPr>
            <w:tcW w:w="1474" w:type="dxa"/>
          </w:tcPr>
          <w:p>
            <w:pPr>
              <w:pStyle w:val="TableParagraph"/>
              <w:spacing w:before="100"/>
              <w:rPr>
                <w:sz w:val="24"/>
              </w:rPr>
            </w:pPr>
            <w:r>
              <w:rPr>
                <w:spacing w:val="-2"/>
                <w:sz w:val="24"/>
              </w:rPr>
              <w:t>E23.0</w:t>
            </w:r>
          </w:p>
        </w:tc>
        <w:tc>
          <w:tcPr>
            <w:tcW w:w="3401" w:type="dxa"/>
          </w:tcPr>
          <w:p>
            <w:pPr>
              <w:pStyle w:val="TableParagraph"/>
              <w:spacing w:before="100"/>
              <w:rPr>
                <w:sz w:val="24"/>
              </w:rPr>
            </w:pPr>
            <w:r>
              <w:rPr>
                <w:spacing w:val="-2"/>
                <w:sz w:val="24"/>
              </w:rPr>
              <w:t>Гипопитуитаризм</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E23.1</w:t>
            </w:r>
          </w:p>
        </w:tc>
        <w:tc>
          <w:tcPr>
            <w:tcW w:w="3401" w:type="dxa"/>
          </w:tcPr>
          <w:p>
            <w:pPr>
              <w:pStyle w:val="TableParagraph"/>
              <w:ind w:right="304"/>
              <w:rPr>
                <w:sz w:val="24"/>
              </w:rPr>
            </w:pPr>
            <w:r>
              <w:rPr>
                <w:spacing w:val="-2"/>
                <w:sz w:val="24"/>
              </w:rPr>
              <w:t>Медикаментозный гипопитуитаризм</w:t>
            </w:r>
          </w:p>
        </w:tc>
      </w:tr>
      <w:tr>
        <w:trPr>
          <w:trHeight w:val="755" w:hRule="atLeast"/>
        </w:trPr>
        <w:tc>
          <w:tcPr>
            <w:tcW w:w="1361" w:type="dxa"/>
          </w:tcPr>
          <w:p>
            <w:pPr>
              <w:pStyle w:val="TableParagraph"/>
              <w:rPr>
                <w:sz w:val="24"/>
              </w:rPr>
            </w:pPr>
            <w:r>
              <w:rPr>
                <w:spacing w:val="-5"/>
                <w:sz w:val="24"/>
              </w:rPr>
              <w:t>742</w:t>
            </w:r>
          </w:p>
        </w:tc>
        <w:tc>
          <w:tcPr>
            <w:tcW w:w="2780" w:type="dxa"/>
          </w:tcPr>
          <w:p>
            <w:pPr>
              <w:pStyle w:val="TableParagraph"/>
              <w:ind w:right="83"/>
              <w:rPr>
                <w:sz w:val="24"/>
              </w:rPr>
            </w:pPr>
            <w:r>
              <w:rPr>
                <w:spacing w:val="-2"/>
                <w:sz w:val="24"/>
              </w:rPr>
              <w:t>Преждевременное </w:t>
            </w:r>
            <w:r>
              <w:rPr>
                <w:sz w:val="24"/>
              </w:rPr>
              <w:t>половое развитие</w:t>
            </w:r>
          </w:p>
        </w:tc>
        <w:tc>
          <w:tcPr>
            <w:tcW w:w="1474" w:type="dxa"/>
          </w:tcPr>
          <w:p>
            <w:pPr>
              <w:pStyle w:val="TableParagraph"/>
              <w:rPr>
                <w:sz w:val="24"/>
              </w:rPr>
            </w:pPr>
            <w:r>
              <w:rPr>
                <w:spacing w:val="-2"/>
                <w:sz w:val="24"/>
              </w:rPr>
              <w:t>E30.1</w:t>
            </w:r>
          </w:p>
        </w:tc>
        <w:tc>
          <w:tcPr>
            <w:tcW w:w="3401" w:type="dxa"/>
          </w:tcPr>
          <w:p>
            <w:pPr>
              <w:pStyle w:val="TableParagraph"/>
              <w:ind w:right="560"/>
              <w:rPr>
                <w:sz w:val="24"/>
              </w:rPr>
            </w:pPr>
            <w:r>
              <w:rPr>
                <w:sz w:val="24"/>
              </w:rPr>
              <w:t>Преждевременное</w:t>
            </w:r>
            <w:r>
              <w:rPr>
                <w:spacing w:val="-15"/>
                <w:sz w:val="24"/>
              </w:rPr>
              <w:t> </w:t>
            </w:r>
            <w:r>
              <w:rPr>
                <w:sz w:val="24"/>
              </w:rPr>
              <w:t>половое </w:t>
            </w:r>
            <w:r>
              <w:rPr>
                <w:spacing w:val="-2"/>
                <w:sz w:val="24"/>
              </w:rPr>
              <w:t>созревание</w:t>
            </w:r>
          </w:p>
        </w:tc>
      </w:tr>
      <w:tr>
        <w:trPr>
          <w:trHeight w:val="479" w:hRule="atLeast"/>
        </w:trPr>
        <w:tc>
          <w:tcPr>
            <w:tcW w:w="1361" w:type="dxa"/>
          </w:tcPr>
          <w:p>
            <w:pPr>
              <w:pStyle w:val="TableParagraph"/>
              <w:rPr>
                <w:sz w:val="24"/>
              </w:rPr>
            </w:pPr>
            <w:r>
              <w:rPr>
                <w:spacing w:val="-5"/>
                <w:sz w:val="24"/>
              </w:rPr>
              <w:t>743</w:t>
            </w:r>
          </w:p>
        </w:tc>
        <w:tc>
          <w:tcPr>
            <w:tcW w:w="2780" w:type="dxa"/>
          </w:tcPr>
          <w:p>
            <w:pPr>
              <w:pStyle w:val="TableParagraph"/>
              <w:rPr>
                <w:sz w:val="24"/>
              </w:rPr>
            </w:pPr>
            <w:r>
              <w:rPr>
                <w:sz w:val="24"/>
              </w:rPr>
              <w:t>Рассеянный</w:t>
            </w:r>
            <w:r>
              <w:rPr>
                <w:spacing w:val="-6"/>
                <w:sz w:val="24"/>
              </w:rPr>
              <w:t> </w:t>
            </w:r>
            <w:r>
              <w:rPr>
                <w:spacing w:val="-2"/>
                <w:sz w:val="24"/>
              </w:rPr>
              <w:t>склероз</w:t>
            </w:r>
          </w:p>
        </w:tc>
        <w:tc>
          <w:tcPr>
            <w:tcW w:w="1474" w:type="dxa"/>
          </w:tcPr>
          <w:p>
            <w:pPr>
              <w:pStyle w:val="TableParagraph"/>
              <w:rPr>
                <w:sz w:val="24"/>
              </w:rPr>
            </w:pPr>
            <w:r>
              <w:rPr>
                <w:spacing w:val="-5"/>
                <w:sz w:val="24"/>
              </w:rPr>
              <w:t>G35</w:t>
            </w:r>
          </w:p>
        </w:tc>
        <w:tc>
          <w:tcPr>
            <w:tcW w:w="3401" w:type="dxa"/>
          </w:tcPr>
          <w:p>
            <w:pPr>
              <w:pStyle w:val="TableParagraph"/>
              <w:rPr>
                <w:sz w:val="24"/>
              </w:rPr>
            </w:pPr>
            <w:r>
              <w:rPr>
                <w:sz w:val="24"/>
              </w:rPr>
              <w:t>Рассеянный</w:t>
            </w:r>
            <w:r>
              <w:rPr>
                <w:spacing w:val="-6"/>
                <w:sz w:val="24"/>
              </w:rPr>
              <w:t> </w:t>
            </w:r>
            <w:r>
              <w:rPr>
                <w:spacing w:val="-2"/>
                <w:sz w:val="24"/>
              </w:rPr>
              <w:t>склероз</w:t>
            </w:r>
          </w:p>
        </w:tc>
      </w:tr>
      <w:tr>
        <w:trPr>
          <w:trHeight w:val="482" w:hRule="atLeast"/>
        </w:trPr>
        <w:tc>
          <w:tcPr>
            <w:tcW w:w="1361" w:type="dxa"/>
          </w:tcPr>
          <w:p>
            <w:pPr>
              <w:pStyle w:val="TableParagraph"/>
              <w:rPr>
                <w:sz w:val="24"/>
              </w:rPr>
            </w:pPr>
            <w:r>
              <w:rPr>
                <w:spacing w:val="-5"/>
                <w:sz w:val="24"/>
              </w:rPr>
              <w:t>744</w:t>
            </w:r>
          </w:p>
        </w:tc>
        <w:tc>
          <w:tcPr>
            <w:tcW w:w="2780" w:type="dxa"/>
          </w:tcPr>
          <w:p>
            <w:pPr>
              <w:pStyle w:val="TableParagraph"/>
              <w:rPr>
                <w:sz w:val="24"/>
              </w:rPr>
            </w:pPr>
            <w:r>
              <w:rPr>
                <w:spacing w:val="-2"/>
                <w:sz w:val="24"/>
              </w:rPr>
              <w:t>Миастения</w:t>
            </w:r>
          </w:p>
        </w:tc>
        <w:tc>
          <w:tcPr>
            <w:tcW w:w="1474" w:type="dxa"/>
          </w:tcPr>
          <w:p>
            <w:pPr>
              <w:pStyle w:val="TableParagraph"/>
              <w:rPr>
                <w:sz w:val="24"/>
              </w:rPr>
            </w:pPr>
            <w:r>
              <w:rPr>
                <w:spacing w:val="-2"/>
                <w:sz w:val="24"/>
              </w:rPr>
              <w:t>G70.0</w:t>
            </w:r>
          </w:p>
        </w:tc>
        <w:tc>
          <w:tcPr>
            <w:tcW w:w="3401" w:type="dxa"/>
          </w:tcPr>
          <w:p>
            <w:pPr>
              <w:pStyle w:val="TableParagraph"/>
              <w:rPr>
                <w:sz w:val="24"/>
              </w:rPr>
            </w:pPr>
            <w:r>
              <w:rPr>
                <w:sz w:val="24"/>
              </w:rPr>
              <w:t>Myasthenia</w:t>
            </w:r>
            <w:r>
              <w:rPr>
                <w:spacing w:val="-2"/>
                <w:sz w:val="24"/>
              </w:rPr>
              <w:t> gravis</w:t>
            </w:r>
          </w:p>
        </w:tc>
      </w:tr>
      <w:tr>
        <w:trPr>
          <w:trHeight w:val="480" w:hRule="atLeast"/>
        </w:trPr>
        <w:tc>
          <w:tcPr>
            <w:tcW w:w="1361" w:type="dxa"/>
            <w:vMerge w:val="restart"/>
          </w:tcPr>
          <w:p>
            <w:pPr>
              <w:pStyle w:val="TableParagraph"/>
              <w:spacing w:before="100"/>
              <w:rPr>
                <w:sz w:val="24"/>
              </w:rPr>
            </w:pPr>
            <w:r>
              <w:rPr>
                <w:spacing w:val="-5"/>
                <w:sz w:val="24"/>
              </w:rPr>
              <w:t>745</w:t>
            </w:r>
          </w:p>
        </w:tc>
        <w:tc>
          <w:tcPr>
            <w:tcW w:w="2780" w:type="dxa"/>
            <w:vMerge w:val="restart"/>
          </w:tcPr>
          <w:p>
            <w:pPr>
              <w:pStyle w:val="TableParagraph"/>
              <w:spacing w:before="100"/>
              <w:rPr>
                <w:sz w:val="24"/>
              </w:rPr>
            </w:pPr>
            <w:r>
              <w:rPr>
                <w:spacing w:val="-2"/>
                <w:sz w:val="24"/>
              </w:rPr>
              <w:t>Миопатия</w:t>
            </w:r>
          </w:p>
        </w:tc>
        <w:tc>
          <w:tcPr>
            <w:tcW w:w="1474" w:type="dxa"/>
          </w:tcPr>
          <w:p>
            <w:pPr>
              <w:pStyle w:val="TableParagraph"/>
              <w:spacing w:before="100"/>
              <w:rPr>
                <w:sz w:val="24"/>
              </w:rPr>
            </w:pPr>
            <w:r>
              <w:rPr>
                <w:spacing w:val="-5"/>
                <w:sz w:val="24"/>
              </w:rPr>
              <w:t>G71</w:t>
            </w:r>
          </w:p>
        </w:tc>
        <w:tc>
          <w:tcPr>
            <w:tcW w:w="3401" w:type="dxa"/>
          </w:tcPr>
          <w:p>
            <w:pPr>
              <w:pStyle w:val="TableParagraph"/>
              <w:spacing w:before="100"/>
              <w:rPr>
                <w:sz w:val="24"/>
              </w:rPr>
            </w:pPr>
            <w:r>
              <w:rPr>
                <w:sz w:val="24"/>
              </w:rPr>
              <w:t>Первичные</w:t>
            </w:r>
            <w:r>
              <w:rPr>
                <w:spacing w:val="-6"/>
                <w:sz w:val="24"/>
              </w:rPr>
              <w:t> </w:t>
            </w:r>
            <w:r>
              <w:rPr>
                <w:sz w:val="24"/>
              </w:rPr>
              <w:t>поражения</w:t>
            </w:r>
            <w:r>
              <w:rPr>
                <w:spacing w:val="-4"/>
                <w:sz w:val="24"/>
              </w:rPr>
              <w:t> мышц</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G72</w:t>
            </w:r>
          </w:p>
        </w:tc>
        <w:tc>
          <w:tcPr>
            <w:tcW w:w="3401" w:type="dxa"/>
          </w:tcPr>
          <w:p>
            <w:pPr>
              <w:pStyle w:val="TableParagraph"/>
              <w:spacing w:before="99"/>
              <w:rPr>
                <w:sz w:val="24"/>
              </w:rPr>
            </w:pPr>
            <w:r>
              <w:rPr>
                <w:sz w:val="24"/>
              </w:rPr>
              <w:t>Другие</w:t>
            </w:r>
            <w:r>
              <w:rPr>
                <w:spacing w:val="-5"/>
                <w:sz w:val="24"/>
              </w:rPr>
              <w:t> </w:t>
            </w:r>
            <w:r>
              <w:rPr>
                <w:spacing w:val="-2"/>
                <w:sz w:val="24"/>
              </w:rPr>
              <w:t>миопатии</w:t>
            </w:r>
          </w:p>
        </w:tc>
      </w:tr>
      <w:tr>
        <w:trPr>
          <w:trHeight w:val="755" w:hRule="atLeast"/>
        </w:trPr>
        <w:tc>
          <w:tcPr>
            <w:tcW w:w="1361" w:type="dxa"/>
          </w:tcPr>
          <w:p>
            <w:pPr>
              <w:pStyle w:val="TableParagraph"/>
              <w:rPr>
                <w:sz w:val="24"/>
              </w:rPr>
            </w:pPr>
            <w:r>
              <w:rPr>
                <w:spacing w:val="-5"/>
                <w:sz w:val="24"/>
              </w:rPr>
              <w:t>746</w:t>
            </w:r>
          </w:p>
        </w:tc>
        <w:tc>
          <w:tcPr>
            <w:tcW w:w="2780" w:type="dxa"/>
          </w:tcPr>
          <w:p>
            <w:pPr>
              <w:pStyle w:val="TableParagraph"/>
              <w:spacing w:line="237" w:lineRule="auto" w:before="104"/>
              <w:ind w:right="475"/>
              <w:rPr>
                <w:sz w:val="24"/>
              </w:rPr>
            </w:pPr>
            <w:r>
              <w:rPr>
                <w:sz w:val="24"/>
              </w:rPr>
              <w:t>Мозжечковая</w:t>
            </w:r>
            <w:r>
              <w:rPr>
                <w:spacing w:val="-15"/>
                <w:sz w:val="24"/>
              </w:rPr>
              <w:t> </w:t>
            </w:r>
            <w:r>
              <w:rPr>
                <w:sz w:val="24"/>
              </w:rPr>
              <w:t>атаксия </w:t>
            </w:r>
            <w:r>
              <w:rPr>
                <w:spacing w:val="-4"/>
                <w:sz w:val="24"/>
              </w:rPr>
              <w:t>Мари</w:t>
            </w:r>
          </w:p>
        </w:tc>
        <w:tc>
          <w:tcPr>
            <w:tcW w:w="1474" w:type="dxa"/>
          </w:tcPr>
          <w:p>
            <w:pPr>
              <w:pStyle w:val="TableParagraph"/>
              <w:rPr>
                <w:sz w:val="24"/>
              </w:rPr>
            </w:pPr>
            <w:r>
              <w:rPr>
                <w:spacing w:val="-2"/>
                <w:sz w:val="24"/>
              </w:rPr>
              <w:t>G11.2</w:t>
            </w:r>
          </w:p>
        </w:tc>
        <w:tc>
          <w:tcPr>
            <w:tcW w:w="3401" w:type="dxa"/>
          </w:tcPr>
          <w:p>
            <w:pPr>
              <w:pStyle w:val="TableParagraph"/>
              <w:rPr>
                <w:sz w:val="24"/>
              </w:rPr>
            </w:pPr>
            <w:r>
              <w:rPr>
                <w:sz w:val="24"/>
              </w:rPr>
              <w:t>Поздняя</w:t>
            </w:r>
            <w:r>
              <w:rPr>
                <w:spacing w:val="-3"/>
                <w:sz w:val="24"/>
              </w:rPr>
              <w:t> </w:t>
            </w:r>
            <w:r>
              <w:rPr>
                <w:sz w:val="24"/>
              </w:rPr>
              <w:t>мозжечковая</w:t>
            </w:r>
            <w:r>
              <w:rPr>
                <w:spacing w:val="-3"/>
                <w:sz w:val="24"/>
              </w:rPr>
              <w:t> </w:t>
            </w:r>
            <w:r>
              <w:rPr>
                <w:spacing w:val="-2"/>
                <w:sz w:val="24"/>
              </w:rPr>
              <w:t>атаксия</w:t>
            </w:r>
          </w:p>
        </w:tc>
      </w:tr>
      <w:tr>
        <w:trPr>
          <w:trHeight w:val="479" w:hRule="atLeast"/>
        </w:trPr>
        <w:tc>
          <w:tcPr>
            <w:tcW w:w="1361" w:type="dxa"/>
          </w:tcPr>
          <w:p>
            <w:pPr>
              <w:pStyle w:val="TableParagraph"/>
              <w:rPr>
                <w:sz w:val="24"/>
              </w:rPr>
            </w:pPr>
            <w:r>
              <w:rPr>
                <w:spacing w:val="-5"/>
                <w:sz w:val="24"/>
              </w:rPr>
              <w:t>747</w:t>
            </w:r>
          </w:p>
        </w:tc>
        <w:tc>
          <w:tcPr>
            <w:tcW w:w="2780" w:type="dxa"/>
          </w:tcPr>
          <w:p>
            <w:pPr>
              <w:pStyle w:val="TableParagraph"/>
              <w:rPr>
                <w:sz w:val="24"/>
              </w:rPr>
            </w:pPr>
            <w:r>
              <w:rPr>
                <w:sz w:val="24"/>
              </w:rPr>
              <w:t>Болезнь</w:t>
            </w:r>
            <w:r>
              <w:rPr>
                <w:spacing w:val="-3"/>
                <w:sz w:val="24"/>
              </w:rPr>
              <w:t> </w:t>
            </w:r>
            <w:r>
              <w:rPr>
                <w:spacing w:val="-2"/>
                <w:sz w:val="24"/>
              </w:rPr>
              <w:t>Паркинсона</w:t>
            </w:r>
          </w:p>
        </w:tc>
        <w:tc>
          <w:tcPr>
            <w:tcW w:w="1474" w:type="dxa"/>
          </w:tcPr>
          <w:p>
            <w:pPr>
              <w:pStyle w:val="TableParagraph"/>
              <w:rPr>
                <w:sz w:val="24"/>
              </w:rPr>
            </w:pPr>
            <w:r>
              <w:rPr>
                <w:spacing w:val="-5"/>
                <w:sz w:val="24"/>
              </w:rPr>
              <w:t>G20</w:t>
            </w:r>
          </w:p>
        </w:tc>
        <w:tc>
          <w:tcPr>
            <w:tcW w:w="3401" w:type="dxa"/>
          </w:tcPr>
          <w:p>
            <w:pPr>
              <w:pStyle w:val="TableParagraph"/>
              <w:rPr>
                <w:sz w:val="24"/>
              </w:rPr>
            </w:pPr>
            <w:r>
              <w:rPr>
                <w:sz w:val="24"/>
              </w:rPr>
              <w:t>Болезнь</w:t>
            </w:r>
            <w:r>
              <w:rPr>
                <w:spacing w:val="-3"/>
                <w:sz w:val="24"/>
              </w:rPr>
              <w:t> </w:t>
            </w:r>
            <w:r>
              <w:rPr>
                <w:spacing w:val="-2"/>
                <w:sz w:val="24"/>
              </w:rPr>
              <w:t>Паркинсона</w:t>
            </w:r>
          </w:p>
        </w:tc>
      </w:tr>
      <w:tr>
        <w:trPr>
          <w:trHeight w:val="1031" w:hRule="atLeast"/>
        </w:trPr>
        <w:tc>
          <w:tcPr>
            <w:tcW w:w="1361" w:type="dxa"/>
          </w:tcPr>
          <w:p>
            <w:pPr>
              <w:pStyle w:val="TableParagraph"/>
              <w:rPr>
                <w:sz w:val="24"/>
              </w:rPr>
            </w:pPr>
            <w:r>
              <w:rPr>
                <w:spacing w:val="-5"/>
                <w:sz w:val="24"/>
              </w:rPr>
              <w:t>748</w:t>
            </w:r>
          </w:p>
        </w:tc>
        <w:tc>
          <w:tcPr>
            <w:tcW w:w="2780" w:type="dxa"/>
          </w:tcPr>
          <w:p>
            <w:pPr>
              <w:pStyle w:val="TableParagraph"/>
              <w:ind w:right="83"/>
              <w:rPr>
                <w:sz w:val="24"/>
              </w:rPr>
            </w:pPr>
            <w:r>
              <w:rPr>
                <w:spacing w:val="-2"/>
                <w:sz w:val="24"/>
              </w:rPr>
              <w:t>Хронические урологические заболевания</w:t>
            </w:r>
          </w:p>
        </w:tc>
        <w:tc>
          <w:tcPr>
            <w:tcW w:w="1474" w:type="dxa"/>
          </w:tcPr>
          <w:p>
            <w:pPr>
              <w:pStyle w:val="TableParagraph"/>
              <w:ind w:right="427"/>
              <w:jc w:val="both"/>
              <w:rPr>
                <w:sz w:val="24"/>
              </w:rPr>
            </w:pPr>
            <w:r>
              <w:rPr>
                <w:spacing w:val="-2"/>
                <w:sz w:val="24"/>
              </w:rPr>
              <w:t>N30-</w:t>
            </w:r>
            <w:r>
              <w:rPr>
                <w:spacing w:val="-2"/>
                <w:sz w:val="24"/>
              </w:rPr>
              <w:t>N32; N34-N36; N38-N39</w:t>
            </w:r>
          </w:p>
        </w:tc>
        <w:tc>
          <w:tcPr>
            <w:tcW w:w="3401" w:type="dxa"/>
          </w:tcPr>
          <w:p>
            <w:pPr>
              <w:pStyle w:val="TableParagraph"/>
              <w:ind w:right="304"/>
              <w:rPr>
                <w:sz w:val="24"/>
              </w:rPr>
            </w:pPr>
            <w:r>
              <w:rPr>
                <w:sz w:val="24"/>
              </w:rPr>
              <w:t>Другие</w:t>
            </w:r>
            <w:r>
              <w:rPr>
                <w:spacing w:val="-15"/>
                <w:sz w:val="24"/>
              </w:rPr>
              <w:t> </w:t>
            </w:r>
            <w:r>
              <w:rPr>
                <w:sz w:val="24"/>
              </w:rPr>
              <w:t>болезни</w:t>
            </w:r>
            <w:r>
              <w:rPr>
                <w:spacing w:val="-15"/>
                <w:sz w:val="24"/>
              </w:rPr>
              <w:t> </w:t>
            </w:r>
            <w:r>
              <w:rPr>
                <w:sz w:val="24"/>
              </w:rPr>
              <w:t>мочевой </w:t>
            </w:r>
            <w:r>
              <w:rPr>
                <w:spacing w:val="-2"/>
                <w:sz w:val="24"/>
              </w:rPr>
              <w:t>системы</w:t>
            </w:r>
          </w:p>
        </w:tc>
      </w:tr>
      <w:tr>
        <w:trPr>
          <w:trHeight w:val="480" w:hRule="atLeast"/>
        </w:trPr>
        <w:tc>
          <w:tcPr>
            <w:tcW w:w="1361" w:type="dxa"/>
            <w:vMerge w:val="restart"/>
          </w:tcPr>
          <w:p>
            <w:pPr>
              <w:pStyle w:val="TableParagraph"/>
              <w:rPr>
                <w:sz w:val="24"/>
              </w:rPr>
            </w:pPr>
            <w:r>
              <w:rPr>
                <w:spacing w:val="-5"/>
                <w:sz w:val="24"/>
              </w:rPr>
              <w:t>749</w:t>
            </w:r>
          </w:p>
        </w:tc>
        <w:tc>
          <w:tcPr>
            <w:tcW w:w="2780" w:type="dxa"/>
            <w:vMerge w:val="restart"/>
          </w:tcPr>
          <w:p>
            <w:pPr>
              <w:pStyle w:val="TableParagraph"/>
              <w:rPr>
                <w:sz w:val="24"/>
              </w:rPr>
            </w:pPr>
            <w:r>
              <w:rPr>
                <w:spacing w:val="-2"/>
                <w:sz w:val="24"/>
              </w:rPr>
              <w:t>Сифилис</w:t>
            </w:r>
          </w:p>
        </w:tc>
        <w:tc>
          <w:tcPr>
            <w:tcW w:w="1474" w:type="dxa"/>
          </w:tcPr>
          <w:p>
            <w:pPr>
              <w:pStyle w:val="TableParagraph"/>
              <w:rPr>
                <w:sz w:val="24"/>
              </w:rPr>
            </w:pPr>
            <w:r>
              <w:rPr>
                <w:spacing w:val="-5"/>
                <w:sz w:val="24"/>
              </w:rPr>
              <w:t>A50</w:t>
            </w:r>
          </w:p>
        </w:tc>
        <w:tc>
          <w:tcPr>
            <w:tcW w:w="3401" w:type="dxa"/>
          </w:tcPr>
          <w:p>
            <w:pPr>
              <w:pStyle w:val="TableParagraph"/>
              <w:rPr>
                <w:sz w:val="24"/>
              </w:rPr>
            </w:pPr>
            <w:r>
              <w:rPr>
                <w:sz w:val="24"/>
              </w:rPr>
              <w:t>Врожденный</w:t>
            </w:r>
            <w:r>
              <w:rPr>
                <w:spacing w:val="-2"/>
                <w:sz w:val="24"/>
              </w:rPr>
              <w:t> сифилис</w:t>
            </w:r>
          </w:p>
        </w:tc>
      </w:tr>
      <w:tr>
        <w:trPr>
          <w:trHeight w:val="48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A51</w:t>
            </w:r>
          </w:p>
        </w:tc>
        <w:tc>
          <w:tcPr>
            <w:tcW w:w="3401" w:type="dxa"/>
          </w:tcPr>
          <w:p>
            <w:pPr>
              <w:pStyle w:val="TableParagraph"/>
              <w:rPr>
                <w:sz w:val="24"/>
              </w:rPr>
            </w:pPr>
            <w:r>
              <w:rPr>
                <w:sz w:val="24"/>
              </w:rPr>
              <w:t>Ранний</w:t>
            </w:r>
            <w:r>
              <w:rPr>
                <w:spacing w:val="-3"/>
                <w:sz w:val="24"/>
              </w:rPr>
              <w:t> </w:t>
            </w:r>
            <w:r>
              <w:rPr>
                <w:spacing w:val="-2"/>
                <w:sz w:val="24"/>
              </w:rPr>
              <w:t>сифилис</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A52</w:t>
            </w:r>
          </w:p>
        </w:tc>
        <w:tc>
          <w:tcPr>
            <w:tcW w:w="3401" w:type="dxa"/>
          </w:tcPr>
          <w:p>
            <w:pPr>
              <w:pStyle w:val="TableParagraph"/>
              <w:spacing w:before="99"/>
              <w:rPr>
                <w:sz w:val="24"/>
              </w:rPr>
            </w:pPr>
            <w:r>
              <w:rPr>
                <w:sz w:val="24"/>
              </w:rPr>
              <w:t>Поздний</w:t>
            </w:r>
            <w:r>
              <w:rPr>
                <w:spacing w:val="-2"/>
                <w:sz w:val="24"/>
              </w:rPr>
              <w:t> сифилис</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A53</w:t>
            </w:r>
          </w:p>
        </w:tc>
        <w:tc>
          <w:tcPr>
            <w:tcW w:w="3401" w:type="dxa"/>
          </w:tcPr>
          <w:p>
            <w:pPr>
              <w:pStyle w:val="TableParagraph"/>
              <w:spacing w:before="99"/>
              <w:rPr>
                <w:sz w:val="24"/>
              </w:rPr>
            </w:pPr>
            <w:r>
              <w:rPr>
                <w:sz w:val="24"/>
              </w:rPr>
              <w:t>Другие</w:t>
            </w:r>
            <w:r>
              <w:rPr>
                <w:spacing w:val="-13"/>
                <w:sz w:val="24"/>
              </w:rPr>
              <w:t> </w:t>
            </w:r>
            <w:r>
              <w:rPr>
                <w:sz w:val="24"/>
              </w:rPr>
              <w:t>и</w:t>
            </w:r>
            <w:r>
              <w:rPr>
                <w:spacing w:val="-12"/>
                <w:sz w:val="24"/>
              </w:rPr>
              <w:t> </w:t>
            </w:r>
            <w:r>
              <w:rPr>
                <w:sz w:val="24"/>
              </w:rPr>
              <w:t>неуточненные</w:t>
            </w:r>
            <w:r>
              <w:rPr>
                <w:spacing w:val="-15"/>
                <w:sz w:val="24"/>
              </w:rPr>
              <w:t> </w:t>
            </w:r>
            <w:r>
              <w:rPr>
                <w:sz w:val="24"/>
              </w:rPr>
              <w:t>формы </w:t>
            </w:r>
            <w:r>
              <w:rPr>
                <w:spacing w:val="-2"/>
                <w:sz w:val="24"/>
              </w:rPr>
              <w:t>сифилиса</w:t>
            </w:r>
          </w:p>
        </w:tc>
      </w:tr>
      <w:tr>
        <w:trPr>
          <w:trHeight w:val="479" w:hRule="atLeast"/>
        </w:trPr>
        <w:tc>
          <w:tcPr>
            <w:tcW w:w="1361" w:type="dxa"/>
            <w:vMerge w:val="restart"/>
          </w:tcPr>
          <w:p>
            <w:pPr>
              <w:pStyle w:val="TableParagraph"/>
              <w:rPr>
                <w:sz w:val="24"/>
              </w:rPr>
            </w:pPr>
            <w:r>
              <w:rPr>
                <w:spacing w:val="-5"/>
                <w:sz w:val="24"/>
              </w:rPr>
              <w:t>750</w:t>
            </w:r>
          </w:p>
        </w:tc>
        <w:tc>
          <w:tcPr>
            <w:tcW w:w="2780" w:type="dxa"/>
            <w:vMerge w:val="restart"/>
          </w:tcPr>
          <w:p>
            <w:pPr>
              <w:pStyle w:val="TableParagraph"/>
              <w:rPr>
                <w:sz w:val="24"/>
              </w:rPr>
            </w:pPr>
            <w:r>
              <w:rPr>
                <w:sz w:val="24"/>
              </w:rPr>
              <w:t>Глаукома</w:t>
            </w:r>
            <w:r>
              <w:rPr>
                <w:spacing w:val="-2"/>
                <w:sz w:val="24"/>
              </w:rPr>
              <w:t> </w:t>
            </w:r>
            <w:r>
              <w:rPr>
                <w:sz w:val="24"/>
              </w:rPr>
              <w:t>и </w:t>
            </w:r>
            <w:r>
              <w:rPr>
                <w:spacing w:val="-2"/>
                <w:sz w:val="24"/>
              </w:rPr>
              <w:t>катаракта</w:t>
            </w:r>
          </w:p>
        </w:tc>
        <w:tc>
          <w:tcPr>
            <w:tcW w:w="1474" w:type="dxa"/>
          </w:tcPr>
          <w:p>
            <w:pPr>
              <w:pStyle w:val="TableParagraph"/>
              <w:rPr>
                <w:sz w:val="24"/>
              </w:rPr>
            </w:pPr>
            <w:r>
              <w:rPr>
                <w:spacing w:val="-5"/>
                <w:sz w:val="24"/>
              </w:rPr>
              <w:t>H25</w:t>
            </w:r>
          </w:p>
        </w:tc>
        <w:tc>
          <w:tcPr>
            <w:tcW w:w="3401" w:type="dxa"/>
          </w:tcPr>
          <w:p>
            <w:pPr>
              <w:pStyle w:val="TableParagraph"/>
              <w:rPr>
                <w:sz w:val="24"/>
              </w:rPr>
            </w:pPr>
            <w:r>
              <w:rPr>
                <w:sz w:val="24"/>
              </w:rPr>
              <w:t>Старческая</w:t>
            </w:r>
            <w:r>
              <w:rPr>
                <w:spacing w:val="-4"/>
                <w:sz w:val="24"/>
              </w:rPr>
              <w:t> </w:t>
            </w:r>
            <w:r>
              <w:rPr>
                <w:spacing w:val="-2"/>
                <w:sz w:val="24"/>
              </w:rPr>
              <w:t>катаракта</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H26</w:t>
            </w:r>
          </w:p>
        </w:tc>
        <w:tc>
          <w:tcPr>
            <w:tcW w:w="3401" w:type="dxa"/>
          </w:tcPr>
          <w:p>
            <w:pPr>
              <w:pStyle w:val="TableParagraph"/>
              <w:rPr>
                <w:sz w:val="24"/>
              </w:rPr>
            </w:pPr>
            <w:r>
              <w:rPr>
                <w:sz w:val="24"/>
              </w:rPr>
              <w:t>Другие</w:t>
            </w:r>
            <w:r>
              <w:rPr>
                <w:spacing w:val="-5"/>
                <w:sz w:val="24"/>
              </w:rPr>
              <w:t> </w:t>
            </w:r>
            <w:r>
              <w:rPr>
                <w:spacing w:val="-2"/>
                <w:sz w:val="24"/>
              </w:rPr>
              <w:t>катаракты</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H40</w:t>
            </w:r>
          </w:p>
        </w:tc>
        <w:tc>
          <w:tcPr>
            <w:tcW w:w="3401" w:type="dxa"/>
          </w:tcPr>
          <w:p>
            <w:pPr>
              <w:pStyle w:val="TableParagraph"/>
              <w:rPr>
                <w:sz w:val="24"/>
              </w:rPr>
            </w:pPr>
            <w:r>
              <w:rPr>
                <w:spacing w:val="-2"/>
                <w:sz w:val="24"/>
              </w:rPr>
              <w:t>Глаукома</w:t>
            </w:r>
          </w:p>
        </w:tc>
      </w:tr>
      <w:tr>
        <w:trPr>
          <w:trHeight w:val="481" w:hRule="atLeast"/>
        </w:trPr>
        <w:tc>
          <w:tcPr>
            <w:tcW w:w="1361" w:type="dxa"/>
          </w:tcPr>
          <w:p>
            <w:pPr>
              <w:pStyle w:val="TableParagraph"/>
              <w:rPr>
                <w:sz w:val="24"/>
              </w:rPr>
            </w:pPr>
            <w:r>
              <w:rPr>
                <w:spacing w:val="-5"/>
                <w:sz w:val="24"/>
              </w:rPr>
              <w:t>751</w:t>
            </w:r>
          </w:p>
        </w:tc>
        <w:tc>
          <w:tcPr>
            <w:tcW w:w="2780" w:type="dxa"/>
          </w:tcPr>
          <w:p>
            <w:pPr>
              <w:pStyle w:val="TableParagraph"/>
              <w:rPr>
                <w:sz w:val="24"/>
              </w:rPr>
            </w:pPr>
            <w:r>
              <w:rPr>
                <w:sz w:val="24"/>
              </w:rPr>
              <w:t>Аддисонова</w:t>
            </w:r>
            <w:r>
              <w:rPr>
                <w:spacing w:val="-7"/>
                <w:sz w:val="24"/>
              </w:rPr>
              <w:t> </w:t>
            </w:r>
            <w:r>
              <w:rPr>
                <w:spacing w:val="-2"/>
                <w:sz w:val="24"/>
              </w:rPr>
              <w:t>болезнь</w:t>
            </w:r>
          </w:p>
        </w:tc>
        <w:tc>
          <w:tcPr>
            <w:tcW w:w="1474" w:type="dxa"/>
          </w:tcPr>
          <w:p>
            <w:pPr>
              <w:pStyle w:val="TableParagraph"/>
              <w:rPr>
                <w:sz w:val="24"/>
              </w:rPr>
            </w:pPr>
            <w:r>
              <w:rPr>
                <w:spacing w:val="-2"/>
                <w:sz w:val="24"/>
              </w:rPr>
              <w:t>E27.1</w:t>
            </w:r>
          </w:p>
        </w:tc>
        <w:tc>
          <w:tcPr>
            <w:tcW w:w="3401" w:type="dxa"/>
          </w:tcPr>
          <w:p>
            <w:pPr>
              <w:pStyle w:val="TableParagraph"/>
              <w:rPr>
                <w:sz w:val="24"/>
              </w:rPr>
            </w:pPr>
            <w:r>
              <w:rPr>
                <w:sz w:val="24"/>
              </w:rPr>
              <w:t>Первичная</w:t>
            </w:r>
            <w:r>
              <w:rPr>
                <w:spacing w:val="-6"/>
                <w:sz w:val="24"/>
              </w:rPr>
              <w:t> </w:t>
            </w:r>
            <w:r>
              <w:rPr>
                <w:spacing w:val="-2"/>
                <w:sz w:val="24"/>
              </w:rPr>
              <w:t>недостаточность</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479" w:hRule="atLeast"/>
        </w:trPr>
        <w:tc>
          <w:tcPr>
            <w:tcW w:w="1361" w:type="dxa"/>
            <w:vMerge w:val="restart"/>
          </w:tcPr>
          <w:p>
            <w:pPr>
              <w:pStyle w:val="TableParagraph"/>
              <w:spacing w:before="0"/>
              <w:ind w:left="0"/>
              <w:rPr>
                <w:sz w:val="22"/>
              </w:rPr>
            </w:pPr>
          </w:p>
        </w:tc>
        <w:tc>
          <w:tcPr>
            <w:tcW w:w="2780" w:type="dxa"/>
            <w:vMerge w:val="restart"/>
          </w:tcPr>
          <w:p>
            <w:pPr>
              <w:pStyle w:val="TableParagraph"/>
              <w:spacing w:before="0"/>
              <w:ind w:left="0"/>
              <w:rPr>
                <w:sz w:val="22"/>
              </w:rPr>
            </w:pPr>
          </w:p>
        </w:tc>
        <w:tc>
          <w:tcPr>
            <w:tcW w:w="1474" w:type="dxa"/>
          </w:tcPr>
          <w:p>
            <w:pPr>
              <w:pStyle w:val="TableParagraph"/>
              <w:spacing w:before="0"/>
              <w:ind w:left="0"/>
              <w:rPr>
                <w:sz w:val="22"/>
              </w:rPr>
            </w:pPr>
          </w:p>
        </w:tc>
        <w:tc>
          <w:tcPr>
            <w:tcW w:w="3401" w:type="dxa"/>
          </w:tcPr>
          <w:p>
            <w:pPr>
              <w:pStyle w:val="TableParagraph"/>
              <w:rPr>
                <w:sz w:val="24"/>
              </w:rPr>
            </w:pPr>
            <w:r>
              <w:rPr>
                <w:sz w:val="24"/>
              </w:rPr>
              <w:t>коры </w:t>
            </w:r>
            <w:r>
              <w:rPr>
                <w:spacing w:val="-2"/>
                <w:sz w:val="24"/>
              </w:rPr>
              <w:t>надпочечников</w:t>
            </w:r>
          </w:p>
        </w:tc>
      </w:tr>
      <w:tr>
        <w:trPr>
          <w:trHeight w:val="48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E27.2</w:t>
            </w:r>
          </w:p>
        </w:tc>
        <w:tc>
          <w:tcPr>
            <w:tcW w:w="3401" w:type="dxa"/>
          </w:tcPr>
          <w:p>
            <w:pPr>
              <w:pStyle w:val="TableParagraph"/>
              <w:rPr>
                <w:sz w:val="24"/>
              </w:rPr>
            </w:pPr>
            <w:r>
              <w:rPr>
                <w:sz w:val="24"/>
              </w:rPr>
              <w:t>Аддисонов</w:t>
            </w:r>
            <w:r>
              <w:rPr>
                <w:spacing w:val="-7"/>
                <w:sz w:val="24"/>
              </w:rPr>
              <w:t> </w:t>
            </w:r>
            <w:r>
              <w:rPr>
                <w:spacing w:val="-4"/>
                <w:sz w:val="24"/>
              </w:rPr>
              <w:t>криз</w:t>
            </w:r>
          </w:p>
        </w:tc>
      </w:tr>
      <w:tr>
        <w:trPr>
          <w:trHeight w:val="479" w:hRule="atLeast"/>
        </w:trPr>
        <w:tc>
          <w:tcPr>
            <w:tcW w:w="1361" w:type="dxa"/>
            <w:vMerge w:val="restart"/>
          </w:tcPr>
          <w:p>
            <w:pPr>
              <w:pStyle w:val="TableParagraph"/>
              <w:spacing w:before="99"/>
              <w:rPr>
                <w:sz w:val="24"/>
              </w:rPr>
            </w:pPr>
            <w:r>
              <w:rPr>
                <w:spacing w:val="-5"/>
                <w:sz w:val="24"/>
              </w:rPr>
              <w:t>752</w:t>
            </w:r>
          </w:p>
        </w:tc>
        <w:tc>
          <w:tcPr>
            <w:tcW w:w="2780" w:type="dxa"/>
            <w:vMerge w:val="restart"/>
          </w:tcPr>
          <w:p>
            <w:pPr>
              <w:pStyle w:val="TableParagraph"/>
              <w:spacing w:before="99"/>
              <w:rPr>
                <w:sz w:val="24"/>
              </w:rPr>
            </w:pPr>
            <w:r>
              <w:rPr>
                <w:sz w:val="24"/>
              </w:rPr>
              <w:t>Шизофрения</w:t>
            </w:r>
            <w:r>
              <w:rPr>
                <w:spacing w:val="-3"/>
                <w:sz w:val="24"/>
              </w:rPr>
              <w:t> </w:t>
            </w:r>
            <w:r>
              <w:rPr>
                <w:sz w:val="24"/>
              </w:rPr>
              <w:t>и</w:t>
            </w:r>
            <w:r>
              <w:rPr>
                <w:spacing w:val="-3"/>
                <w:sz w:val="24"/>
              </w:rPr>
              <w:t> </w:t>
            </w:r>
            <w:r>
              <w:rPr>
                <w:spacing w:val="-2"/>
                <w:sz w:val="24"/>
              </w:rPr>
              <w:t>эпилепсия</w:t>
            </w:r>
          </w:p>
        </w:tc>
        <w:tc>
          <w:tcPr>
            <w:tcW w:w="1474" w:type="dxa"/>
          </w:tcPr>
          <w:p>
            <w:pPr>
              <w:pStyle w:val="TableParagraph"/>
              <w:spacing w:before="99"/>
              <w:rPr>
                <w:sz w:val="24"/>
              </w:rPr>
            </w:pPr>
            <w:r>
              <w:rPr>
                <w:spacing w:val="-2"/>
                <w:sz w:val="24"/>
              </w:rPr>
              <w:t>F20-</w:t>
            </w:r>
            <w:r>
              <w:rPr>
                <w:spacing w:val="-5"/>
                <w:sz w:val="24"/>
              </w:rPr>
              <w:t>F29</w:t>
            </w:r>
          </w:p>
        </w:tc>
        <w:tc>
          <w:tcPr>
            <w:tcW w:w="3401" w:type="dxa"/>
          </w:tcPr>
          <w:p>
            <w:pPr>
              <w:pStyle w:val="TableParagraph"/>
              <w:spacing w:before="99"/>
              <w:rPr>
                <w:sz w:val="24"/>
              </w:rPr>
            </w:pPr>
            <w:r>
              <w:rPr>
                <w:spacing w:val="-2"/>
                <w:sz w:val="24"/>
              </w:rPr>
              <w:t>Шизофрения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G40</w:t>
            </w:r>
          </w:p>
        </w:tc>
        <w:tc>
          <w:tcPr>
            <w:tcW w:w="3401" w:type="dxa"/>
          </w:tcPr>
          <w:p>
            <w:pPr>
              <w:pStyle w:val="TableParagraph"/>
              <w:spacing w:before="99"/>
              <w:rPr>
                <w:sz w:val="24"/>
              </w:rPr>
            </w:pPr>
            <w:r>
              <w:rPr>
                <w:spacing w:val="-2"/>
                <w:sz w:val="24"/>
              </w:rPr>
              <w:t>Эпилепсия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G41</w:t>
            </w:r>
          </w:p>
        </w:tc>
        <w:tc>
          <w:tcPr>
            <w:tcW w:w="3401" w:type="dxa"/>
          </w:tcPr>
          <w:p>
            <w:pPr>
              <w:pStyle w:val="TableParagraph"/>
              <w:rPr>
                <w:sz w:val="24"/>
              </w:rPr>
            </w:pPr>
            <w:r>
              <w:rPr>
                <w:sz w:val="24"/>
              </w:rPr>
              <w:t>Эпилептический</w:t>
            </w:r>
            <w:r>
              <w:rPr>
                <w:spacing w:val="-7"/>
                <w:sz w:val="24"/>
              </w:rPr>
              <w:t> </w:t>
            </w:r>
            <w:r>
              <w:rPr>
                <w:spacing w:val="-2"/>
                <w:sz w:val="24"/>
              </w:rPr>
              <w:t>статус</w:t>
            </w:r>
          </w:p>
        </w:tc>
      </w:tr>
      <w:tr>
        <w:trPr>
          <w:trHeight w:val="480" w:hRule="atLeast"/>
        </w:trPr>
        <w:tc>
          <w:tcPr>
            <w:tcW w:w="1361" w:type="dxa"/>
          </w:tcPr>
          <w:p>
            <w:pPr>
              <w:pStyle w:val="TableParagraph"/>
              <w:rPr>
                <w:sz w:val="24"/>
              </w:rPr>
            </w:pPr>
            <w:r>
              <w:rPr>
                <w:spacing w:val="-5"/>
                <w:sz w:val="24"/>
              </w:rPr>
              <w:t>753</w:t>
            </w:r>
          </w:p>
        </w:tc>
        <w:tc>
          <w:tcPr>
            <w:tcW w:w="2780" w:type="dxa"/>
          </w:tcPr>
          <w:p>
            <w:pPr>
              <w:pStyle w:val="TableParagraph"/>
              <w:rPr>
                <w:sz w:val="24"/>
              </w:rPr>
            </w:pPr>
            <w:r>
              <w:rPr>
                <w:sz w:val="24"/>
              </w:rPr>
              <w:t>Болезнь</w:t>
            </w:r>
            <w:r>
              <w:rPr>
                <w:spacing w:val="-3"/>
                <w:sz w:val="24"/>
              </w:rPr>
              <w:t> </w:t>
            </w:r>
            <w:r>
              <w:rPr>
                <w:spacing w:val="-4"/>
                <w:sz w:val="24"/>
              </w:rPr>
              <w:t>Гоше</w:t>
            </w:r>
          </w:p>
        </w:tc>
        <w:tc>
          <w:tcPr>
            <w:tcW w:w="1474" w:type="dxa"/>
          </w:tcPr>
          <w:p>
            <w:pPr>
              <w:pStyle w:val="TableParagraph"/>
              <w:rPr>
                <w:sz w:val="24"/>
              </w:rPr>
            </w:pPr>
            <w:r>
              <w:rPr>
                <w:spacing w:val="-2"/>
                <w:sz w:val="24"/>
              </w:rPr>
              <w:t>E75.2</w:t>
            </w:r>
          </w:p>
        </w:tc>
        <w:tc>
          <w:tcPr>
            <w:tcW w:w="3401" w:type="dxa"/>
          </w:tcPr>
          <w:p>
            <w:pPr>
              <w:pStyle w:val="TableParagraph"/>
              <w:rPr>
                <w:sz w:val="24"/>
              </w:rPr>
            </w:pPr>
            <w:r>
              <w:rPr>
                <w:sz w:val="24"/>
              </w:rPr>
              <w:t>Другие</w:t>
            </w:r>
            <w:r>
              <w:rPr>
                <w:spacing w:val="-7"/>
                <w:sz w:val="24"/>
              </w:rPr>
              <w:t> </w:t>
            </w:r>
            <w:r>
              <w:rPr>
                <w:spacing w:val="-2"/>
                <w:sz w:val="24"/>
              </w:rPr>
              <w:t>сфинголипидозы</w:t>
            </w:r>
          </w:p>
        </w:tc>
      </w:tr>
      <w:tr>
        <w:trPr>
          <w:trHeight w:val="479" w:hRule="atLeast"/>
        </w:trPr>
        <w:tc>
          <w:tcPr>
            <w:tcW w:w="1361" w:type="dxa"/>
            <w:vMerge w:val="restart"/>
          </w:tcPr>
          <w:p>
            <w:pPr>
              <w:pStyle w:val="TableParagraph"/>
              <w:rPr>
                <w:sz w:val="24"/>
              </w:rPr>
            </w:pPr>
            <w:r>
              <w:rPr>
                <w:spacing w:val="-5"/>
                <w:sz w:val="24"/>
              </w:rPr>
              <w:t>754</w:t>
            </w:r>
          </w:p>
        </w:tc>
        <w:tc>
          <w:tcPr>
            <w:tcW w:w="2780" w:type="dxa"/>
            <w:vMerge w:val="restart"/>
          </w:tcPr>
          <w:p>
            <w:pPr>
              <w:pStyle w:val="TableParagraph"/>
              <w:ind w:right="83"/>
              <w:rPr>
                <w:sz w:val="24"/>
              </w:rPr>
            </w:pPr>
            <w:r>
              <w:rPr>
                <w:sz w:val="24"/>
              </w:rPr>
              <w:t>Заболевания</w:t>
            </w:r>
            <w:r>
              <w:rPr>
                <w:spacing w:val="-15"/>
                <w:sz w:val="24"/>
              </w:rPr>
              <w:t> </w:t>
            </w:r>
            <w:r>
              <w:rPr>
                <w:sz w:val="24"/>
              </w:rPr>
              <w:t>тонкой</w:t>
            </w:r>
            <w:r>
              <w:rPr>
                <w:spacing w:val="-15"/>
                <w:sz w:val="24"/>
              </w:rPr>
              <w:t> </w:t>
            </w:r>
            <w:r>
              <w:rPr>
                <w:sz w:val="24"/>
              </w:rPr>
              <w:t>и толстой кишки,</w:t>
            </w:r>
          </w:p>
          <w:p>
            <w:pPr>
              <w:pStyle w:val="TableParagraph"/>
              <w:spacing w:before="0"/>
              <w:rPr>
                <w:sz w:val="24"/>
              </w:rPr>
            </w:pPr>
            <w:r>
              <w:rPr>
                <w:spacing w:val="-2"/>
                <w:sz w:val="24"/>
              </w:rPr>
              <w:t>вызывающие</w:t>
            </w:r>
          </w:p>
          <w:p>
            <w:pPr>
              <w:pStyle w:val="TableParagraph"/>
              <w:spacing w:before="0"/>
              <w:rPr>
                <w:sz w:val="24"/>
              </w:rPr>
            </w:pPr>
            <w:r>
              <w:rPr>
                <w:sz w:val="24"/>
              </w:rPr>
              <w:t>формирование</w:t>
            </w:r>
            <w:r>
              <w:rPr>
                <w:spacing w:val="-9"/>
                <w:sz w:val="24"/>
              </w:rPr>
              <w:t> </w:t>
            </w:r>
            <w:r>
              <w:rPr>
                <w:spacing w:val="-2"/>
                <w:sz w:val="24"/>
              </w:rPr>
              <w:t>стомы.</w:t>
            </w:r>
          </w:p>
          <w:p>
            <w:pPr>
              <w:pStyle w:val="TableParagraph"/>
              <w:spacing w:before="0"/>
              <w:rPr>
                <w:sz w:val="24"/>
              </w:rPr>
            </w:pPr>
            <w:r>
              <w:rPr>
                <w:spacing w:val="-2"/>
                <w:sz w:val="24"/>
              </w:rPr>
              <w:t>Заболевания</w:t>
            </w:r>
          </w:p>
          <w:p>
            <w:pPr>
              <w:pStyle w:val="TableParagraph"/>
              <w:spacing w:before="0"/>
              <w:ind w:right="57"/>
              <w:rPr>
                <w:sz w:val="24"/>
              </w:rPr>
            </w:pPr>
            <w:r>
              <w:rPr>
                <w:sz w:val="24"/>
              </w:rPr>
              <w:t>мочевыводящей</w:t>
            </w:r>
            <w:r>
              <w:rPr>
                <w:spacing w:val="-15"/>
                <w:sz w:val="24"/>
              </w:rPr>
              <w:t> </w:t>
            </w:r>
            <w:r>
              <w:rPr>
                <w:sz w:val="24"/>
              </w:rPr>
              <w:t>системы, приводящие к</w:t>
            </w:r>
          </w:p>
          <w:p>
            <w:pPr>
              <w:pStyle w:val="TableParagraph"/>
              <w:spacing w:before="0"/>
              <w:ind w:right="56"/>
              <w:rPr>
                <w:sz w:val="24"/>
              </w:rPr>
            </w:pPr>
            <w:r>
              <w:rPr>
                <w:sz w:val="24"/>
              </w:rPr>
              <w:t>формированию</w:t>
            </w:r>
            <w:r>
              <w:rPr>
                <w:spacing w:val="-15"/>
                <w:sz w:val="24"/>
              </w:rPr>
              <w:t> </w:t>
            </w:r>
            <w:r>
              <w:rPr>
                <w:sz w:val="24"/>
              </w:rPr>
              <w:t>накожной </w:t>
            </w:r>
            <w:r>
              <w:rPr>
                <w:spacing w:val="-2"/>
                <w:sz w:val="24"/>
              </w:rPr>
              <w:t>стомы</w:t>
            </w:r>
          </w:p>
        </w:tc>
        <w:tc>
          <w:tcPr>
            <w:tcW w:w="1474" w:type="dxa"/>
          </w:tcPr>
          <w:p>
            <w:pPr>
              <w:pStyle w:val="TableParagraph"/>
              <w:rPr>
                <w:sz w:val="24"/>
              </w:rPr>
            </w:pPr>
            <w:r>
              <w:rPr>
                <w:spacing w:val="-2"/>
                <w:sz w:val="24"/>
              </w:rPr>
              <w:t>Z93.2</w:t>
            </w:r>
          </w:p>
        </w:tc>
        <w:tc>
          <w:tcPr>
            <w:tcW w:w="3401" w:type="dxa"/>
          </w:tcPr>
          <w:p>
            <w:pPr>
              <w:pStyle w:val="TableParagraph"/>
              <w:rPr>
                <w:sz w:val="24"/>
              </w:rPr>
            </w:pPr>
            <w:r>
              <w:rPr>
                <w:sz w:val="24"/>
              </w:rPr>
              <w:t>Наличие</w:t>
            </w:r>
            <w:r>
              <w:rPr>
                <w:spacing w:val="-4"/>
                <w:sz w:val="24"/>
              </w:rPr>
              <w:t> </w:t>
            </w:r>
            <w:r>
              <w:rPr>
                <w:spacing w:val="-2"/>
                <w:sz w:val="24"/>
              </w:rPr>
              <w:t>илеостомы</w:t>
            </w:r>
          </w:p>
        </w:tc>
      </w:tr>
      <w:tr>
        <w:trPr>
          <w:trHeight w:val="48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Z93.3</w:t>
            </w:r>
          </w:p>
        </w:tc>
        <w:tc>
          <w:tcPr>
            <w:tcW w:w="3401" w:type="dxa"/>
          </w:tcPr>
          <w:p>
            <w:pPr>
              <w:pStyle w:val="TableParagraph"/>
              <w:rPr>
                <w:sz w:val="24"/>
              </w:rPr>
            </w:pPr>
            <w:r>
              <w:rPr>
                <w:sz w:val="24"/>
              </w:rPr>
              <w:t>Наличие</w:t>
            </w:r>
            <w:r>
              <w:rPr>
                <w:spacing w:val="-4"/>
                <w:sz w:val="24"/>
              </w:rPr>
              <w:t> </w:t>
            </w:r>
            <w:r>
              <w:rPr>
                <w:spacing w:val="-2"/>
                <w:sz w:val="24"/>
              </w:rPr>
              <w:t>колостомы</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Z93.6</w:t>
            </w:r>
          </w:p>
        </w:tc>
        <w:tc>
          <w:tcPr>
            <w:tcW w:w="3401" w:type="dxa"/>
          </w:tcPr>
          <w:p>
            <w:pPr>
              <w:pStyle w:val="TableParagraph"/>
              <w:spacing w:before="99"/>
              <w:rPr>
                <w:sz w:val="24"/>
              </w:rPr>
            </w:pPr>
            <w:r>
              <w:rPr>
                <w:sz w:val="24"/>
              </w:rPr>
              <w:t>Наличие</w:t>
            </w:r>
            <w:r>
              <w:rPr>
                <w:spacing w:val="-4"/>
                <w:sz w:val="24"/>
              </w:rPr>
              <w:t> </w:t>
            </w:r>
            <w:r>
              <w:rPr>
                <w:spacing w:val="-2"/>
                <w:sz w:val="24"/>
              </w:rPr>
              <w:t>искусственных</w:t>
            </w:r>
          </w:p>
          <w:p>
            <w:pPr>
              <w:pStyle w:val="TableParagraph"/>
              <w:spacing w:before="0"/>
              <w:ind w:right="304"/>
              <w:rPr>
                <w:sz w:val="24"/>
              </w:rPr>
            </w:pPr>
            <w:r>
              <w:rPr>
                <w:sz w:val="24"/>
              </w:rPr>
              <w:t>отверстий</w:t>
            </w:r>
            <w:r>
              <w:rPr>
                <w:spacing w:val="-15"/>
                <w:sz w:val="24"/>
              </w:rPr>
              <w:t> </w:t>
            </w:r>
            <w:r>
              <w:rPr>
                <w:sz w:val="24"/>
              </w:rPr>
              <w:t>мочевого</w:t>
            </w:r>
            <w:r>
              <w:rPr>
                <w:spacing w:val="-15"/>
                <w:sz w:val="24"/>
              </w:rPr>
              <w:t> </w:t>
            </w:r>
            <w:r>
              <w:rPr>
                <w:sz w:val="24"/>
              </w:rPr>
              <w:t>тракта </w:t>
            </w:r>
            <w:r>
              <w:rPr>
                <w:spacing w:val="-2"/>
                <w:sz w:val="24"/>
              </w:rPr>
              <w:t>(уретростомы)</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Z43.2</w:t>
            </w:r>
          </w:p>
        </w:tc>
        <w:tc>
          <w:tcPr>
            <w:tcW w:w="3401" w:type="dxa"/>
          </w:tcPr>
          <w:p>
            <w:pPr>
              <w:pStyle w:val="TableParagraph"/>
              <w:spacing w:before="99"/>
              <w:rPr>
                <w:sz w:val="24"/>
              </w:rPr>
            </w:pPr>
            <w:r>
              <w:rPr>
                <w:sz w:val="24"/>
              </w:rPr>
              <w:t>Уход за</w:t>
            </w:r>
            <w:r>
              <w:rPr>
                <w:spacing w:val="-1"/>
                <w:sz w:val="24"/>
              </w:rPr>
              <w:t> </w:t>
            </w:r>
            <w:r>
              <w:rPr>
                <w:spacing w:val="-2"/>
                <w:sz w:val="24"/>
              </w:rPr>
              <w:t>илеостомой</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Z43.3</w:t>
            </w:r>
          </w:p>
        </w:tc>
        <w:tc>
          <w:tcPr>
            <w:tcW w:w="3401" w:type="dxa"/>
          </w:tcPr>
          <w:p>
            <w:pPr>
              <w:pStyle w:val="TableParagraph"/>
              <w:rPr>
                <w:sz w:val="24"/>
              </w:rPr>
            </w:pPr>
            <w:r>
              <w:rPr>
                <w:sz w:val="24"/>
              </w:rPr>
              <w:t>Уход за</w:t>
            </w:r>
            <w:r>
              <w:rPr>
                <w:spacing w:val="-1"/>
                <w:sz w:val="24"/>
              </w:rPr>
              <w:t> </w:t>
            </w:r>
            <w:r>
              <w:rPr>
                <w:spacing w:val="-2"/>
                <w:sz w:val="24"/>
              </w:rPr>
              <w:t>колостомой</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Z43.6</w:t>
            </w:r>
          </w:p>
        </w:tc>
        <w:tc>
          <w:tcPr>
            <w:tcW w:w="3401" w:type="dxa"/>
          </w:tcPr>
          <w:p>
            <w:pPr>
              <w:pStyle w:val="TableParagraph"/>
              <w:rPr>
                <w:sz w:val="24"/>
              </w:rPr>
            </w:pPr>
            <w:r>
              <w:rPr>
                <w:sz w:val="24"/>
              </w:rPr>
              <w:t>Уход</w:t>
            </w:r>
            <w:r>
              <w:rPr>
                <w:spacing w:val="-13"/>
                <w:sz w:val="24"/>
              </w:rPr>
              <w:t> </w:t>
            </w:r>
            <w:r>
              <w:rPr>
                <w:sz w:val="24"/>
              </w:rPr>
              <w:t>за</w:t>
            </w:r>
            <w:r>
              <w:rPr>
                <w:spacing w:val="-14"/>
                <w:sz w:val="24"/>
              </w:rPr>
              <w:t> </w:t>
            </w:r>
            <w:r>
              <w:rPr>
                <w:sz w:val="24"/>
              </w:rPr>
              <w:t>другим</w:t>
            </w:r>
            <w:r>
              <w:rPr>
                <w:spacing w:val="-14"/>
                <w:sz w:val="24"/>
              </w:rPr>
              <w:t> </w:t>
            </w:r>
            <w:r>
              <w:rPr>
                <w:sz w:val="24"/>
              </w:rPr>
              <w:t>искусственным отверстием мочевого тракта</w:t>
            </w:r>
          </w:p>
          <w:p>
            <w:pPr>
              <w:pStyle w:val="TableParagraph"/>
              <w:spacing w:before="0"/>
              <w:rPr>
                <w:sz w:val="24"/>
              </w:rPr>
            </w:pPr>
            <w:r>
              <w:rPr>
                <w:spacing w:val="-2"/>
                <w:sz w:val="24"/>
              </w:rPr>
              <w:t>(уретростомой)</w:t>
            </w:r>
          </w:p>
        </w:tc>
      </w:tr>
      <w:tr>
        <w:trPr>
          <w:trHeight w:val="755" w:hRule="atLeast"/>
        </w:trPr>
        <w:tc>
          <w:tcPr>
            <w:tcW w:w="1361" w:type="dxa"/>
          </w:tcPr>
          <w:p>
            <w:pPr>
              <w:pStyle w:val="TableParagraph"/>
              <w:rPr>
                <w:sz w:val="24"/>
              </w:rPr>
            </w:pPr>
            <w:r>
              <w:rPr>
                <w:spacing w:val="-5"/>
                <w:sz w:val="24"/>
              </w:rPr>
              <w:t>757</w:t>
            </w:r>
          </w:p>
        </w:tc>
        <w:tc>
          <w:tcPr>
            <w:tcW w:w="2780" w:type="dxa"/>
          </w:tcPr>
          <w:p>
            <w:pPr>
              <w:pStyle w:val="TableParagraph"/>
              <w:ind w:right="259"/>
              <w:rPr>
                <w:sz w:val="24"/>
              </w:rPr>
            </w:pPr>
            <w:r>
              <w:rPr>
                <w:sz w:val="24"/>
              </w:rPr>
              <w:t>Хронический</w:t>
            </w:r>
            <w:r>
              <w:rPr>
                <w:spacing w:val="-15"/>
                <w:sz w:val="24"/>
              </w:rPr>
              <w:t> </w:t>
            </w:r>
            <w:r>
              <w:rPr>
                <w:sz w:val="24"/>
              </w:rPr>
              <w:t>вирусный гепатит C</w:t>
            </w:r>
          </w:p>
        </w:tc>
        <w:tc>
          <w:tcPr>
            <w:tcW w:w="1474" w:type="dxa"/>
          </w:tcPr>
          <w:p>
            <w:pPr>
              <w:pStyle w:val="TableParagraph"/>
              <w:rPr>
                <w:sz w:val="24"/>
              </w:rPr>
            </w:pPr>
            <w:r>
              <w:rPr>
                <w:spacing w:val="-2"/>
                <w:sz w:val="24"/>
              </w:rPr>
              <w:t>B18.2</w:t>
            </w:r>
          </w:p>
        </w:tc>
        <w:tc>
          <w:tcPr>
            <w:tcW w:w="3401" w:type="dxa"/>
          </w:tcPr>
          <w:p>
            <w:pPr>
              <w:pStyle w:val="TableParagraph"/>
              <w:ind w:right="880"/>
              <w:rPr>
                <w:sz w:val="24"/>
              </w:rPr>
            </w:pPr>
            <w:r>
              <w:rPr>
                <w:sz w:val="24"/>
              </w:rPr>
              <w:t>Хронический</w:t>
            </w:r>
            <w:r>
              <w:rPr>
                <w:spacing w:val="-15"/>
                <w:sz w:val="24"/>
              </w:rPr>
              <w:t> </w:t>
            </w:r>
            <w:r>
              <w:rPr>
                <w:sz w:val="24"/>
              </w:rPr>
              <w:t>вирусный гепатит C</w:t>
            </w:r>
          </w:p>
        </w:tc>
      </w:tr>
      <w:tr>
        <w:trPr>
          <w:trHeight w:val="1031" w:hRule="atLeast"/>
        </w:trPr>
        <w:tc>
          <w:tcPr>
            <w:tcW w:w="1361" w:type="dxa"/>
            <w:vMerge w:val="restart"/>
          </w:tcPr>
          <w:p>
            <w:pPr>
              <w:pStyle w:val="TableParagraph"/>
              <w:rPr>
                <w:sz w:val="24"/>
              </w:rPr>
            </w:pPr>
            <w:r>
              <w:rPr>
                <w:spacing w:val="-5"/>
                <w:sz w:val="24"/>
              </w:rPr>
              <w:t>758</w:t>
            </w:r>
          </w:p>
        </w:tc>
        <w:tc>
          <w:tcPr>
            <w:tcW w:w="2780" w:type="dxa"/>
            <w:vMerge w:val="restart"/>
          </w:tcPr>
          <w:p>
            <w:pPr>
              <w:pStyle w:val="TableParagraph"/>
              <w:rPr>
                <w:sz w:val="24"/>
              </w:rPr>
            </w:pPr>
            <w:r>
              <w:rPr>
                <w:sz w:val="24"/>
              </w:rPr>
              <w:t>Граждане</w:t>
            </w:r>
            <w:r>
              <w:rPr>
                <w:spacing w:val="-2"/>
                <w:sz w:val="24"/>
              </w:rPr>
              <w:t> </w:t>
            </w:r>
            <w:r>
              <w:rPr>
                <w:sz w:val="24"/>
              </w:rPr>
              <w:t>в</w:t>
            </w:r>
            <w:r>
              <w:rPr>
                <w:spacing w:val="-2"/>
                <w:sz w:val="24"/>
              </w:rPr>
              <w:t> возрасте</w:t>
            </w:r>
          </w:p>
          <w:p>
            <w:pPr>
              <w:pStyle w:val="TableParagraph"/>
              <w:spacing w:before="0"/>
              <w:ind w:right="83"/>
              <w:rPr>
                <w:sz w:val="24"/>
              </w:rPr>
            </w:pPr>
            <w:r>
              <w:rPr>
                <w:sz w:val="24"/>
              </w:rPr>
              <w:t>старше</w:t>
            </w:r>
            <w:r>
              <w:rPr>
                <w:spacing w:val="-14"/>
                <w:sz w:val="24"/>
              </w:rPr>
              <w:t> </w:t>
            </w:r>
            <w:r>
              <w:rPr>
                <w:sz w:val="24"/>
              </w:rPr>
              <w:t>18</w:t>
            </w:r>
            <w:r>
              <w:rPr>
                <w:spacing w:val="-13"/>
                <w:sz w:val="24"/>
              </w:rPr>
              <w:t> </w:t>
            </w:r>
            <w:r>
              <w:rPr>
                <w:sz w:val="24"/>
              </w:rPr>
              <w:t>лет,</w:t>
            </w:r>
            <w:r>
              <w:rPr>
                <w:spacing w:val="-13"/>
                <w:sz w:val="24"/>
              </w:rPr>
              <w:t> </w:t>
            </w:r>
            <w:r>
              <w:rPr>
                <w:sz w:val="24"/>
              </w:rPr>
              <w:t>имеющие место жительства в</w:t>
            </w:r>
          </w:p>
          <w:p>
            <w:pPr>
              <w:pStyle w:val="TableParagraph"/>
              <w:spacing w:before="0"/>
              <w:rPr>
                <w:sz w:val="24"/>
              </w:rPr>
            </w:pPr>
            <w:r>
              <w:rPr>
                <w:sz w:val="24"/>
              </w:rPr>
              <w:t>городе </w:t>
            </w:r>
            <w:r>
              <w:rPr>
                <w:spacing w:val="-2"/>
                <w:sz w:val="24"/>
              </w:rPr>
              <w:t>Москве,</w:t>
            </w:r>
          </w:p>
          <w:p>
            <w:pPr>
              <w:pStyle w:val="TableParagraph"/>
              <w:spacing w:before="1"/>
              <w:ind w:right="83"/>
              <w:rPr>
                <w:sz w:val="24"/>
              </w:rPr>
            </w:pPr>
            <w:r>
              <w:rPr>
                <w:sz w:val="24"/>
              </w:rPr>
              <w:t>перенесшие инфаркт миокарда</w:t>
            </w:r>
            <w:r>
              <w:rPr>
                <w:spacing w:val="-14"/>
                <w:sz w:val="24"/>
              </w:rPr>
              <w:t> </w:t>
            </w:r>
            <w:r>
              <w:rPr>
                <w:sz w:val="24"/>
              </w:rPr>
              <w:t>и</w:t>
            </w:r>
            <w:r>
              <w:rPr>
                <w:spacing w:val="-13"/>
                <w:sz w:val="24"/>
              </w:rPr>
              <w:t> </w:t>
            </w:r>
            <w:r>
              <w:rPr>
                <w:sz w:val="24"/>
              </w:rPr>
              <w:t>не</w:t>
            </w:r>
            <w:r>
              <w:rPr>
                <w:spacing w:val="-14"/>
                <w:sz w:val="24"/>
              </w:rPr>
              <w:t> </w:t>
            </w:r>
            <w:r>
              <w:rPr>
                <w:sz w:val="24"/>
              </w:rPr>
              <w:t>имеющие права на получение</w:t>
            </w:r>
          </w:p>
          <w:p>
            <w:pPr>
              <w:pStyle w:val="TableParagraph"/>
              <w:spacing w:before="0"/>
              <w:rPr>
                <w:sz w:val="24"/>
              </w:rPr>
            </w:pPr>
            <w:r>
              <w:rPr>
                <w:sz w:val="24"/>
              </w:rPr>
              <w:t>социальной</w:t>
            </w:r>
            <w:r>
              <w:rPr>
                <w:spacing w:val="-14"/>
                <w:sz w:val="24"/>
              </w:rPr>
              <w:t> </w:t>
            </w:r>
            <w:r>
              <w:rPr>
                <w:sz w:val="24"/>
              </w:rPr>
              <w:t>услуги</w:t>
            </w:r>
            <w:r>
              <w:rPr>
                <w:spacing w:val="-13"/>
                <w:sz w:val="24"/>
              </w:rPr>
              <w:t> </w:t>
            </w:r>
            <w:r>
              <w:rPr>
                <w:sz w:val="24"/>
              </w:rPr>
              <w:t>в</w:t>
            </w:r>
            <w:r>
              <w:rPr>
                <w:spacing w:val="-14"/>
                <w:sz w:val="24"/>
              </w:rPr>
              <w:t> </w:t>
            </w:r>
            <w:r>
              <w:rPr>
                <w:sz w:val="24"/>
              </w:rPr>
              <w:t>виде </w:t>
            </w:r>
            <w:r>
              <w:rPr>
                <w:spacing w:val="-2"/>
                <w:sz w:val="24"/>
              </w:rPr>
              <w:t>обеспечения</w:t>
            </w:r>
          </w:p>
          <w:p>
            <w:pPr>
              <w:pStyle w:val="TableParagraph"/>
              <w:spacing w:before="0"/>
              <w:ind w:right="982"/>
              <w:rPr>
                <w:sz w:val="24"/>
              </w:rPr>
            </w:pPr>
            <w:r>
              <w:rPr>
                <w:spacing w:val="-2"/>
                <w:sz w:val="24"/>
              </w:rPr>
              <w:t>лекарственными </w:t>
            </w:r>
            <w:r>
              <w:rPr>
                <w:sz w:val="24"/>
              </w:rPr>
              <w:t>препаратами</w:t>
            </w:r>
            <w:r>
              <w:rPr>
                <w:spacing w:val="-15"/>
                <w:sz w:val="24"/>
              </w:rPr>
              <w:t> </w:t>
            </w:r>
            <w:r>
              <w:rPr>
                <w:sz w:val="24"/>
              </w:rPr>
              <w:t>для </w:t>
            </w:r>
            <w:r>
              <w:rPr>
                <w:spacing w:val="-2"/>
                <w:sz w:val="24"/>
              </w:rPr>
              <w:t>медицинского </w:t>
            </w:r>
            <w:r>
              <w:rPr>
                <w:sz w:val="24"/>
              </w:rPr>
              <w:t>применения в</w:t>
            </w:r>
          </w:p>
          <w:p>
            <w:pPr>
              <w:pStyle w:val="TableParagraph"/>
              <w:spacing w:before="0"/>
              <w:rPr>
                <w:sz w:val="24"/>
              </w:rPr>
            </w:pPr>
            <w:r>
              <w:rPr>
                <w:sz w:val="24"/>
              </w:rPr>
              <w:t>соответствии</w:t>
            </w:r>
            <w:r>
              <w:rPr>
                <w:spacing w:val="-6"/>
                <w:sz w:val="24"/>
              </w:rPr>
              <w:t> </w:t>
            </w:r>
            <w:r>
              <w:rPr>
                <w:spacing w:val="-10"/>
                <w:sz w:val="24"/>
              </w:rPr>
              <w:t>с</w:t>
            </w:r>
          </w:p>
          <w:p>
            <w:pPr>
              <w:pStyle w:val="TableParagraph"/>
              <w:spacing w:before="0"/>
              <w:ind w:right="59"/>
              <w:rPr>
                <w:sz w:val="24"/>
              </w:rPr>
            </w:pPr>
            <w:r>
              <w:rPr>
                <w:sz w:val="24"/>
              </w:rPr>
              <w:t>Федеральным</w:t>
            </w:r>
            <w:r>
              <w:rPr>
                <w:spacing w:val="-2"/>
                <w:sz w:val="24"/>
              </w:rPr>
              <w:t> </w:t>
            </w:r>
            <w:hyperlink r:id="rId25">
              <w:r>
                <w:rPr>
                  <w:color w:val="0000FF"/>
                  <w:sz w:val="24"/>
                </w:rPr>
                <w:t>законом</w:t>
              </w:r>
            </w:hyperlink>
            <w:r>
              <w:rPr>
                <w:color w:val="0000FF"/>
                <w:spacing w:val="-1"/>
                <w:sz w:val="24"/>
              </w:rPr>
              <w:t> </w:t>
            </w:r>
            <w:r>
              <w:rPr>
                <w:sz w:val="24"/>
              </w:rPr>
              <w:t>от 17</w:t>
            </w:r>
            <w:r>
              <w:rPr>
                <w:spacing w:val="-1"/>
                <w:sz w:val="24"/>
              </w:rPr>
              <w:t> </w:t>
            </w:r>
            <w:r>
              <w:rPr>
                <w:sz w:val="24"/>
              </w:rPr>
              <w:t>июля 1999 г. N 178-</w:t>
            </w:r>
            <w:r>
              <w:rPr>
                <w:spacing w:val="-5"/>
                <w:sz w:val="24"/>
              </w:rPr>
              <w:t>ФЗ</w:t>
            </w:r>
          </w:p>
          <w:p>
            <w:pPr>
              <w:pStyle w:val="TableParagraph"/>
              <w:spacing w:before="0"/>
              <w:rPr>
                <w:sz w:val="24"/>
              </w:rPr>
            </w:pPr>
            <w:r>
              <w:rPr>
                <w:sz w:val="24"/>
              </w:rPr>
              <w:t>"О</w:t>
            </w:r>
            <w:r>
              <w:rPr>
                <w:spacing w:val="-2"/>
                <w:sz w:val="24"/>
              </w:rPr>
              <w:t> государственной</w:t>
            </w:r>
          </w:p>
        </w:tc>
        <w:tc>
          <w:tcPr>
            <w:tcW w:w="1474" w:type="dxa"/>
          </w:tcPr>
          <w:p>
            <w:pPr>
              <w:pStyle w:val="TableParagraph"/>
              <w:rPr>
                <w:sz w:val="24"/>
              </w:rPr>
            </w:pPr>
            <w:r>
              <w:rPr>
                <w:spacing w:val="-2"/>
                <w:sz w:val="24"/>
              </w:rPr>
              <w:t>I21.0</w:t>
            </w:r>
          </w:p>
        </w:tc>
        <w:tc>
          <w:tcPr>
            <w:tcW w:w="3401" w:type="dxa"/>
          </w:tcPr>
          <w:p>
            <w:pPr>
              <w:pStyle w:val="TableParagraph"/>
              <w:ind w:right="709"/>
              <w:jc w:val="both"/>
              <w:rPr>
                <w:sz w:val="24"/>
              </w:rPr>
            </w:pPr>
            <w:r>
              <w:rPr>
                <w:sz w:val="24"/>
              </w:rPr>
              <w:t>Острый трансмуральный инфаркт</w:t>
            </w:r>
            <w:r>
              <w:rPr>
                <w:spacing w:val="-15"/>
                <w:sz w:val="24"/>
              </w:rPr>
              <w:t> </w:t>
            </w:r>
            <w:r>
              <w:rPr>
                <w:sz w:val="24"/>
              </w:rPr>
              <w:t>передней</w:t>
            </w:r>
            <w:r>
              <w:rPr>
                <w:spacing w:val="-15"/>
                <w:sz w:val="24"/>
              </w:rPr>
              <w:t> </w:t>
            </w:r>
            <w:r>
              <w:rPr>
                <w:sz w:val="24"/>
              </w:rPr>
              <w:t>стенки </w:t>
            </w:r>
            <w:r>
              <w:rPr>
                <w:spacing w:val="-2"/>
                <w:sz w:val="24"/>
              </w:rPr>
              <w:t>миокарда</w:t>
            </w:r>
          </w:p>
        </w:tc>
      </w:tr>
      <w:tr>
        <w:trPr>
          <w:trHeight w:val="1034"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I21.1</w:t>
            </w:r>
          </w:p>
        </w:tc>
        <w:tc>
          <w:tcPr>
            <w:tcW w:w="3401" w:type="dxa"/>
          </w:tcPr>
          <w:p>
            <w:pPr>
              <w:pStyle w:val="TableParagraph"/>
              <w:ind w:right="757"/>
              <w:rPr>
                <w:sz w:val="24"/>
              </w:rPr>
            </w:pPr>
            <w:r>
              <w:rPr>
                <w:sz w:val="24"/>
              </w:rPr>
              <w:t>Острый</w:t>
            </w:r>
            <w:r>
              <w:rPr>
                <w:spacing w:val="-15"/>
                <w:sz w:val="24"/>
              </w:rPr>
              <w:t> </w:t>
            </w:r>
            <w:r>
              <w:rPr>
                <w:sz w:val="24"/>
              </w:rPr>
              <w:t>трансмуральный инфаркт нижней стенки </w:t>
            </w:r>
            <w:r>
              <w:rPr>
                <w:spacing w:val="-2"/>
                <w:sz w:val="24"/>
              </w:rPr>
              <w:t>миокарда</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I21.2</w:t>
            </w:r>
          </w:p>
        </w:tc>
        <w:tc>
          <w:tcPr>
            <w:tcW w:w="3401" w:type="dxa"/>
          </w:tcPr>
          <w:p>
            <w:pPr>
              <w:pStyle w:val="TableParagraph"/>
              <w:spacing w:before="99"/>
              <w:ind w:right="304"/>
              <w:rPr>
                <w:sz w:val="24"/>
              </w:rPr>
            </w:pPr>
            <w:r>
              <w:rPr>
                <w:sz w:val="24"/>
              </w:rPr>
              <w:t>Острый трансмуральный инфаркт</w:t>
            </w:r>
            <w:r>
              <w:rPr>
                <w:spacing w:val="-15"/>
                <w:sz w:val="24"/>
              </w:rPr>
              <w:t> </w:t>
            </w:r>
            <w:r>
              <w:rPr>
                <w:sz w:val="24"/>
              </w:rPr>
              <w:t>миокарда</w:t>
            </w:r>
            <w:r>
              <w:rPr>
                <w:spacing w:val="-15"/>
                <w:sz w:val="24"/>
              </w:rPr>
              <w:t> </w:t>
            </w:r>
            <w:r>
              <w:rPr>
                <w:sz w:val="24"/>
              </w:rPr>
              <w:t>других уточненных локализаций</w:t>
            </w:r>
          </w:p>
        </w:tc>
      </w:tr>
      <w:tr>
        <w:trPr>
          <w:trHeight w:val="103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I21.3</w:t>
            </w:r>
          </w:p>
        </w:tc>
        <w:tc>
          <w:tcPr>
            <w:tcW w:w="3401" w:type="dxa"/>
          </w:tcPr>
          <w:p>
            <w:pPr>
              <w:pStyle w:val="TableParagraph"/>
              <w:spacing w:before="99"/>
              <w:ind w:right="525"/>
              <w:rPr>
                <w:sz w:val="24"/>
              </w:rPr>
            </w:pPr>
            <w:r>
              <w:rPr>
                <w:sz w:val="24"/>
              </w:rPr>
              <w:t>Острый трансмуральный инфаркт миокарда неуточненной</w:t>
            </w:r>
            <w:r>
              <w:rPr>
                <w:spacing w:val="-15"/>
                <w:sz w:val="24"/>
              </w:rPr>
              <w:t> </w:t>
            </w:r>
            <w:r>
              <w:rPr>
                <w:sz w:val="24"/>
              </w:rPr>
              <w:t>локализации</w:t>
            </w:r>
          </w:p>
        </w:tc>
      </w:tr>
      <w:tr>
        <w:trPr>
          <w:trHeight w:val="75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I21.4</w:t>
            </w:r>
          </w:p>
        </w:tc>
        <w:tc>
          <w:tcPr>
            <w:tcW w:w="3401" w:type="dxa"/>
          </w:tcPr>
          <w:p>
            <w:pPr>
              <w:pStyle w:val="TableParagraph"/>
              <w:ind w:right="299"/>
              <w:rPr>
                <w:sz w:val="24"/>
              </w:rPr>
            </w:pPr>
            <w:r>
              <w:rPr>
                <w:sz w:val="24"/>
              </w:rPr>
              <w:t>Острый</w:t>
            </w:r>
            <w:r>
              <w:rPr>
                <w:spacing w:val="-15"/>
                <w:sz w:val="24"/>
              </w:rPr>
              <w:t> </w:t>
            </w:r>
            <w:r>
              <w:rPr>
                <w:sz w:val="24"/>
              </w:rPr>
              <w:t>субэндокардиальный инфаркт миокарда</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755" w:hRule="atLeast"/>
        </w:trPr>
        <w:tc>
          <w:tcPr>
            <w:tcW w:w="1361" w:type="dxa"/>
            <w:vMerge w:val="restart"/>
          </w:tcPr>
          <w:p>
            <w:pPr>
              <w:pStyle w:val="TableParagraph"/>
              <w:spacing w:before="0"/>
              <w:ind w:left="0"/>
              <w:rPr>
                <w:sz w:val="22"/>
              </w:rPr>
            </w:pPr>
          </w:p>
        </w:tc>
        <w:tc>
          <w:tcPr>
            <w:tcW w:w="2780" w:type="dxa"/>
            <w:vMerge w:val="restart"/>
          </w:tcPr>
          <w:p>
            <w:pPr>
              <w:pStyle w:val="TableParagraph"/>
              <w:rPr>
                <w:sz w:val="24"/>
              </w:rPr>
            </w:pPr>
            <w:r>
              <w:rPr>
                <w:sz w:val="24"/>
              </w:rPr>
              <w:t>социальной</w:t>
            </w:r>
            <w:r>
              <w:rPr>
                <w:spacing w:val="-7"/>
                <w:sz w:val="24"/>
              </w:rPr>
              <w:t> </w:t>
            </w:r>
            <w:r>
              <w:rPr>
                <w:spacing w:val="-2"/>
                <w:sz w:val="24"/>
              </w:rPr>
              <w:t>помощи"</w:t>
            </w:r>
          </w:p>
        </w:tc>
        <w:tc>
          <w:tcPr>
            <w:tcW w:w="1474" w:type="dxa"/>
          </w:tcPr>
          <w:p>
            <w:pPr>
              <w:pStyle w:val="TableParagraph"/>
              <w:rPr>
                <w:sz w:val="24"/>
              </w:rPr>
            </w:pPr>
            <w:r>
              <w:rPr>
                <w:spacing w:val="-2"/>
                <w:sz w:val="24"/>
              </w:rPr>
              <w:t>I21.9</w:t>
            </w:r>
          </w:p>
        </w:tc>
        <w:tc>
          <w:tcPr>
            <w:tcW w:w="3401" w:type="dxa"/>
          </w:tcPr>
          <w:p>
            <w:pPr>
              <w:pStyle w:val="TableParagraph"/>
              <w:ind w:right="304"/>
              <w:rPr>
                <w:sz w:val="24"/>
              </w:rPr>
            </w:pPr>
            <w:r>
              <w:rPr>
                <w:sz w:val="24"/>
              </w:rPr>
              <w:t>Острый</w:t>
            </w:r>
            <w:r>
              <w:rPr>
                <w:spacing w:val="-15"/>
                <w:sz w:val="24"/>
              </w:rPr>
              <w:t> </w:t>
            </w:r>
            <w:r>
              <w:rPr>
                <w:sz w:val="24"/>
              </w:rPr>
              <w:t>инфаркт</w:t>
            </w:r>
            <w:r>
              <w:rPr>
                <w:spacing w:val="-15"/>
                <w:sz w:val="24"/>
              </w:rPr>
              <w:t> </w:t>
            </w:r>
            <w:r>
              <w:rPr>
                <w:sz w:val="24"/>
              </w:rPr>
              <w:t>миокарда </w:t>
            </w:r>
            <w:r>
              <w:rPr>
                <w:spacing w:val="-2"/>
                <w:sz w:val="24"/>
              </w:rPr>
              <w:t>неуточненный</w:t>
            </w:r>
          </w:p>
        </w:tc>
      </w:tr>
      <w:tr>
        <w:trPr>
          <w:trHeight w:val="48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I22</w:t>
            </w:r>
          </w:p>
        </w:tc>
        <w:tc>
          <w:tcPr>
            <w:tcW w:w="3401" w:type="dxa"/>
          </w:tcPr>
          <w:p>
            <w:pPr>
              <w:pStyle w:val="TableParagraph"/>
              <w:rPr>
                <w:sz w:val="24"/>
              </w:rPr>
            </w:pPr>
            <w:r>
              <w:rPr>
                <w:sz w:val="24"/>
              </w:rPr>
              <w:t>Повторный</w:t>
            </w:r>
            <w:r>
              <w:rPr>
                <w:spacing w:val="-4"/>
                <w:sz w:val="24"/>
              </w:rPr>
              <w:t> </w:t>
            </w:r>
            <w:r>
              <w:rPr>
                <w:sz w:val="24"/>
              </w:rPr>
              <w:t>инфаркт</w:t>
            </w:r>
            <w:r>
              <w:rPr>
                <w:spacing w:val="-4"/>
                <w:sz w:val="24"/>
              </w:rPr>
              <w:t> </w:t>
            </w:r>
            <w:r>
              <w:rPr>
                <w:spacing w:val="-2"/>
                <w:sz w:val="24"/>
              </w:rPr>
              <w:t>миокарда</w:t>
            </w:r>
          </w:p>
        </w:tc>
      </w:tr>
      <w:tr>
        <w:trPr>
          <w:trHeight w:val="1307" w:hRule="atLeast"/>
        </w:trPr>
        <w:tc>
          <w:tcPr>
            <w:tcW w:w="1361" w:type="dxa"/>
            <w:vMerge w:val="restart"/>
          </w:tcPr>
          <w:p>
            <w:pPr>
              <w:pStyle w:val="TableParagraph"/>
              <w:spacing w:before="99"/>
              <w:rPr>
                <w:sz w:val="24"/>
              </w:rPr>
            </w:pPr>
            <w:r>
              <w:rPr>
                <w:spacing w:val="-5"/>
                <w:sz w:val="24"/>
              </w:rPr>
              <w:t>759</w:t>
            </w:r>
          </w:p>
        </w:tc>
        <w:tc>
          <w:tcPr>
            <w:tcW w:w="2780" w:type="dxa"/>
            <w:vMerge w:val="restart"/>
          </w:tcPr>
          <w:p>
            <w:pPr>
              <w:pStyle w:val="TableParagraph"/>
              <w:spacing w:before="99"/>
              <w:rPr>
                <w:sz w:val="24"/>
              </w:rPr>
            </w:pPr>
            <w:r>
              <w:rPr>
                <w:sz w:val="24"/>
              </w:rPr>
              <w:t>Граждане</w:t>
            </w:r>
            <w:r>
              <w:rPr>
                <w:spacing w:val="-2"/>
                <w:sz w:val="24"/>
              </w:rPr>
              <w:t> </w:t>
            </w:r>
            <w:r>
              <w:rPr>
                <w:sz w:val="24"/>
              </w:rPr>
              <w:t>в</w:t>
            </w:r>
            <w:r>
              <w:rPr>
                <w:spacing w:val="-2"/>
                <w:sz w:val="24"/>
              </w:rPr>
              <w:t> возрасте</w:t>
            </w:r>
          </w:p>
          <w:p>
            <w:pPr>
              <w:pStyle w:val="TableParagraph"/>
              <w:spacing w:before="0"/>
              <w:ind w:right="83"/>
              <w:rPr>
                <w:sz w:val="24"/>
              </w:rPr>
            </w:pPr>
            <w:r>
              <w:rPr>
                <w:sz w:val="24"/>
              </w:rPr>
              <w:t>старше</w:t>
            </w:r>
            <w:r>
              <w:rPr>
                <w:spacing w:val="-14"/>
                <w:sz w:val="24"/>
              </w:rPr>
              <w:t> </w:t>
            </w:r>
            <w:r>
              <w:rPr>
                <w:sz w:val="24"/>
              </w:rPr>
              <w:t>18</w:t>
            </w:r>
            <w:r>
              <w:rPr>
                <w:spacing w:val="-13"/>
                <w:sz w:val="24"/>
              </w:rPr>
              <w:t> </w:t>
            </w:r>
            <w:r>
              <w:rPr>
                <w:sz w:val="24"/>
              </w:rPr>
              <w:t>лет,</w:t>
            </w:r>
            <w:r>
              <w:rPr>
                <w:spacing w:val="-13"/>
                <w:sz w:val="24"/>
              </w:rPr>
              <w:t> </w:t>
            </w:r>
            <w:r>
              <w:rPr>
                <w:sz w:val="24"/>
              </w:rPr>
              <w:t>имеющие место жительства в</w:t>
            </w:r>
          </w:p>
          <w:p>
            <w:pPr>
              <w:pStyle w:val="TableParagraph"/>
              <w:spacing w:before="1"/>
              <w:ind w:right="83"/>
              <w:rPr>
                <w:sz w:val="24"/>
              </w:rPr>
            </w:pPr>
            <w:r>
              <w:rPr>
                <w:sz w:val="24"/>
              </w:rPr>
              <w:t>городе</w:t>
            </w:r>
            <w:r>
              <w:rPr>
                <w:spacing w:val="-15"/>
                <w:sz w:val="24"/>
              </w:rPr>
              <w:t> </w:t>
            </w:r>
            <w:r>
              <w:rPr>
                <w:sz w:val="24"/>
              </w:rPr>
              <w:t>Москве,</w:t>
            </w:r>
            <w:r>
              <w:rPr>
                <w:spacing w:val="-15"/>
                <w:sz w:val="24"/>
              </w:rPr>
              <w:t> </w:t>
            </w:r>
            <w:r>
              <w:rPr>
                <w:sz w:val="24"/>
              </w:rPr>
              <w:t>с </w:t>
            </w:r>
            <w:r>
              <w:rPr>
                <w:spacing w:val="-2"/>
                <w:sz w:val="24"/>
              </w:rPr>
              <w:t>установленной</w:t>
            </w:r>
          </w:p>
          <w:p>
            <w:pPr>
              <w:pStyle w:val="TableParagraph"/>
              <w:spacing w:before="0"/>
              <w:rPr>
                <w:sz w:val="24"/>
              </w:rPr>
            </w:pPr>
            <w:r>
              <w:rPr>
                <w:sz w:val="24"/>
              </w:rPr>
              <w:t>гиперлипидемией</w:t>
            </w:r>
            <w:r>
              <w:rPr>
                <w:spacing w:val="-15"/>
                <w:sz w:val="24"/>
              </w:rPr>
              <w:t> </w:t>
            </w:r>
            <w:r>
              <w:rPr>
                <w:sz w:val="24"/>
              </w:rPr>
              <w:t>с</w:t>
            </w:r>
            <w:r>
              <w:rPr>
                <w:spacing w:val="-15"/>
                <w:sz w:val="24"/>
              </w:rPr>
              <w:t> </w:t>
            </w:r>
            <w:r>
              <w:rPr>
                <w:sz w:val="24"/>
              </w:rPr>
              <w:t>очень высоким риском</w:t>
            </w:r>
          </w:p>
          <w:p>
            <w:pPr>
              <w:pStyle w:val="TableParagraph"/>
              <w:spacing w:before="0"/>
              <w:rPr>
                <w:sz w:val="24"/>
              </w:rPr>
            </w:pPr>
            <w:r>
              <w:rPr>
                <w:sz w:val="24"/>
              </w:rPr>
              <w:t>развития</w:t>
            </w:r>
            <w:r>
              <w:rPr>
                <w:spacing w:val="-2"/>
                <w:sz w:val="24"/>
              </w:rPr>
              <w:t> сердечно-</w:t>
            </w:r>
          </w:p>
          <w:p>
            <w:pPr>
              <w:pStyle w:val="TableParagraph"/>
              <w:spacing w:before="0"/>
              <w:ind w:right="171"/>
              <w:rPr>
                <w:sz w:val="24"/>
              </w:rPr>
            </w:pPr>
            <w:r>
              <w:rPr>
                <w:sz w:val="24"/>
              </w:rPr>
              <w:t>сосудистых</w:t>
            </w:r>
            <w:r>
              <w:rPr>
                <w:spacing w:val="-15"/>
                <w:sz w:val="24"/>
              </w:rPr>
              <w:t> </w:t>
            </w:r>
            <w:r>
              <w:rPr>
                <w:sz w:val="24"/>
              </w:rPr>
              <w:t>заболеваний и не имеющие права на получение социальной</w:t>
            </w:r>
          </w:p>
          <w:p>
            <w:pPr>
              <w:pStyle w:val="TableParagraph"/>
              <w:spacing w:before="0"/>
              <w:ind w:right="186"/>
              <w:rPr>
                <w:sz w:val="24"/>
              </w:rPr>
            </w:pPr>
            <w:r>
              <w:rPr>
                <w:sz w:val="24"/>
              </w:rPr>
              <w:t>услуги</w:t>
            </w:r>
            <w:r>
              <w:rPr>
                <w:spacing w:val="-15"/>
                <w:sz w:val="24"/>
              </w:rPr>
              <w:t> </w:t>
            </w:r>
            <w:r>
              <w:rPr>
                <w:sz w:val="24"/>
              </w:rPr>
              <w:t>в</w:t>
            </w:r>
            <w:r>
              <w:rPr>
                <w:spacing w:val="-15"/>
                <w:sz w:val="24"/>
              </w:rPr>
              <w:t> </w:t>
            </w:r>
            <w:r>
              <w:rPr>
                <w:sz w:val="24"/>
              </w:rPr>
              <w:t>виде </w:t>
            </w:r>
            <w:r>
              <w:rPr>
                <w:spacing w:val="-2"/>
                <w:sz w:val="24"/>
              </w:rPr>
              <w:t>обеспечения</w:t>
            </w:r>
          </w:p>
          <w:p>
            <w:pPr>
              <w:pStyle w:val="TableParagraph"/>
              <w:spacing w:before="0"/>
              <w:ind w:right="982"/>
              <w:rPr>
                <w:sz w:val="24"/>
              </w:rPr>
            </w:pPr>
            <w:r>
              <w:rPr>
                <w:spacing w:val="-2"/>
                <w:sz w:val="24"/>
              </w:rPr>
              <w:t>лекарственными </w:t>
            </w:r>
            <w:r>
              <w:rPr>
                <w:sz w:val="24"/>
              </w:rPr>
              <w:t>препаратами</w:t>
            </w:r>
            <w:r>
              <w:rPr>
                <w:spacing w:val="-15"/>
                <w:sz w:val="24"/>
              </w:rPr>
              <w:t> </w:t>
            </w:r>
            <w:r>
              <w:rPr>
                <w:sz w:val="24"/>
              </w:rPr>
              <w:t>для </w:t>
            </w:r>
            <w:r>
              <w:rPr>
                <w:spacing w:val="-2"/>
                <w:sz w:val="24"/>
              </w:rPr>
              <w:t>медицинского </w:t>
            </w:r>
            <w:r>
              <w:rPr>
                <w:sz w:val="24"/>
              </w:rPr>
              <w:t>применения в</w:t>
            </w:r>
          </w:p>
          <w:p>
            <w:pPr>
              <w:pStyle w:val="TableParagraph"/>
              <w:spacing w:before="1"/>
              <w:rPr>
                <w:sz w:val="24"/>
              </w:rPr>
            </w:pPr>
            <w:r>
              <w:rPr>
                <w:sz w:val="24"/>
              </w:rPr>
              <w:t>соответствии</w:t>
            </w:r>
            <w:r>
              <w:rPr>
                <w:spacing w:val="-6"/>
                <w:sz w:val="24"/>
              </w:rPr>
              <w:t> </w:t>
            </w:r>
            <w:r>
              <w:rPr>
                <w:spacing w:val="-10"/>
                <w:sz w:val="24"/>
              </w:rPr>
              <w:t>с</w:t>
            </w:r>
          </w:p>
          <w:p>
            <w:pPr>
              <w:pStyle w:val="TableParagraph"/>
              <w:spacing w:before="0"/>
              <w:ind w:right="60"/>
              <w:rPr>
                <w:sz w:val="24"/>
              </w:rPr>
            </w:pPr>
            <w:r>
              <w:rPr>
                <w:sz w:val="24"/>
              </w:rPr>
              <w:t>Федеральным</w:t>
            </w:r>
            <w:r>
              <w:rPr>
                <w:spacing w:val="-2"/>
                <w:sz w:val="24"/>
              </w:rPr>
              <w:t> </w:t>
            </w:r>
            <w:hyperlink r:id="rId25">
              <w:r>
                <w:rPr>
                  <w:color w:val="0000FF"/>
                  <w:sz w:val="24"/>
                </w:rPr>
                <w:t>законом</w:t>
              </w:r>
            </w:hyperlink>
            <w:r>
              <w:rPr>
                <w:color w:val="0000FF"/>
                <w:spacing w:val="-1"/>
                <w:sz w:val="24"/>
              </w:rPr>
              <w:t> </w:t>
            </w:r>
            <w:r>
              <w:rPr>
                <w:sz w:val="24"/>
              </w:rPr>
              <w:t>от 17</w:t>
            </w:r>
            <w:r>
              <w:rPr>
                <w:spacing w:val="-1"/>
                <w:sz w:val="24"/>
              </w:rPr>
              <w:t> </w:t>
            </w:r>
            <w:r>
              <w:rPr>
                <w:sz w:val="24"/>
              </w:rPr>
              <w:t>июля 1999 г. N</w:t>
            </w:r>
            <w:r>
              <w:rPr>
                <w:spacing w:val="-1"/>
                <w:sz w:val="24"/>
              </w:rPr>
              <w:t> </w:t>
            </w:r>
            <w:r>
              <w:rPr>
                <w:sz w:val="24"/>
              </w:rPr>
              <w:t>178-</w:t>
            </w:r>
            <w:r>
              <w:rPr>
                <w:spacing w:val="-5"/>
                <w:sz w:val="24"/>
              </w:rPr>
              <w:t>ФЗ</w:t>
            </w:r>
          </w:p>
          <w:p>
            <w:pPr>
              <w:pStyle w:val="TableParagraph"/>
              <w:spacing w:before="0"/>
              <w:ind w:right="515"/>
              <w:rPr>
                <w:sz w:val="24"/>
              </w:rPr>
            </w:pPr>
            <w:r>
              <w:rPr>
                <w:sz w:val="24"/>
              </w:rPr>
              <w:t>"О государственной социальной</w:t>
            </w:r>
            <w:r>
              <w:rPr>
                <w:spacing w:val="-15"/>
                <w:sz w:val="24"/>
              </w:rPr>
              <w:t> </w:t>
            </w:r>
            <w:r>
              <w:rPr>
                <w:sz w:val="24"/>
              </w:rPr>
              <w:t>помощи"</w:t>
            </w:r>
          </w:p>
        </w:tc>
        <w:tc>
          <w:tcPr>
            <w:tcW w:w="1474" w:type="dxa"/>
          </w:tcPr>
          <w:p>
            <w:pPr>
              <w:pStyle w:val="TableParagraph"/>
              <w:spacing w:before="99"/>
              <w:rPr>
                <w:sz w:val="24"/>
              </w:rPr>
            </w:pPr>
            <w:r>
              <w:rPr>
                <w:spacing w:val="-2"/>
                <w:sz w:val="24"/>
              </w:rPr>
              <w:t>E78.0</w:t>
            </w:r>
          </w:p>
        </w:tc>
        <w:tc>
          <w:tcPr>
            <w:tcW w:w="3401" w:type="dxa"/>
          </w:tcPr>
          <w:p>
            <w:pPr>
              <w:pStyle w:val="TableParagraph"/>
              <w:spacing w:before="99"/>
              <w:rPr>
                <w:sz w:val="24"/>
              </w:rPr>
            </w:pPr>
            <w:r>
              <w:rPr>
                <w:spacing w:val="-2"/>
                <w:sz w:val="24"/>
              </w:rPr>
              <w:t>Гиперхолестеринемия</w:t>
            </w:r>
          </w:p>
          <w:p>
            <w:pPr>
              <w:pStyle w:val="TableParagraph"/>
              <w:spacing w:before="0"/>
              <w:ind w:right="286"/>
              <w:rPr>
                <w:sz w:val="24"/>
              </w:rPr>
            </w:pPr>
            <w:r>
              <w:rPr>
                <w:sz w:val="24"/>
              </w:rPr>
              <w:t>(наследственная)</w:t>
            </w:r>
            <w:r>
              <w:rPr>
                <w:spacing w:val="-15"/>
                <w:sz w:val="24"/>
              </w:rPr>
              <w:t> </w:t>
            </w:r>
            <w:r>
              <w:rPr>
                <w:sz w:val="24"/>
              </w:rPr>
              <w:t>(первичная) (семейная) (чистая)</w:t>
            </w:r>
          </w:p>
          <w:p>
            <w:pPr>
              <w:pStyle w:val="TableParagraph"/>
              <w:spacing w:before="1"/>
              <w:rPr>
                <w:sz w:val="24"/>
              </w:rPr>
            </w:pPr>
            <w:r>
              <w:rPr>
                <w:spacing w:val="-2"/>
                <w:sz w:val="24"/>
              </w:rPr>
              <w:t>(эссенциальная)</w:t>
            </w:r>
          </w:p>
        </w:tc>
      </w:tr>
      <w:tr>
        <w:trPr>
          <w:trHeight w:val="48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100"/>
              <w:rPr>
                <w:sz w:val="24"/>
              </w:rPr>
            </w:pPr>
            <w:r>
              <w:rPr>
                <w:spacing w:val="-2"/>
                <w:sz w:val="24"/>
              </w:rPr>
              <w:t>E78.1</w:t>
            </w:r>
          </w:p>
        </w:tc>
        <w:tc>
          <w:tcPr>
            <w:tcW w:w="3401" w:type="dxa"/>
          </w:tcPr>
          <w:p>
            <w:pPr>
              <w:pStyle w:val="TableParagraph"/>
              <w:spacing w:before="100"/>
              <w:rPr>
                <w:sz w:val="24"/>
              </w:rPr>
            </w:pPr>
            <w:r>
              <w:rPr>
                <w:sz w:val="24"/>
              </w:rPr>
              <w:t>Чистая</w:t>
            </w:r>
            <w:r>
              <w:rPr>
                <w:spacing w:val="-2"/>
                <w:sz w:val="24"/>
              </w:rPr>
              <w:t> гиперглицеридемия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E78.2</w:t>
            </w:r>
          </w:p>
        </w:tc>
        <w:tc>
          <w:tcPr>
            <w:tcW w:w="3401" w:type="dxa"/>
          </w:tcPr>
          <w:p>
            <w:pPr>
              <w:pStyle w:val="TableParagraph"/>
              <w:rPr>
                <w:sz w:val="24"/>
              </w:rPr>
            </w:pPr>
            <w:r>
              <w:rPr>
                <w:sz w:val="24"/>
              </w:rPr>
              <w:t>Смешанная</w:t>
            </w:r>
            <w:r>
              <w:rPr>
                <w:spacing w:val="-4"/>
                <w:sz w:val="24"/>
              </w:rPr>
              <w:t> </w:t>
            </w:r>
            <w:r>
              <w:rPr>
                <w:spacing w:val="-2"/>
                <w:sz w:val="24"/>
              </w:rPr>
              <w:t>гиперлипидемия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E78.3</w:t>
            </w:r>
          </w:p>
        </w:tc>
        <w:tc>
          <w:tcPr>
            <w:tcW w:w="3401" w:type="dxa"/>
          </w:tcPr>
          <w:p>
            <w:pPr>
              <w:pStyle w:val="TableParagraph"/>
              <w:rPr>
                <w:sz w:val="24"/>
              </w:rPr>
            </w:pPr>
            <w:r>
              <w:rPr>
                <w:spacing w:val="-2"/>
                <w:sz w:val="24"/>
              </w:rPr>
              <w:t>Гиперхиломикронемия</w:t>
            </w:r>
          </w:p>
        </w:tc>
      </w:tr>
      <w:tr>
        <w:trPr>
          <w:trHeight w:val="479"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E78.4</w:t>
            </w:r>
          </w:p>
        </w:tc>
        <w:tc>
          <w:tcPr>
            <w:tcW w:w="3401" w:type="dxa"/>
          </w:tcPr>
          <w:p>
            <w:pPr>
              <w:pStyle w:val="TableParagraph"/>
              <w:rPr>
                <w:sz w:val="24"/>
              </w:rPr>
            </w:pPr>
            <w:r>
              <w:rPr>
                <w:sz w:val="24"/>
              </w:rPr>
              <w:t>Другие</w:t>
            </w:r>
            <w:r>
              <w:rPr>
                <w:spacing w:val="-5"/>
                <w:sz w:val="24"/>
              </w:rPr>
              <w:t> </w:t>
            </w:r>
            <w:r>
              <w:rPr>
                <w:spacing w:val="-2"/>
                <w:sz w:val="24"/>
              </w:rPr>
              <w:t>гиперлипидемии</w:t>
            </w:r>
          </w:p>
        </w:tc>
      </w:tr>
      <w:tr>
        <w:trPr>
          <w:trHeight w:val="481"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E78.5</w:t>
            </w:r>
          </w:p>
        </w:tc>
        <w:tc>
          <w:tcPr>
            <w:tcW w:w="3401" w:type="dxa"/>
          </w:tcPr>
          <w:p>
            <w:pPr>
              <w:pStyle w:val="TableParagraph"/>
              <w:rPr>
                <w:sz w:val="24"/>
              </w:rPr>
            </w:pPr>
            <w:r>
              <w:rPr>
                <w:sz w:val="24"/>
              </w:rPr>
              <w:t>Гиперлипидемия</w:t>
            </w:r>
            <w:r>
              <w:rPr>
                <w:spacing w:val="-9"/>
                <w:sz w:val="24"/>
              </w:rPr>
              <w:t> </w:t>
            </w:r>
            <w:r>
              <w:rPr>
                <w:spacing w:val="-2"/>
                <w:sz w:val="24"/>
              </w:rPr>
              <w:t>неуточненная</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E78.6</w:t>
            </w:r>
          </w:p>
        </w:tc>
        <w:tc>
          <w:tcPr>
            <w:tcW w:w="3401" w:type="dxa"/>
          </w:tcPr>
          <w:p>
            <w:pPr>
              <w:pStyle w:val="TableParagraph"/>
              <w:spacing w:before="99"/>
              <w:ind w:right="304"/>
              <w:rPr>
                <w:sz w:val="24"/>
              </w:rPr>
            </w:pPr>
            <w:r>
              <w:rPr>
                <w:spacing w:val="-2"/>
                <w:sz w:val="24"/>
              </w:rPr>
              <w:t>Недостаточность липопротеинов</w:t>
            </w:r>
          </w:p>
        </w:tc>
      </w:tr>
      <w:tr>
        <w:trPr>
          <w:trHeight w:val="75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100"/>
              <w:rPr>
                <w:sz w:val="24"/>
              </w:rPr>
            </w:pPr>
            <w:r>
              <w:rPr>
                <w:spacing w:val="-2"/>
                <w:sz w:val="24"/>
              </w:rPr>
              <w:t>E78.8</w:t>
            </w:r>
          </w:p>
        </w:tc>
        <w:tc>
          <w:tcPr>
            <w:tcW w:w="3401" w:type="dxa"/>
          </w:tcPr>
          <w:p>
            <w:pPr>
              <w:pStyle w:val="TableParagraph"/>
              <w:spacing w:before="100"/>
              <w:ind w:right="304"/>
              <w:rPr>
                <w:sz w:val="24"/>
              </w:rPr>
            </w:pPr>
            <w:r>
              <w:rPr>
                <w:sz w:val="24"/>
              </w:rPr>
              <w:t>Другие</w:t>
            </w:r>
            <w:r>
              <w:rPr>
                <w:spacing w:val="-15"/>
                <w:sz w:val="24"/>
              </w:rPr>
              <w:t> </w:t>
            </w:r>
            <w:r>
              <w:rPr>
                <w:sz w:val="24"/>
              </w:rPr>
              <w:t>нарушения</w:t>
            </w:r>
            <w:r>
              <w:rPr>
                <w:spacing w:val="-15"/>
                <w:sz w:val="24"/>
              </w:rPr>
              <w:t> </w:t>
            </w:r>
            <w:r>
              <w:rPr>
                <w:sz w:val="24"/>
              </w:rPr>
              <w:t>обмена </w:t>
            </w:r>
            <w:r>
              <w:rPr>
                <w:spacing w:val="-2"/>
                <w:sz w:val="24"/>
              </w:rPr>
              <w:t>липопротеинов</w:t>
            </w:r>
          </w:p>
        </w:tc>
      </w:tr>
      <w:tr>
        <w:trPr>
          <w:trHeight w:val="97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E78.9</w:t>
            </w:r>
          </w:p>
        </w:tc>
        <w:tc>
          <w:tcPr>
            <w:tcW w:w="3401" w:type="dxa"/>
          </w:tcPr>
          <w:p>
            <w:pPr>
              <w:pStyle w:val="TableParagraph"/>
              <w:spacing w:line="237" w:lineRule="auto" w:before="104"/>
              <w:ind w:right="237"/>
              <w:rPr>
                <w:sz w:val="24"/>
              </w:rPr>
            </w:pPr>
            <w:r>
              <w:rPr>
                <w:sz w:val="24"/>
              </w:rPr>
              <w:t>Нарушения обмена липопротеинов</w:t>
            </w:r>
            <w:r>
              <w:rPr>
                <w:spacing w:val="-15"/>
                <w:sz w:val="24"/>
              </w:rPr>
              <w:t> </w:t>
            </w:r>
            <w:r>
              <w:rPr>
                <w:sz w:val="24"/>
              </w:rPr>
              <w:t>неуточненные</w:t>
            </w:r>
          </w:p>
        </w:tc>
      </w:tr>
      <w:tr>
        <w:trPr>
          <w:trHeight w:val="755" w:hRule="atLeast"/>
        </w:trPr>
        <w:tc>
          <w:tcPr>
            <w:tcW w:w="1361" w:type="dxa"/>
            <w:vMerge w:val="restart"/>
          </w:tcPr>
          <w:p>
            <w:pPr>
              <w:pStyle w:val="TableParagraph"/>
              <w:spacing w:before="99"/>
              <w:rPr>
                <w:sz w:val="24"/>
              </w:rPr>
            </w:pPr>
            <w:r>
              <w:rPr>
                <w:spacing w:val="-5"/>
                <w:sz w:val="24"/>
              </w:rPr>
              <w:t>760</w:t>
            </w:r>
          </w:p>
        </w:tc>
        <w:tc>
          <w:tcPr>
            <w:tcW w:w="2780" w:type="dxa"/>
            <w:vMerge w:val="restart"/>
          </w:tcPr>
          <w:p>
            <w:pPr>
              <w:pStyle w:val="TableParagraph"/>
              <w:spacing w:before="99"/>
              <w:rPr>
                <w:sz w:val="24"/>
              </w:rPr>
            </w:pPr>
            <w:r>
              <w:rPr>
                <w:sz w:val="24"/>
              </w:rPr>
              <w:t>Граждане</w:t>
            </w:r>
            <w:r>
              <w:rPr>
                <w:spacing w:val="-2"/>
                <w:sz w:val="24"/>
              </w:rPr>
              <w:t> </w:t>
            </w:r>
            <w:r>
              <w:rPr>
                <w:sz w:val="24"/>
              </w:rPr>
              <w:t>в</w:t>
            </w:r>
            <w:r>
              <w:rPr>
                <w:spacing w:val="-2"/>
                <w:sz w:val="24"/>
              </w:rPr>
              <w:t> возрасте</w:t>
            </w:r>
          </w:p>
          <w:p>
            <w:pPr>
              <w:pStyle w:val="TableParagraph"/>
              <w:spacing w:before="0"/>
              <w:ind w:right="83"/>
              <w:rPr>
                <w:sz w:val="24"/>
              </w:rPr>
            </w:pPr>
            <w:r>
              <w:rPr>
                <w:sz w:val="24"/>
              </w:rPr>
              <w:t>старше</w:t>
            </w:r>
            <w:r>
              <w:rPr>
                <w:spacing w:val="-14"/>
                <w:sz w:val="24"/>
              </w:rPr>
              <w:t> </w:t>
            </w:r>
            <w:r>
              <w:rPr>
                <w:sz w:val="24"/>
              </w:rPr>
              <w:t>18</w:t>
            </w:r>
            <w:r>
              <w:rPr>
                <w:spacing w:val="-13"/>
                <w:sz w:val="24"/>
              </w:rPr>
              <w:t> </w:t>
            </w:r>
            <w:r>
              <w:rPr>
                <w:sz w:val="24"/>
              </w:rPr>
              <w:t>лет,</w:t>
            </w:r>
            <w:r>
              <w:rPr>
                <w:spacing w:val="-13"/>
                <w:sz w:val="24"/>
              </w:rPr>
              <w:t> </w:t>
            </w:r>
            <w:r>
              <w:rPr>
                <w:sz w:val="24"/>
              </w:rPr>
              <w:t>имеющие место жительства в</w:t>
            </w:r>
          </w:p>
          <w:p>
            <w:pPr>
              <w:pStyle w:val="TableParagraph"/>
              <w:spacing w:before="1"/>
              <w:ind w:right="1119"/>
              <w:rPr>
                <w:sz w:val="24"/>
              </w:rPr>
            </w:pPr>
            <w:r>
              <w:rPr>
                <w:sz w:val="24"/>
              </w:rPr>
              <w:t>городе</w:t>
            </w:r>
            <w:r>
              <w:rPr>
                <w:spacing w:val="-15"/>
                <w:sz w:val="24"/>
              </w:rPr>
              <w:t> </w:t>
            </w:r>
            <w:r>
              <w:rPr>
                <w:sz w:val="24"/>
              </w:rPr>
              <w:t>Москве, </w:t>
            </w:r>
            <w:r>
              <w:rPr>
                <w:spacing w:val="-2"/>
                <w:sz w:val="24"/>
              </w:rPr>
              <w:t>страдающие</w:t>
            </w:r>
          </w:p>
          <w:p>
            <w:pPr>
              <w:pStyle w:val="TableParagraph"/>
              <w:spacing w:before="0"/>
              <w:ind w:right="237"/>
              <w:rPr>
                <w:sz w:val="24"/>
              </w:rPr>
            </w:pPr>
            <w:r>
              <w:rPr>
                <w:sz w:val="24"/>
              </w:rPr>
              <w:t>мерцательной</w:t>
            </w:r>
            <w:r>
              <w:rPr>
                <w:spacing w:val="-15"/>
                <w:sz w:val="24"/>
              </w:rPr>
              <w:t> </w:t>
            </w:r>
            <w:r>
              <w:rPr>
                <w:sz w:val="24"/>
              </w:rPr>
              <w:t>аритмией (болезнями сердца с фибрилляцией и (или)</w:t>
            </w:r>
          </w:p>
          <w:p>
            <w:pPr>
              <w:pStyle w:val="TableParagraph"/>
              <w:spacing w:before="0"/>
              <w:ind w:right="80"/>
              <w:rPr>
                <w:sz w:val="24"/>
              </w:rPr>
            </w:pPr>
            <w:r>
              <w:rPr>
                <w:sz w:val="24"/>
              </w:rPr>
              <w:t>трепетанием</w:t>
            </w:r>
            <w:r>
              <w:rPr>
                <w:spacing w:val="-15"/>
                <w:sz w:val="24"/>
              </w:rPr>
              <w:t> </w:t>
            </w:r>
            <w:r>
              <w:rPr>
                <w:sz w:val="24"/>
              </w:rPr>
              <w:t>предсердий) и не имеющие права на получение социальной</w:t>
            </w:r>
          </w:p>
          <w:p>
            <w:pPr>
              <w:pStyle w:val="TableParagraph"/>
              <w:spacing w:before="0"/>
              <w:ind w:right="186"/>
              <w:rPr>
                <w:sz w:val="24"/>
              </w:rPr>
            </w:pPr>
            <w:r>
              <w:rPr>
                <w:sz w:val="24"/>
              </w:rPr>
              <w:t>услуги</w:t>
            </w:r>
            <w:r>
              <w:rPr>
                <w:spacing w:val="-15"/>
                <w:sz w:val="24"/>
              </w:rPr>
              <w:t> </w:t>
            </w:r>
            <w:r>
              <w:rPr>
                <w:sz w:val="24"/>
              </w:rPr>
              <w:t>в</w:t>
            </w:r>
            <w:r>
              <w:rPr>
                <w:spacing w:val="-15"/>
                <w:sz w:val="24"/>
              </w:rPr>
              <w:t> </w:t>
            </w:r>
            <w:r>
              <w:rPr>
                <w:sz w:val="24"/>
              </w:rPr>
              <w:t>виде </w:t>
            </w:r>
            <w:r>
              <w:rPr>
                <w:spacing w:val="-2"/>
                <w:sz w:val="24"/>
              </w:rPr>
              <w:t>обеспечения</w:t>
            </w:r>
          </w:p>
          <w:p>
            <w:pPr>
              <w:pStyle w:val="TableParagraph"/>
              <w:spacing w:before="0"/>
              <w:ind w:right="982"/>
              <w:rPr>
                <w:sz w:val="24"/>
              </w:rPr>
            </w:pPr>
            <w:r>
              <w:rPr>
                <w:spacing w:val="-2"/>
                <w:sz w:val="24"/>
              </w:rPr>
              <w:t>лекарственными </w:t>
            </w:r>
            <w:r>
              <w:rPr>
                <w:sz w:val="24"/>
              </w:rPr>
              <w:t>препаратами</w:t>
            </w:r>
            <w:r>
              <w:rPr>
                <w:spacing w:val="-15"/>
                <w:sz w:val="24"/>
              </w:rPr>
              <w:t> </w:t>
            </w:r>
            <w:r>
              <w:rPr>
                <w:sz w:val="24"/>
              </w:rPr>
              <w:t>для </w:t>
            </w:r>
            <w:r>
              <w:rPr>
                <w:spacing w:val="-2"/>
                <w:sz w:val="24"/>
              </w:rPr>
              <w:t>медицинского </w:t>
            </w:r>
            <w:r>
              <w:rPr>
                <w:sz w:val="24"/>
              </w:rPr>
              <w:t>применения в</w:t>
            </w:r>
          </w:p>
          <w:p>
            <w:pPr>
              <w:pStyle w:val="TableParagraph"/>
              <w:spacing w:before="1"/>
              <w:rPr>
                <w:sz w:val="24"/>
              </w:rPr>
            </w:pPr>
            <w:r>
              <w:rPr>
                <w:sz w:val="24"/>
              </w:rPr>
              <w:t>соответствии</w:t>
            </w:r>
            <w:r>
              <w:rPr>
                <w:spacing w:val="-6"/>
                <w:sz w:val="24"/>
              </w:rPr>
              <w:t> </w:t>
            </w:r>
            <w:r>
              <w:rPr>
                <w:spacing w:val="-10"/>
                <w:sz w:val="24"/>
              </w:rPr>
              <w:t>с</w:t>
            </w:r>
          </w:p>
          <w:p>
            <w:pPr>
              <w:pStyle w:val="TableParagraph"/>
              <w:spacing w:before="0"/>
              <w:rPr>
                <w:sz w:val="24"/>
              </w:rPr>
            </w:pPr>
            <w:r>
              <w:rPr>
                <w:sz w:val="24"/>
              </w:rPr>
              <w:t>Федеральным</w:t>
            </w:r>
            <w:r>
              <w:rPr>
                <w:spacing w:val="-4"/>
                <w:sz w:val="24"/>
              </w:rPr>
              <w:t> </w:t>
            </w:r>
            <w:hyperlink r:id="rId25">
              <w:r>
                <w:rPr>
                  <w:color w:val="0000FF"/>
                  <w:sz w:val="24"/>
                </w:rPr>
                <w:t>законом</w:t>
              </w:r>
            </w:hyperlink>
            <w:r>
              <w:rPr>
                <w:color w:val="0000FF"/>
                <w:spacing w:val="-3"/>
                <w:sz w:val="24"/>
              </w:rPr>
              <w:t> </w:t>
            </w:r>
            <w:r>
              <w:rPr>
                <w:spacing w:val="-5"/>
                <w:sz w:val="24"/>
              </w:rPr>
              <w:t>от</w:t>
            </w:r>
          </w:p>
        </w:tc>
        <w:tc>
          <w:tcPr>
            <w:tcW w:w="1474" w:type="dxa"/>
          </w:tcPr>
          <w:p>
            <w:pPr>
              <w:pStyle w:val="TableParagraph"/>
              <w:spacing w:before="99"/>
              <w:rPr>
                <w:sz w:val="24"/>
              </w:rPr>
            </w:pPr>
            <w:r>
              <w:rPr>
                <w:spacing w:val="-2"/>
                <w:sz w:val="24"/>
              </w:rPr>
              <w:t>I48.0</w:t>
            </w:r>
          </w:p>
        </w:tc>
        <w:tc>
          <w:tcPr>
            <w:tcW w:w="3401" w:type="dxa"/>
          </w:tcPr>
          <w:p>
            <w:pPr>
              <w:pStyle w:val="TableParagraph"/>
              <w:spacing w:before="99"/>
              <w:ind w:right="685"/>
              <w:rPr>
                <w:sz w:val="24"/>
              </w:rPr>
            </w:pPr>
            <w:r>
              <w:rPr>
                <w:sz w:val="24"/>
              </w:rPr>
              <w:t>Пароксизмальная форма фибрилляции</w:t>
            </w:r>
            <w:r>
              <w:rPr>
                <w:spacing w:val="-15"/>
                <w:sz w:val="24"/>
              </w:rPr>
              <w:t> </w:t>
            </w:r>
            <w:r>
              <w:rPr>
                <w:sz w:val="24"/>
              </w:rPr>
              <w:t>предсердий</w:t>
            </w:r>
          </w:p>
        </w:tc>
      </w:tr>
      <w:tr>
        <w:trPr>
          <w:trHeight w:val="75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2"/>
                <w:sz w:val="24"/>
              </w:rPr>
              <w:t>I48.1</w:t>
            </w:r>
          </w:p>
        </w:tc>
        <w:tc>
          <w:tcPr>
            <w:tcW w:w="3401" w:type="dxa"/>
          </w:tcPr>
          <w:p>
            <w:pPr>
              <w:pStyle w:val="TableParagraph"/>
              <w:spacing w:before="99"/>
              <w:ind w:right="685"/>
              <w:rPr>
                <w:sz w:val="24"/>
              </w:rPr>
            </w:pPr>
            <w:r>
              <w:rPr>
                <w:sz w:val="24"/>
              </w:rPr>
              <w:t>Постоянная форма фибрилляции</w:t>
            </w:r>
            <w:r>
              <w:rPr>
                <w:spacing w:val="-15"/>
                <w:sz w:val="24"/>
              </w:rPr>
              <w:t> </w:t>
            </w:r>
            <w:r>
              <w:rPr>
                <w:sz w:val="24"/>
              </w:rPr>
              <w:t>предсердий</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I48.2</w:t>
            </w:r>
          </w:p>
        </w:tc>
        <w:tc>
          <w:tcPr>
            <w:tcW w:w="3401" w:type="dxa"/>
          </w:tcPr>
          <w:p>
            <w:pPr>
              <w:pStyle w:val="TableParagraph"/>
              <w:ind w:right="685"/>
              <w:rPr>
                <w:sz w:val="24"/>
              </w:rPr>
            </w:pPr>
            <w:r>
              <w:rPr>
                <w:sz w:val="24"/>
              </w:rPr>
              <w:t>Хроническая форма фибрилляции</w:t>
            </w:r>
            <w:r>
              <w:rPr>
                <w:spacing w:val="-15"/>
                <w:sz w:val="24"/>
              </w:rPr>
              <w:t> </w:t>
            </w:r>
            <w:r>
              <w:rPr>
                <w:sz w:val="24"/>
              </w:rPr>
              <w:t>предсердий</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I48.3</w:t>
            </w:r>
          </w:p>
        </w:tc>
        <w:tc>
          <w:tcPr>
            <w:tcW w:w="3401" w:type="dxa"/>
          </w:tcPr>
          <w:p>
            <w:pPr>
              <w:pStyle w:val="TableParagraph"/>
              <w:ind w:right="304"/>
              <w:rPr>
                <w:sz w:val="24"/>
              </w:rPr>
            </w:pPr>
            <w:r>
              <w:rPr>
                <w:sz w:val="24"/>
              </w:rPr>
              <w:t>Типичная</w:t>
            </w:r>
            <w:r>
              <w:rPr>
                <w:spacing w:val="-15"/>
                <w:sz w:val="24"/>
              </w:rPr>
              <w:t> </w:t>
            </w:r>
            <w:r>
              <w:rPr>
                <w:sz w:val="24"/>
              </w:rPr>
              <w:t>форма</w:t>
            </w:r>
            <w:r>
              <w:rPr>
                <w:spacing w:val="-15"/>
                <w:sz w:val="24"/>
              </w:rPr>
              <w:t> </w:t>
            </w:r>
            <w:r>
              <w:rPr>
                <w:sz w:val="24"/>
              </w:rPr>
              <w:t>трепетания </w:t>
            </w:r>
            <w:r>
              <w:rPr>
                <w:spacing w:val="-2"/>
                <w:sz w:val="24"/>
              </w:rPr>
              <w:t>предсердий</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I48.4</w:t>
            </w:r>
          </w:p>
        </w:tc>
        <w:tc>
          <w:tcPr>
            <w:tcW w:w="3401" w:type="dxa"/>
          </w:tcPr>
          <w:p>
            <w:pPr>
              <w:pStyle w:val="TableParagraph"/>
              <w:rPr>
                <w:sz w:val="24"/>
              </w:rPr>
            </w:pPr>
            <w:r>
              <w:rPr>
                <w:sz w:val="24"/>
              </w:rPr>
              <w:t>Атипичная</w:t>
            </w:r>
            <w:r>
              <w:rPr>
                <w:spacing w:val="-15"/>
                <w:sz w:val="24"/>
              </w:rPr>
              <w:t> </w:t>
            </w:r>
            <w:r>
              <w:rPr>
                <w:sz w:val="24"/>
              </w:rPr>
              <w:t>форма</w:t>
            </w:r>
            <w:r>
              <w:rPr>
                <w:spacing w:val="-15"/>
                <w:sz w:val="24"/>
              </w:rPr>
              <w:t> </w:t>
            </w:r>
            <w:r>
              <w:rPr>
                <w:sz w:val="24"/>
              </w:rPr>
              <w:t>трепетания </w:t>
            </w:r>
            <w:r>
              <w:rPr>
                <w:spacing w:val="-2"/>
                <w:sz w:val="24"/>
              </w:rPr>
              <w:t>предсердий</w:t>
            </w:r>
          </w:p>
        </w:tc>
      </w:tr>
      <w:tr>
        <w:trPr>
          <w:trHeight w:val="162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2"/>
                <w:sz w:val="24"/>
              </w:rPr>
              <w:t>I48.9</w:t>
            </w:r>
          </w:p>
        </w:tc>
        <w:tc>
          <w:tcPr>
            <w:tcW w:w="3401" w:type="dxa"/>
          </w:tcPr>
          <w:p>
            <w:pPr>
              <w:pStyle w:val="TableParagraph"/>
              <w:rPr>
                <w:sz w:val="24"/>
              </w:rPr>
            </w:pPr>
            <w:r>
              <w:rPr>
                <w:sz w:val="24"/>
              </w:rPr>
              <w:t>Другие</w:t>
            </w:r>
            <w:r>
              <w:rPr>
                <w:spacing w:val="-15"/>
                <w:sz w:val="24"/>
              </w:rPr>
              <w:t> </w:t>
            </w:r>
            <w:r>
              <w:rPr>
                <w:sz w:val="24"/>
              </w:rPr>
              <w:t>нарушения</w:t>
            </w:r>
            <w:r>
              <w:rPr>
                <w:spacing w:val="-15"/>
                <w:sz w:val="24"/>
              </w:rPr>
              <w:t> </w:t>
            </w:r>
            <w:r>
              <w:rPr>
                <w:sz w:val="24"/>
              </w:rPr>
              <w:t>сердечного </w:t>
            </w:r>
            <w:r>
              <w:rPr>
                <w:spacing w:val="-2"/>
                <w:sz w:val="24"/>
              </w:rPr>
              <w:t>ритма</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1031" w:hRule="atLeast"/>
        </w:trPr>
        <w:tc>
          <w:tcPr>
            <w:tcW w:w="1361" w:type="dxa"/>
          </w:tcPr>
          <w:p>
            <w:pPr>
              <w:pStyle w:val="TableParagraph"/>
              <w:spacing w:before="0"/>
              <w:ind w:left="0"/>
              <w:rPr>
                <w:sz w:val="22"/>
              </w:rPr>
            </w:pPr>
          </w:p>
        </w:tc>
        <w:tc>
          <w:tcPr>
            <w:tcW w:w="2780" w:type="dxa"/>
          </w:tcPr>
          <w:p>
            <w:pPr>
              <w:pStyle w:val="TableParagraph"/>
              <w:rPr>
                <w:sz w:val="24"/>
              </w:rPr>
            </w:pPr>
            <w:r>
              <w:rPr>
                <w:sz w:val="24"/>
              </w:rPr>
              <w:t>17</w:t>
            </w:r>
            <w:r>
              <w:rPr>
                <w:spacing w:val="-1"/>
                <w:sz w:val="24"/>
              </w:rPr>
              <w:t> </w:t>
            </w:r>
            <w:r>
              <w:rPr>
                <w:sz w:val="24"/>
              </w:rPr>
              <w:t>июля 1999 г. N</w:t>
            </w:r>
            <w:r>
              <w:rPr>
                <w:spacing w:val="-1"/>
                <w:sz w:val="24"/>
              </w:rPr>
              <w:t> </w:t>
            </w:r>
            <w:r>
              <w:rPr>
                <w:sz w:val="24"/>
              </w:rPr>
              <w:t>178-</w:t>
            </w:r>
            <w:r>
              <w:rPr>
                <w:spacing w:val="-5"/>
                <w:sz w:val="24"/>
              </w:rPr>
              <w:t>ФЗ</w:t>
            </w:r>
          </w:p>
          <w:p>
            <w:pPr>
              <w:pStyle w:val="TableParagraph"/>
              <w:spacing w:before="0"/>
              <w:ind w:right="515"/>
              <w:rPr>
                <w:sz w:val="24"/>
              </w:rPr>
            </w:pPr>
            <w:r>
              <w:rPr>
                <w:sz w:val="24"/>
              </w:rPr>
              <w:t>"О государственной социальной</w:t>
            </w:r>
            <w:r>
              <w:rPr>
                <w:spacing w:val="-15"/>
                <w:sz w:val="24"/>
              </w:rPr>
              <w:t> </w:t>
            </w:r>
            <w:r>
              <w:rPr>
                <w:sz w:val="24"/>
              </w:rPr>
              <w:t>помощи"</w:t>
            </w:r>
          </w:p>
        </w:tc>
        <w:tc>
          <w:tcPr>
            <w:tcW w:w="1474" w:type="dxa"/>
          </w:tcPr>
          <w:p>
            <w:pPr>
              <w:pStyle w:val="TableParagraph"/>
              <w:spacing w:before="0"/>
              <w:ind w:left="0"/>
              <w:rPr>
                <w:sz w:val="22"/>
              </w:rPr>
            </w:pPr>
          </w:p>
        </w:tc>
        <w:tc>
          <w:tcPr>
            <w:tcW w:w="3401" w:type="dxa"/>
          </w:tcPr>
          <w:p>
            <w:pPr>
              <w:pStyle w:val="TableParagraph"/>
              <w:spacing w:before="0"/>
              <w:ind w:left="0"/>
              <w:rPr>
                <w:sz w:val="22"/>
              </w:rPr>
            </w:pPr>
          </w:p>
        </w:tc>
      </w:tr>
      <w:tr>
        <w:trPr>
          <w:trHeight w:val="757" w:hRule="atLeast"/>
        </w:trPr>
        <w:tc>
          <w:tcPr>
            <w:tcW w:w="1361" w:type="dxa"/>
            <w:vMerge w:val="restart"/>
          </w:tcPr>
          <w:p>
            <w:pPr>
              <w:pStyle w:val="TableParagraph"/>
              <w:rPr>
                <w:sz w:val="24"/>
              </w:rPr>
            </w:pPr>
            <w:r>
              <w:rPr>
                <w:spacing w:val="-5"/>
                <w:sz w:val="24"/>
              </w:rPr>
              <w:t>761</w:t>
            </w:r>
          </w:p>
        </w:tc>
        <w:tc>
          <w:tcPr>
            <w:tcW w:w="2780" w:type="dxa"/>
            <w:vMerge w:val="restart"/>
          </w:tcPr>
          <w:p>
            <w:pPr>
              <w:pStyle w:val="TableParagraph"/>
              <w:rPr>
                <w:sz w:val="24"/>
              </w:rPr>
            </w:pPr>
            <w:r>
              <w:rPr>
                <w:sz w:val="24"/>
              </w:rPr>
              <w:t>Граждане</w:t>
            </w:r>
            <w:r>
              <w:rPr>
                <w:spacing w:val="-2"/>
                <w:sz w:val="24"/>
              </w:rPr>
              <w:t> </w:t>
            </w:r>
            <w:r>
              <w:rPr>
                <w:sz w:val="24"/>
              </w:rPr>
              <w:t>в</w:t>
            </w:r>
            <w:r>
              <w:rPr>
                <w:spacing w:val="-2"/>
                <w:sz w:val="24"/>
              </w:rPr>
              <w:t> возрасте</w:t>
            </w:r>
          </w:p>
          <w:p>
            <w:pPr>
              <w:pStyle w:val="TableParagraph"/>
              <w:spacing w:before="0"/>
              <w:ind w:right="83"/>
              <w:rPr>
                <w:sz w:val="24"/>
              </w:rPr>
            </w:pPr>
            <w:r>
              <w:rPr>
                <w:sz w:val="24"/>
              </w:rPr>
              <w:t>старше</w:t>
            </w:r>
            <w:r>
              <w:rPr>
                <w:spacing w:val="-14"/>
                <w:sz w:val="24"/>
              </w:rPr>
              <w:t> </w:t>
            </w:r>
            <w:r>
              <w:rPr>
                <w:sz w:val="24"/>
              </w:rPr>
              <w:t>18</w:t>
            </w:r>
            <w:r>
              <w:rPr>
                <w:spacing w:val="-13"/>
                <w:sz w:val="24"/>
              </w:rPr>
              <w:t> </w:t>
            </w:r>
            <w:r>
              <w:rPr>
                <w:sz w:val="24"/>
              </w:rPr>
              <w:t>лет,</w:t>
            </w:r>
            <w:r>
              <w:rPr>
                <w:spacing w:val="-13"/>
                <w:sz w:val="24"/>
              </w:rPr>
              <w:t> </w:t>
            </w:r>
            <w:r>
              <w:rPr>
                <w:sz w:val="24"/>
              </w:rPr>
              <w:t>имеющие место жительства в</w:t>
            </w:r>
          </w:p>
          <w:p>
            <w:pPr>
              <w:pStyle w:val="TableParagraph"/>
              <w:spacing w:before="0"/>
              <w:ind w:right="83"/>
              <w:rPr>
                <w:sz w:val="24"/>
              </w:rPr>
            </w:pPr>
            <w:r>
              <w:rPr>
                <w:sz w:val="24"/>
              </w:rPr>
              <w:t>городе</w:t>
            </w:r>
            <w:r>
              <w:rPr>
                <w:spacing w:val="-15"/>
                <w:sz w:val="24"/>
              </w:rPr>
              <w:t> </w:t>
            </w:r>
            <w:r>
              <w:rPr>
                <w:sz w:val="24"/>
              </w:rPr>
              <w:t>Москве,</w:t>
            </w:r>
            <w:r>
              <w:rPr>
                <w:spacing w:val="-15"/>
                <w:sz w:val="24"/>
              </w:rPr>
              <w:t> </w:t>
            </w:r>
            <w:r>
              <w:rPr>
                <w:sz w:val="24"/>
              </w:rPr>
              <w:t>которые перенесли острое</w:t>
            </w:r>
          </w:p>
          <w:p>
            <w:pPr>
              <w:pStyle w:val="TableParagraph"/>
              <w:spacing w:before="1"/>
              <w:ind w:right="442"/>
              <w:jc w:val="both"/>
              <w:rPr>
                <w:sz w:val="24"/>
              </w:rPr>
            </w:pPr>
            <w:r>
              <w:rPr>
                <w:sz w:val="24"/>
              </w:rPr>
              <w:t>нарушение</w:t>
            </w:r>
            <w:r>
              <w:rPr>
                <w:spacing w:val="-1"/>
                <w:sz w:val="24"/>
              </w:rPr>
              <w:t> </w:t>
            </w:r>
            <w:r>
              <w:rPr>
                <w:sz w:val="24"/>
              </w:rPr>
              <w:t>мозгового кровообращения,</w:t>
            </w:r>
            <w:r>
              <w:rPr>
                <w:spacing w:val="-15"/>
                <w:sz w:val="24"/>
              </w:rPr>
              <w:t> </w:t>
            </w:r>
            <w:r>
              <w:rPr>
                <w:sz w:val="24"/>
              </w:rPr>
              <w:t>и</w:t>
            </w:r>
            <w:r>
              <w:rPr>
                <w:spacing w:val="-15"/>
                <w:sz w:val="24"/>
              </w:rPr>
              <w:t> </w:t>
            </w:r>
            <w:r>
              <w:rPr>
                <w:sz w:val="24"/>
              </w:rPr>
              <w:t>не имеющие права на</w:t>
            </w:r>
          </w:p>
          <w:p>
            <w:pPr>
              <w:pStyle w:val="TableParagraph"/>
              <w:spacing w:before="0"/>
              <w:ind w:right="370"/>
              <w:jc w:val="both"/>
              <w:rPr>
                <w:sz w:val="24"/>
              </w:rPr>
            </w:pPr>
            <w:r>
              <w:rPr>
                <w:sz w:val="24"/>
              </w:rPr>
              <w:t>получение</w:t>
            </w:r>
            <w:r>
              <w:rPr>
                <w:spacing w:val="-15"/>
                <w:sz w:val="24"/>
              </w:rPr>
              <w:t> </w:t>
            </w:r>
            <w:r>
              <w:rPr>
                <w:sz w:val="24"/>
              </w:rPr>
              <w:t>социальной услуги в виде</w:t>
            </w:r>
          </w:p>
          <w:p>
            <w:pPr>
              <w:pStyle w:val="TableParagraph"/>
              <w:spacing w:before="0"/>
              <w:rPr>
                <w:sz w:val="24"/>
              </w:rPr>
            </w:pPr>
            <w:r>
              <w:rPr>
                <w:spacing w:val="-2"/>
                <w:sz w:val="24"/>
              </w:rPr>
              <w:t>обеспечения</w:t>
            </w:r>
          </w:p>
          <w:p>
            <w:pPr>
              <w:pStyle w:val="TableParagraph"/>
              <w:spacing w:before="0"/>
              <w:ind w:right="982"/>
              <w:rPr>
                <w:sz w:val="24"/>
              </w:rPr>
            </w:pPr>
            <w:r>
              <w:rPr>
                <w:spacing w:val="-2"/>
                <w:sz w:val="24"/>
              </w:rPr>
              <w:t>лекарственными </w:t>
            </w:r>
            <w:r>
              <w:rPr>
                <w:sz w:val="24"/>
              </w:rPr>
              <w:t>препаратами</w:t>
            </w:r>
            <w:r>
              <w:rPr>
                <w:spacing w:val="-15"/>
                <w:sz w:val="24"/>
              </w:rPr>
              <w:t> </w:t>
            </w:r>
            <w:r>
              <w:rPr>
                <w:sz w:val="24"/>
              </w:rPr>
              <w:t>для </w:t>
            </w:r>
            <w:r>
              <w:rPr>
                <w:spacing w:val="-2"/>
                <w:sz w:val="24"/>
              </w:rPr>
              <w:t>медицинского </w:t>
            </w:r>
            <w:r>
              <w:rPr>
                <w:sz w:val="24"/>
              </w:rPr>
              <w:t>применения в</w:t>
            </w:r>
          </w:p>
          <w:p>
            <w:pPr>
              <w:pStyle w:val="TableParagraph"/>
              <w:spacing w:before="0"/>
              <w:rPr>
                <w:sz w:val="24"/>
              </w:rPr>
            </w:pPr>
            <w:r>
              <w:rPr>
                <w:sz w:val="24"/>
              </w:rPr>
              <w:t>соответствии</w:t>
            </w:r>
            <w:r>
              <w:rPr>
                <w:spacing w:val="-6"/>
                <w:sz w:val="24"/>
              </w:rPr>
              <w:t> </w:t>
            </w:r>
            <w:r>
              <w:rPr>
                <w:spacing w:val="-10"/>
                <w:sz w:val="24"/>
              </w:rPr>
              <w:t>с</w:t>
            </w:r>
          </w:p>
          <w:p>
            <w:pPr>
              <w:pStyle w:val="TableParagraph"/>
              <w:spacing w:before="0"/>
              <w:ind w:right="60"/>
              <w:rPr>
                <w:sz w:val="24"/>
              </w:rPr>
            </w:pPr>
            <w:r>
              <w:rPr>
                <w:sz w:val="24"/>
              </w:rPr>
              <w:t>Федеральным</w:t>
            </w:r>
            <w:r>
              <w:rPr>
                <w:spacing w:val="-2"/>
                <w:sz w:val="24"/>
              </w:rPr>
              <w:t> </w:t>
            </w:r>
            <w:hyperlink r:id="rId25">
              <w:r>
                <w:rPr>
                  <w:color w:val="0000FF"/>
                  <w:sz w:val="24"/>
                </w:rPr>
                <w:t>законом</w:t>
              </w:r>
            </w:hyperlink>
            <w:r>
              <w:rPr>
                <w:color w:val="0000FF"/>
                <w:spacing w:val="-1"/>
                <w:sz w:val="24"/>
              </w:rPr>
              <w:t> </w:t>
            </w:r>
            <w:r>
              <w:rPr>
                <w:sz w:val="24"/>
              </w:rPr>
              <w:t>от 17</w:t>
            </w:r>
            <w:r>
              <w:rPr>
                <w:spacing w:val="-1"/>
                <w:sz w:val="24"/>
              </w:rPr>
              <w:t> </w:t>
            </w:r>
            <w:r>
              <w:rPr>
                <w:sz w:val="24"/>
              </w:rPr>
              <w:t>июля 1999 г. N</w:t>
            </w:r>
            <w:r>
              <w:rPr>
                <w:spacing w:val="-1"/>
                <w:sz w:val="24"/>
              </w:rPr>
              <w:t> </w:t>
            </w:r>
            <w:r>
              <w:rPr>
                <w:sz w:val="24"/>
              </w:rPr>
              <w:t>178-</w:t>
            </w:r>
            <w:r>
              <w:rPr>
                <w:spacing w:val="-5"/>
                <w:sz w:val="24"/>
              </w:rPr>
              <w:t>ФЗ</w:t>
            </w:r>
          </w:p>
          <w:p>
            <w:pPr>
              <w:pStyle w:val="TableParagraph"/>
              <w:spacing w:before="0"/>
              <w:ind w:right="515"/>
              <w:rPr>
                <w:sz w:val="24"/>
              </w:rPr>
            </w:pPr>
            <w:r>
              <w:rPr>
                <w:sz w:val="24"/>
              </w:rPr>
              <w:t>"О государственной социальной</w:t>
            </w:r>
            <w:r>
              <w:rPr>
                <w:spacing w:val="-15"/>
                <w:sz w:val="24"/>
              </w:rPr>
              <w:t> </w:t>
            </w:r>
            <w:r>
              <w:rPr>
                <w:sz w:val="24"/>
              </w:rPr>
              <w:t>помощи"</w:t>
            </w:r>
          </w:p>
        </w:tc>
        <w:tc>
          <w:tcPr>
            <w:tcW w:w="1474" w:type="dxa"/>
          </w:tcPr>
          <w:p>
            <w:pPr>
              <w:pStyle w:val="TableParagraph"/>
              <w:rPr>
                <w:sz w:val="24"/>
              </w:rPr>
            </w:pPr>
            <w:r>
              <w:rPr>
                <w:spacing w:val="-5"/>
                <w:sz w:val="24"/>
              </w:rPr>
              <w:t>I60</w:t>
            </w:r>
          </w:p>
        </w:tc>
        <w:tc>
          <w:tcPr>
            <w:tcW w:w="3401" w:type="dxa"/>
          </w:tcPr>
          <w:p>
            <w:pPr>
              <w:pStyle w:val="TableParagraph"/>
              <w:ind w:right="304"/>
              <w:rPr>
                <w:sz w:val="24"/>
              </w:rPr>
            </w:pPr>
            <w:r>
              <w:rPr>
                <w:spacing w:val="-2"/>
                <w:sz w:val="24"/>
              </w:rPr>
              <w:t>Субарахноидальное кровоизлияние</w:t>
            </w:r>
          </w:p>
        </w:tc>
      </w:tr>
      <w:tr>
        <w:trPr>
          <w:trHeight w:val="755"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I61</w:t>
            </w:r>
          </w:p>
        </w:tc>
        <w:tc>
          <w:tcPr>
            <w:tcW w:w="3401" w:type="dxa"/>
          </w:tcPr>
          <w:p>
            <w:pPr>
              <w:pStyle w:val="TableParagraph"/>
              <w:spacing w:before="99"/>
              <w:ind w:right="304"/>
              <w:rPr>
                <w:sz w:val="24"/>
              </w:rPr>
            </w:pPr>
            <w:r>
              <w:rPr>
                <w:spacing w:val="-2"/>
                <w:sz w:val="24"/>
              </w:rPr>
              <w:t>Внутримозговое кровоизлияние</w:t>
            </w:r>
          </w:p>
        </w:tc>
      </w:tr>
      <w:tr>
        <w:trPr>
          <w:trHeight w:val="756"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100"/>
              <w:rPr>
                <w:sz w:val="24"/>
              </w:rPr>
            </w:pPr>
            <w:r>
              <w:rPr>
                <w:spacing w:val="-5"/>
                <w:sz w:val="24"/>
              </w:rPr>
              <w:t>I62</w:t>
            </w:r>
          </w:p>
        </w:tc>
        <w:tc>
          <w:tcPr>
            <w:tcW w:w="3401" w:type="dxa"/>
          </w:tcPr>
          <w:p>
            <w:pPr>
              <w:pStyle w:val="TableParagraph"/>
              <w:spacing w:before="100"/>
              <w:ind w:right="76"/>
              <w:rPr>
                <w:sz w:val="24"/>
              </w:rPr>
            </w:pPr>
            <w:r>
              <w:rPr>
                <w:sz w:val="24"/>
              </w:rPr>
              <w:t>Другое нетравматическое внутричерепное</w:t>
            </w:r>
            <w:r>
              <w:rPr>
                <w:spacing w:val="-15"/>
                <w:sz w:val="24"/>
              </w:rPr>
              <w:t> </w:t>
            </w:r>
            <w:r>
              <w:rPr>
                <w:sz w:val="24"/>
              </w:rPr>
              <w:t>кровоизлияние</w:t>
            </w:r>
          </w:p>
        </w:tc>
      </w:tr>
      <w:tr>
        <w:trPr>
          <w:trHeight w:val="3424"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I63</w:t>
            </w:r>
          </w:p>
        </w:tc>
        <w:tc>
          <w:tcPr>
            <w:tcW w:w="3401" w:type="dxa"/>
          </w:tcPr>
          <w:p>
            <w:pPr>
              <w:pStyle w:val="TableParagraph"/>
              <w:rPr>
                <w:sz w:val="24"/>
              </w:rPr>
            </w:pPr>
            <w:r>
              <w:rPr>
                <w:sz w:val="24"/>
              </w:rPr>
              <w:t>Инфаркт</w:t>
            </w:r>
            <w:r>
              <w:rPr>
                <w:spacing w:val="-1"/>
                <w:sz w:val="24"/>
              </w:rPr>
              <w:t> </w:t>
            </w:r>
            <w:r>
              <w:rPr>
                <w:spacing w:val="-2"/>
                <w:sz w:val="24"/>
              </w:rPr>
              <w:t>мозга</w:t>
            </w:r>
          </w:p>
        </w:tc>
      </w:tr>
      <w:tr>
        <w:trPr>
          <w:trHeight w:val="482" w:hRule="atLeast"/>
        </w:trPr>
        <w:tc>
          <w:tcPr>
            <w:tcW w:w="1361" w:type="dxa"/>
            <w:vMerge w:val="restart"/>
          </w:tcPr>
          <w:p>
            <w:pPr>
              <w:pStyle w:val="TableParagraph"/>
              <w:rPr>
                <w:sz w:val="24"/>
              </w:rPr>
            </w:pPr>
            <w:r>
              <w:rPr>
                <w:spacing w:val="-5"/>
                <w:sz w:val="24"/>
              </w:rPr>
              <w:t>762</w:t>
            </w:r>
          </w:p>
        </w:tc>
        <w:tc>
          <w:tcPr>
            <w:tcW w:w="2780" w:type="dxa"/>
            <w:vMerge w:val="restart"/>
          </w:tcPr>
          <w:p>
            <w:pPr>
              <w:pStyle w:val="TableParagraph"/>
              <w:rPr>
                <w:sz w:val="24"/>
              </w:rPr>
            </w:pPr>
            <w:r>
              <w:rPr>
                <w:sz w:val="24"/>
              </w:rPr>
              <w:t>Граждане</w:t>
            </w:r>
            <w:r>
              <w:rPr>
                <w:spacing w:val="-2"/>
                <w:sz w:val="24"/>
              </w:rPr>
              <w:t> </w:t>
            </w:r>
            <w:r>
              <w:rPr>
                <w:sz w:val="24"/>
              </w:rPr>
              <w:t>в</w:t>
            </w:r>
            <w:r>
              <w:rPr>
                <w:spacing w:val="-2"/>
                <w:sz w:val="24"/>
              </w:rPr>
              <w:t> возрасте</w:t>
            </w:r>
          </w:p>
          <w:p>
            <w:pPr>
              <w:pStyle w:val="TableParagraph"/>
              <w:spacing w:before="0"/>
              <w:ind w:right="83"/>
              <w:rPr>
                <w:sz w:val="24"/>
              </w:rPr>
            </w:pPr>
            <w:r>
              <w:rPr>
                <w:sz w:val="24"/>
              </w:rPr>
              <w:t>старше</w:t>
            </w:r>
            <w:r>
              <w:rPr>
                <w:spacing w:val="-14"/>
                <w:sz w:val="24"/>
              </w:rPr>
              <w:t> </w:t>
            </w:r>
            <w:r>
              <w:rPr>
                <w:sz w:val="24"/>
              </w:rPr>
              <w:t>18</w:t>
            </w:r>
            <w:r>
              <w:rPr>
                <w:spacing w:val="-13"/>
                <w:sz w:val="24"/>
              </w:rPr>
              <w:t> </w:t>
            </w:r>
            <w:r>
              <w:rPr>
                <w:sz w:val="24"/>
              </w:rPr>
              <w:t>лет,</w:t>
            </w:r>
            <w:r>
              <w:rPr>
                <w:spacing w:val="-13"/>
                <w:sz w:val="24"/>
              </w:rPr>
              <w:t> </w:t>
            </w:r>
            <w:r>
              <w:rPr>
                <w:sz w:val="24"/>
              </w:rPr>
              <w:t>имеющие место жительства в</w:t>
            </w:r>
          </w:p>
          <w:p>
            <w:pPr>
              <w:pStyle w:val="TableParagraph"/>
              <w:spacing w:before="0"/>
              <w:ind w:right="83"/>
              <w:rPr>
                <w:sz w:val="24"/>
              </w:rPr>
            </w:pPr>
            <w:r>
              <w:rPr>
                <w:sz w:val="24"/>
              </w:rPr>
              <w:t>городе</w:t>
            </w:r>
            <w:r>
              <w:rPr>
                <w:spacing w:val="-15"/>
                <w:sz w:val="24"/>
              </w:rPr>
              <w:t> </w:t>
            </w:r>
            <w:r>
              <w:rPr>
                <w:sz w:val="24"/>
              </w:rPr>
              <w:t>Москве,</w:t>
            </w:r>
            <w:r>
              <w:rPr>
                <w:spacing w:val="-15"/>
                <w:sz w:val="24"/>
              </w:rPr>
              <w:t> </w:t>
            </w:r>
            <w:r>
              <w:rPr>
                <w:sz w:val="24"/>
              </w:rPr>
              <w:t>которым </w:t>
            </w:r>
            <w:r>
              <w:rPr>
                <w:spacing w:val="-2"/>
                <w:sz w:val="24"/>
              </w:rPr>
              <w:t>выполнено</w:t>
            </w:r>
          </w:p>
          <w:p>
            <w:pPr>
              <w:pStyle w:val="TableParagraph"/>
              <w:spacing w:before="0"/>
              <w:ind w:right="83"/>
              <w:rPr>
                <w:sz w:val="24"/>
              </w:rPr>
            </w:pPr>
            <w:r>
              <w:rPr>
                <w:spacing w:val="-2"/>
                <w:sz w:val="24"/>
              </w:rPr>
              <w:t>аортокоронарное </w:t>
            </w:r>
            <w:r>
              <w:rPr>
                <w:sz w:val="24"/>
              </w:rPr>
              <w:t>шунтирование,</w:t>
            </w:r>
            <w:r>
              <w:rPr>
                <w:spacing w:val="-15"/>
                <w:sz w:val="24"/>
              </w:rPr>
              <w:t> </w:t>
            </w:r>
            <w:r>
              <w:rPr>
                <w:sz w:val="24"/>
              </w:rPr>
              <w:t>и</w:t>
            </w:r>
            <w:r>
              <w:rPr>
                <w:spacing w:val="-15"/>
                <w:sz w:val="24"/>
              </w:rPr>
              <w:t> </w:t>
            </w:r>
            <w:r>
              <w:rPr>
                <w:sz w:val="24"/>
              </w:rPr>
              <w:t>не имеющие права на</w:t>
            </w:r>
          </w:p>
          <w:p>
            <w:pPr>
              <w:pStyle w:val="TableParagraph"/>
              <w:spacing w:before="1"/>
              <w:ind w:right="368"/>
              <w:rPr>
                <w:sz w:val="24"/>
              </w:rPr>
            </w:pPr>
            <w:r>
              <w:rPr>
                <w:sz w:val="24"/>
              </w:rPr>
              <w:t>получение</w:t>
            </w:r>
            <w:r>
              <w:rPr>
                <w:spacing w:val="-15"/>
                <w:sz w:val="24"/>
              </w:rPr>
              <w:t> </w:t>
            </w:r>
            <w:r>
              <w:rPr>
                <w:sz w:val="24"/>
              </w:rPr>
              <w:t>социальной услуги в виде</w:t>
            </w:r>
          </w:p>
          <w:p>
            <w:pPr>
              <w:pStyle w:val="TableParagraph"/>
              <w:spacing w:before="0"/>
              <w:rPr>
                <w:sz w:val="24"/>
              </w:rPr>
            </w:pPr>
            <w:r>
              <w:rPr>
                <w:spacing w:val="-2"/>
                <w:sz w:val="24"/>
              </w:rPr>
              <w:t>обеспечения</w:t>
            </w:r>
          </w:p>
          <w:p>
            <w:pPr>
              <w:pStyle w:val="TableParagraph"/>
              <w:spacing w:before="0"/>
              <w:ind w:right="982"/>
              <w:rPr>
                <w:sz w:val="24"/>
              </w:rPr>
            </w:pPr>
            <w:r>
              <w:rPr>
                <w:spacing w:val="-2"/>
                <w:sz w:val="24"/>
              </w:rPr>
              <w:t>лекарственными </w:t>
            </w:r>
            <w:r>
              <w:rPr>
                <w:sz w:val="24"/>
              </w:rPr>
              <w:t>препаратами</w:t>
            </w:r>
            <w:r>
              <w:rPr>
                <w:spacing w:val="-15"/>
                <w:sz w:val="24"/>
              </w:rPr>
              <w:t> </w:t>
            </w:r>
            <w:r>
              <w:rPr>
                <w:sz w:val="24"/>
              </w:rPr>
              <w:t>для </w:t>
            </w:r>
            <w:r>
              <w:rPr>
                <w:spacing w:val="-2"/>
                <w:sz w:val="24"/>
              </w:rPr>
              <w:t>медицинского </w:t>
            </w:r>
            <w:r>
              <w:rPr>
                <w:sz w:val="24"/>
              </w:rPr>
              <w:t>применения в</w:t>
            </w:r>
          </w:p>
          <w:p>
            <w:pPr>
              <w:pStyle w:val="TableParagraph"/>
              <w:spacing w:before="0"/>
              <w:rPr>
                <w:sz w:val="24"/>
              </w:rPr>
            </w:pPr>
            <w:r>
              <w:rPr>
                <w:sz w:val="24"/>
              </w:rPr>
              <w:t>соответствии</w:t>
            </w:r>
            <w:r>
              <w:rPr>
                <w:spacing w:val="-6"/>
                <w:sz w:val="24"/>
              </w:rPr>
              <w:t> </w:t>
            </w:r>
            <w:r>
              <w:rPr>
                <w:spacing w:val="-10"/>
                <w:sz w:val="24"/>
              </w:rPr>
              <w:t>с</w:t>
            </w:r>
          </w:p>
          <w:p>
            <w:pPr>
              <w:pStyle w:val="TableParagraph"/>
              <w:spacing w:before="0"/>
              <w:ind w:right="60"/>
              <w:rPr>
                <w:sz w:val="24"/>
              </w:rPr>
            </w:pPr>
            <w:r>
              <w:rPr>
                <w:sz w:val="24"/>
              </w:rPr>
              <w:t>Федеральным</w:t>
            </w:r>
            <w:r>
              <w:rPr>
                <w:spacing w:val="-2"/>
                <w:sz w:val="24"/>
              </w:rPr>
              <w:t> </w:t>
            </w:r>
            <w:hyperlink r:id="rId25">
              <w:r>
                <w:rPr>
                  <w:color w:val="0000FF"/>
                  <w:sz w:val="24"/>
                </w:rPr>
                <w:t>законом</w:t>
              </w:r>
            </w:hyperlink>
            <w:r>
              <w:rPr>
                <w:color w:val="0000FF"/>
                <w:spacing w:val="-1"/>
                <w:sz w:val="24"/>
              </w:rPr>
              <w:t> </w:t>
            </w:r>
            <w:r>
              <w:rPr>
                <w:sz w:val="24"/>
              </w:rPr>
              <w:t>от 17</w:t>
            </w:r>
            <w:r>
              <w:rPr>
                <w:spacing w:val="-1"/>
                <w:sz w:val="24"/>
              </w:rPr>
              <w:t> </w:t>
            </w:r>
            <w:r>
              <w:rPr>
                <w:sz w:val="24"/>
              </w:rPr>
              <w:t>июля 1999 г. N</w:t>
            </w:r>
            <w:r>
              <w:rPr>
                <w:spacing w:val="-1"/>
                <w:sz w:val="24"/>
              </w:rPr>
              <w:t> </w:t>
            </w:r>
            <w:r>
              <w:rPr>
                <w:sz w:val="24"/>
              </w:rPr>
              <w:t>178-</w:t>
            </w:r>
            <w:r>
              <w:rPr>
                <w:spacing w:val="-5"/>
                <w:sz w:val="24"/>
              </w:rPr>
              <w:t>ФЗ</w:t>
            </w:r>
          </w:p>
          <w:p>
            <w:pPr>
              <w:pStyle w:val="TableParagraph"/>
              <w:spacing w:before="0"/>
              <w:ind w:right="515"/>
              <w:rPr>
                <w:sz w:val="24"/>
              </w:rPr>
            </w:pPr>
            <w:r>
              <w:rPr>
                <w:sz w:val="24"/>
              </w:rPr>
              <w:t>"О государственной социальной</w:t>
            </w:r>
            <w:r>
              <w:rPr>
                <w:spacing w:val="-15"/>
                <w:sz w:val="24"/>
              </w:rPr>
              <w:t> </w:t>
            </w:r>
            <w:r>
              <w:rPr>
                <w:sz w:val="24"/>
              </w:rPr>
              <w:t>помощи"</w:t>
            </w:r>
          </w:p>
        </w:tc>
        <w:tc>
          <w:tcPr>
            <w:tcW w:w="1474" w:type="dxa"/>
          </w:tcPr>
          <w:p>
            <w:pPr>
              <w:pStyle w:val="TableParagraph"/>
              <w:rPr>
                <w:sz w:val="24"/>
              </w:rPr>
            </w:pPr>
            <w:r>
              <w:rPr>
                <w:spacing w:val="-5"/>
                <w:sz w:val="24"/>
              </w:rPr>
              <w:t>I20</w:t>
            </w:r>
          </w:p>
        </w:tc>
        <w:tc>
          <w:tcPr>
            <w:tcW w:w="3401" w:type="dxa"/>
          </w:tcPr>
          <w:p>
            <w:pPr>
              <w:pStyle w:val="TableParagraph"/>
              <w:rPr>
                <w:sz w:val="24"/>
              </w:rPr>
            </w:pPr>
            <w:r>
              <w:rPr>
                <w:sz w:val="24"/>
              </w:rPr>
              <w:t>Стенокардия</w:t>
            </w:r>
            <w:r>
              <w:rPr>
                <w:spacing w:val="-5"/>
                <w:sz w:val="24"/>
              </w:rPr>
              <w:t> </w:t>
            </w:r>
            <w:r>
              <w:rPr>
                <w:sz w:val="24"/>
              </w:rPr>
              <w:t>[грудная</w:t>
            </w:r>
            <w:r>
              <w:rPr>
                <w:spacing w:val="-4"/>
                <w:sz w:val="24"/>
              </w:rPr>
              <w:t> </w:t>
            </w:r>
            <w:r>
              <w:rPr>
                <w:spacing w:val="-2"/>
                <w:sz w:val="24"/>
              </w:rPr>
              <w:t>жаба]</w:t>
            </w:r>
          </w:p>
        </w:tc>
      </w:tr>
      <w:tr>
        <w:trPr>
          <w:trHeight w:val="5232"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spacing w:before="99"/>
              <w:rPr>
                <w:sz w:val="24"/>
              </w:rPr>
            </w:pPr>
            <w:r>
              <w:rPr>
                <w:spacing w:val="-5"/>
                <w:sz w:val="24"/>
              </w:rPr>
              <w:t>I25</w:t>
            </w:r>
          </w:p>
        </w:tc>
        <w:tc>
          <w:tcPr>
            <w:tcW w:w="3401" w:type="dxa"/>
          </w:tcPr>
          <w:p>
            <w:pPr>
              <w:pStyle w:val="TableParagraph"/>
              <w:spacing w:before="99"/>
              <w:ind w:right="559"/>
              <w:rPr>
                <w:sz w:val="24"/>
              </w:rPr>
            </w:pPr>
            <w:r>
              <w:rPr>
                <w:sz w:val="24"/>
              </w:rPr>
              <w:t>Хроническая</w:t>
            </w:r>
            <w:r>
              <w:rPr>
                <w:spacing w:val="-15"/>
                <w:sz w:val="24"/>
              </w:rPr>
              <w:t> </w:t>
            </w:r>
            <w:r>
              <w:rPr>
                <w:sz w:val="24"/>
              </w:rPr>
              <w:t>ишемическая болезнь сердца</w:t>
            </w:r>
          </w:p>
        </w:tc>
      </w:tr>
      <w:tr>
        <w:trPr>
          <w:trHeight w:val="482" w:hRule="atLeast"/>
        </w:trPr>
        <w:tc>
          <w:tcPr>
            <w:tcW w:w="1361" w:type="dxa"/>
          </w:tcPr>
          <w:p>
            <w:pPr>
              <w:pStyle w:val="TableParagraph"/>
              <w:rPr>
                <w:sz w:val="24"/>
              </w:rPr>
            </w:pPr>
            <w:r>
              <w:rPr>
                <w:spacing w:val="-5"/>
                <w:sz w:val="24"/>
              </w:rPr>
              <w:t>763</w:t>
            </w:r>
          </w:p>
        </w:tc>
        <w:tc>
          <w:tcPr>
            <w:tcW w:w="2780" w:type="dxa"/>
          </w:tcPr>
          <w:p>
            <w:pPr>
              <w:pStyle w:val="TableParagraph"/>
              <w:rPr>
                <w:sz w:val="24"/>
              </w:rPr>
            </w:pPr>
            <w:r>
              <w:rPr>
                <w:sz w:val="24"/>
              </w:rPr>
              <w:t>Граждане</w:t>
            </w:r>
            <w:r>
              <w:rPr>
                <w:spacing w:val="-2"/>
                <w:sz w:val="24"/>
              </w:rPr>
              <w:t> </w:t>
            </w:r>
            <w:r>
              <w:rPr>
                <w:sz w:val="24"/>
              </w:rPr>
              <w:t>в</w:t>
            </w:r>
            <w:r>
              <w:rPr>
                <w:spacing w:val="-2"/>
                <w:sz w:val="24"/>
              </w:rPr>
              <w:t> возрасте</w:t>
            </w:r>
          </w:p>
        </w:tc>
        <w:tc>
          <w:tcPr>
            <w:tcW w:w="1474" w:type="dxa"/>
          </w:tcPr>
          <w:p>
            <w:pPr>
              <w:pStyle w:val="TableParagraph"/>
              <w:rPr>
                <w:sz w:val="24"/>
              </w:rPr>
            </w:pPr>
            <w:r>
              <w:rPr>
                <w:spacing w:val="-5"/>
                <w:sz w:val="24"/>
              </w:rPr>
              <w:t>I20</w:t>
            </w:r>
          </w:p>
        </w:tc>
        <w:tc>
          <w:tcPr>
            <w:tcW w:w="3401" w:type="dxa"/>
          </w:tcPr>
          <w:p>
            <w:pPr>
              <w:pStyle w:val="TableParagraph"/>
              <w:rPr>
                <w:sz w:val="24"/>
              </w:rPr>
            </w:pPr>
            <w:r>
              <w:rPr>
                <w:sz w:val="24"/>
              </w:rPr>
              <w:t>Стенокардия</w:t>
            </w:r>
            <w:r>
              <w:rPr>
                <w:spacing w:val="-5"/>
                <w:sz w:val="24"/>
              </w:rPr>
              <w:t> </w:t>
            </w:r>
            <w:r>
              <w:rPr>
                <w:sz w:val="24"/>
              </w:rPr>
              <w:t>[грудная</w:t>
            </w:r>
            <w:r>
              <w:rPr>
                <w:spacing w:val="-4"/>
                <w:sz w:val="24"/>
              </w:rPr>
              <w:t> </w:t>
            </w:r>
            <w:r>
              <w:rPr>
                <w:spacing w:val="-2"/>
                <w:sz w:val="24"/>
              </w:rPr>
              <w:t>жаба]</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5724" w:hRule="atLeast"/>
        </w:trPr>
        <w:tc>
          <w:tcPr>
            <w:tcW w:w="1361" w:type="dxa"/>
          </w:tcPr>
          <w:p>
            <w:pPr>
              <w:pStyle w:val="TableParagraph"/>
              <w:spacing w:before="0"/>
              <w:ind w:left="0"/>
              <w:rPr>
                <w:sz w:val="22"/>
              </w:rPr>
            </w:pPr>
          </w:p>
        </w:tc>
        <w:tc>
          <w:tcPr>
            <w:tcW w:w="2780" w:type="dxa"/>
          </w:tcPr>
          <w:p>
            <w:pPr>
              <w:pStyle w:val="TableParagraph"/>
              <w:ind w:right="83"/>
              <w:rPr>
                <w:sz w:val="24"/>
              </w:rPr>
            </w:pPr>
            <w:r>
              <w:rPr>
                <w:sz w:val="24"/>
              </w:rPr>
              <w:t>старше</w:t>
            </w:r>
            <w:r>
              <w:rPr>
                <w:spacing w:val="-14"/>
                <w:sz w:val="24"/>
              </w:rPr>
              <w:t> </w:t>
            </w:r>
            <w:r>
              <w:rPr>
                <w:sz w:val="24"/>
              </w:rPr>
              <w:t>18</w:t>
            </w:r>
            <w:r>
              <w:rPr>
                <w:spacing w:val="-13"/>
                <w:sz w:val="24"/>
              </w:rPr>
              <w:t> </w:t>
            </w:r>
            <w:r>
              <w:rPr>
                <w:sz w:val="24"/>
              </w:rPr>
              <w:t>лет,</w:t>
            </w:r>
            <w:r>
              <w:rPr>
                <w:spacing w:val="-13"/>
                <w:sz w:val="24"/>
              </w:rPr>
              <w:t> </w:t>
            </w:r>
            <w:r>
              <w:rPr>
                <w:sz w:val="24"/>
              </w:rPr>
              <w:t>имеющие место жительства в</w:t>
            </w:r>
          </w:p>
          <w:p>
            <w:pPr>
              <w:pStyle w:val="TableParagraph"/>
              <w:spacing w:before="0"/>
              <w:ind w:right="83"/>
              <w:rPr>
                <w:sz w:val="24"/>
              </w:rPr>
            </w:pPr>
            <w:r>
              <w:rPr>
                <w:sz w:val="24"/>
              </w:rPr>
              <w:t>городе</w:t>
            </w:r>
            <w:r>
              <w:rPr>
                <w:spacing w:val="-15"/>
                <w:sz w:val="24"/>
              </w:rPr>
              <w:t> </w:t>
            </w:r>
            <w:r>
              <w:rPr>
                <w:sz w:val="24"/>
              </w:rPr>
              <w:t>Москве,</w:t>
            </w:r>
            <w:r>
              <w:rPr>
                <w:spacing w:val="-15"/>
                <w:sz w:val="24"/>
              </w:rPr>
              <w:t> </w:t>
            </w:r>
            <w:r>
              <w:rPr>
                <w:sz w:val="24"/>
              </w:rPr>
              <w:t>которым </w:t>
            </w:r>
            <w:r>
              <w:rPr>
                <w:spacing w:val="-2"/>
                <w:sz w:val="24"/>
              </w:rPr>
              <w:t>выполнены</w:t>
            </w:r>
          </w:p>
          <w:p>
            <w:pPr>
              <w:pStyle w:val="TableParagraph"/>
              <w:spacing w:before="0"/>
              <w:ind w:right="83"/>
              <w:rPr>
                <w:sz w:val="24"/>
              </w:rPr>
            </w:pPr>
            <w:r>
              <w:rPr>
                <w:spacing w:val="-2"/>
                <w:sz w:val="24"/>
              </w:rPr>
              <w:t>ангиопластика </w:t>
            </w:r>
            <w:r>
              <w:rPr>
                <w:sz w:val="24"/>
              </w:rPr>
              <w:t>коронарных</w:t>
            </w:r>
            <w:r>
              <w:rPr>
                <w:spacing w:val="-15"/>
                <w:sz w:val="24"/>
              </w:rPr>
              <w:t> </w:t>
            </w:r>
            <w:r>
              <w:rPr>
                <w:sz w:val="24"/>
              </w:rPr>
              <w:t>артерий</w:t>
            </w:r>
            <w:r>
              <w:rPr>
                <w:spacing w:val="-15"/>
                <w:sz w:val="24"/>
              </w:rPr>
              <w:t> </w:t>
            </w:r>
            <w:r>
              <w:rPr>
                <w:sz w:val="24"/>
              </w:rPr>
              <w:t>со стентированием, и не имеющие права на</w:t>
            </w:r>
          </w:p>
          <w:p>
            <w:pPr>
              <w:pStyle w:val="TableParagraph"/>
              <w:spacing w:before="0"/>
              <w:ind w:right="368"/>
              <w:rPr>
                <w:sz w:val="24"/>
              </w:rPr>
            </w:pPr>
            <w:r>
              <w:rPr>
                <w:sz w:val="24"/>
              </w:rPr>
              <w:t>получение</w:t>
            </w:r>
            <w:r>
              <w:rPr>
                <w:spacing w:val="-15"/>
                <w:sz w:val="24"/>
              </w:rPr>
              <w:t> </w:t>
            </w:r>
            <w:r>
              <w:rPr>
                <w:sz w:val="24"/>
              </w:rPr>
              <w:t>социальной услуги в виде</w:t>
            </w:r>
          </w:p>
          <w:p>
            <w:pPr>
              <w:pStyle w:val="TableParagraph"/>
              <w:spacing w:before="1"/>
              <w:rPr>
                <w:sz w:val="24"/>
              </w:rPr>
            </w:pPr>
            <w:r>
              <w:rPr>
                <w:spacing w:val="-2"/>
                <w:sz w:val="24"/>
              </w:rPr>
              <w:t>обеспечения</w:t>
            </w:r>
          </w:p>
          <w:p>
            <w:pPr>
              <w:pStyle w:val="TableParagraph"/>
              <w:spacing w:before="0"/>
              <w:ind w:right="982"/>
              <w:rPr>
                <w:sz w:val="24"/>
              </w:rPr>
            </w:pPr>
            <w:r>
              <w:rPr>
                <w:spacing w:val="-2"/>
                <w:sz w:val="24"/>
              </w:rPr>
              <w:t>лекарственными </w:t>
            </w:r>
            <w:r>
              <w:rPr>
                <w:sz w:val="24"/>
              </w:rPr>
              <w:t>препаратами</w:t>
            </w:r>
            <w:r>
              <w:rPr>
                <w:spacing w:val="-15"/>
                <w:sz w:val="24"/>
              </w:rPr>
              <w:t> </w:t>
            </w:r>
            <w:r>
              <w:rPr>
                <w:sz w:val="24"/>
              </w:rPr>
              <w:t>для </w:t>
            </w:r>
            <w:r>
              <w:rPr>
                <w:spacing w:val="-2"/>
                <w:sz w:val="24"/>
              </w:rPr>
              <w:t>медицинского </w:t>
            </w:r>
            <w:r>
              <w:rPr>
                <w:sz w:val="24"/>
              </w:rPr>
              <w:t>применения в</w:t>
            </w:r>
          </w:p>
          <w:p>
            <w:pPr>
              <w:pStyle w:val="TableParagraph"/>
              <w:spacing w:before="0"/>
              <w:rPr>
                <w:sz w:val="24"/>
              </w:rPr>
            </w:pPr>
            <w:r>
              <w:rPr>
                <w:sz w:val="24"/>
              </w:rPr>
              <w:t>соответствии</w:t>
            </w:r>
            <w:r>
              <w:rPr>
                <w:spacing w:val="-6"/>
                <w:sz w:val="24"/>
              </w:rPr>
              <w:t> </w:t>
            </w:r>
            <w:r>
              <w:rPr>
                <w:spacing w:val="-10"/>
                <w:sz w:val="24"/>
              </w:rPr>
              <w:t>с</w:t>
            </w:r>
          </w:p>
          <w:p>
            <w:pPr>
              <w:pStyle w:val="TableParagraph"/>
              <w:spacing w:before="0"/>
              <w:ind w:right="60"/>
              <w:rPr>
                <w:sz w:val="24"/>
              </w:rPr>
            </w:pPr>
            <w:r>
              <w:rPr>
                <w:sz w:val="24"/>
              </w:rPr>
              <w:t>Федеральным</w:t>
            </w:r>
            <w:r>
              <w:rPr>
                <w:spacing w:val="-2"/>
                <w:sz w:val="24"/>
              </w:rPr>
              <w:t> </w:t>
            </w:r>
            <w:hyperlink r:id="rId25">
              <w:r>
                <w:rPr>
                  <w:color w:val="0000FF"/>
                  <w:sz w:val="24"/>
                </w:rPr>
                <w:t>законом</w:t>
              </w:r>
            </w:hyperlink>
            <w:r>
              <w:rPr>
                <w:color w:val="0000FF"/>
                <w:spacing w:val="-1"/>
                <w:sz w:val="24"/>
              </w:rPr>
              <w:t> </w:t>
            </w:r>
            <w:r>
              <w:rPr>
                <w:sz w:val="24"/>
              </w:rPr>
              <w:t>от 17</w:t>
            </w:r>
            <w:r>
              <w:rPr>
                <w:spacing w:val="-1"/>
                <w:sz w:val="24"/>
              </w:rPr>
              <w:t> </w:t>
            </w:r>
            <w:r>
              <w:rPr>
                <w:sz w:val="24"/>
              </w:rPr>
              <w:t>июля 1999 г. N</w:t>
            </w:r>
            <w:r>
              <w:rPr>
                <w:spacing w:val="-1"/>
                <w:sz w:val="24"/>
              </w:rPr>
              <w:t> </w:t>
            </w:r>
            <w:r>
              <w:rPr>
                <w:sz w:val="24"/>
              </w:rPr>
              <w:t>178-</w:t>
            </w:r>
            <w:r>
              <w:rPr>
                <w:spacing w:val="-5"/>
                <w:sz w:val="24"/>
              </w:rPr>
              <w:t>ФЗ</w:t>
            </w:r>
          </w:p>
          <w:p>
            <w:pPr>
              <w:pStyle w:val="TableParagraph"/>
              <w:spacing w:before="0"/>
              <w:ind w:right="515"/>
              <w:rPr>
                <w:sz w:val="24"/>
              </w:rPr>
            </w:pPr>
            <w:r>
              <w:rPr>
                <w:sz w:val="24"/>
              </w:rPr>
              <w:t>"О государственной социальной</w:t>
            </w:r>
            <w:r>
              <w:rPr>
                <w:spacing w:val="-15"/>
                <w:sz w:val="24"/>
              </w:rPr>
              <w:t> </w:t>
            </w:r>
            <w:r>
              <w:rPr>
                <w:sz w:val="24"/>
              </w:rPr>
              <w:t>помощи"</w:t>
            </w:r>
          </w:p>
        </w:tc>
        <w:tc>
          <w:tcPr>
            <w:tcW w:w="1474" w:type="dxa"/>
          </w:tcPr>
          <w:p>
            <w:pPr>
              <w:pStyle w:val="TableParagraph"/>
              <w:rPr>
                <w:sz w:val="24"/>
              </w:rPr>
            </w:pPr>
            <w:r>
              <w:rPr>
                <w:spacing w:val="-5"/>
                <w:sz w:val="24"/>
              </w:rPr>
              <w:t>I25</w:t>
            </w:r>
          </w:p>
        </w:tc>
        <w:tc>
          <w:tcPr>
            <w:tcW w:w="3401" w:type="dxa"/>
          </w:tcPr>
          <w:p>
            <w:pPr>
              <w:pStyle w:val="TableParagraph"/>
              <w:ind w:right="559"/>
              <w:rPr>
                <w:sz w:val="24"/>
              </w:rPr>
            </w:pPr>
            <w:r>
              <w:rPr>
                <w:sz w:val="24"/>
              </w:rPr>
              <w:t>Хроническая</w:t>
            </w:r>
            <w:r>
              <w:rPr>
                <w:spacing w:val="-15"/>
                <w:sz w:val="24"/>
              </w:rPr>
              <w:t> </w:t>
            </w:r>
            <w:r>
              <w:rPr>
                <w:sz w:val="24"/>
              </w:rPr>
              <w:t>ишемическая болезнь сердца</w:t>
            </w:r>
          </w:p>
        </w:tc>
      </w:tr>
      <w:tr>
        <w:trPr>
          <w:trHeight w:val="480" w:hRule="atLeast"/>
        </w:trPr>
        <w:tc>
          <w:tcPr>
            <w:tcW w:w="1361" w:type="dxa"/>
            <w:vMerge w:val="restart"/>
          </w:tcPr>
          <w:p>
            <w:pPr>
              <w:pStyle w:val="TableParagraph"/>
              <w:rPr>
                <w:sz w:val="24"/>
              </w:rPr>
            </w:pPr>
            <w:r>
              <w:rPr>
                <w:spacing w:val="-5"/>
                <w:sz w:val="24"/>
              </w:rPr>
              <w:t>764</w:t>
            </w:r>
          </w:p>
        </w:tc>
        <w:tc>
          <w:tcPr>
            <w:tcW w:w="2780" w:type="dxa"/>
            <w:vMerge w:val="restart"/>
          </w:tcPr>
          <w:p>
            <w:pPr>
              <w:pStyle w:val="TableParagraph"/>
              <w:rPr>
                <w:sz w:val="24"/>
              </w:rPr>
            </w:pPr>
            <w:r>
              <w:rPr>
                <w:sz w:val="24"/>
              </w:rPr>
              <w:t>Граждане</w:t>
            </w:r>
            <w:r>
              <w:rPr>
                <w:spacing w:val="-2"/>
                <w:sz w:val="24"/>
              </w:rPr>
              <w:t> </w:t>
            </w:r>
            <w:r>
              <w:rPr>
                <w:sz w:val="24"/>
              </w:rPr>
              <w:t>в</w:t>
            </w:r>
            <w:r>
              <w:rPr>
                <w:spacing w:val="-2"/>
                <w:sz w:val="24"/>
              </w:rPr>
              <w:t> возрасте</w:t>
            </w:r>
          </w:p>
          <w:p>
            <w:pPr>
              <w:pStyle w:val="TableParagraph"/>
              <w:spacing w:before="0"/>
              <w:ind w:right="83"/>
              <w:rPr>
                <w:sz w:val="24"/>
              </w:rPr>
            </w:pPr>
            <w:r>
              <w:rPr>
                <w:sz w:val="24"/>
              </w:rPr>
              <w:t>старше</w:t>
            </w:r>
            <w:r>
              <w:rPr>
                <w:spacing w:val="-14"/>
                <w:sz w:val="24"/>
              </w:rPr>
              <w:t> </w:t>
            </w:r>
            <w:r>
              <w:rPr>
                <w:sz w:val="24"/>
              </w:rPr>
              <w:t>18</w:t>
            </w:r>
            <w:r>
              <w:rPr>
                <w:spacing w:val="-13"/>
                <w:sz w:val="24"/>
              </w:rPr>
              <w:t> </w:t>
            </w:r>
            <w:r>
              <w:rPr>
                <w:sz w:val="24"/>
              </w:rPr>
              <w:t>лет,</w:t>
            </w:r>
            <w:r>
              <w:rPr>
                <w:spacing w:val="-13"/>
                <w:sz w:val="24"/>
              </w:rPr>
              <w:t> </w:t>
            </w:r>
            <w:r>
              <w:rPr>
                <w:sz w:val="24"/>
              </w:rPr>
              <w:t>имеющие место жительства в</w:t>
            </w:r>
          </w:p>
          <w:p>
            <w:pPr>
              <w:pStyle w:val="TableParagraph"/>
              <w:spacing w:before="0"/>
              <w:ind w:right="83"/>
              <w:rPr>
                <w:sz w:val="24"/>
              </w:rPr>
            </w:pPr>
            <w:r>
              <w:rPr>
                <w:sz w:val="24"/>
              </w:rPr>
              <w:t>городе</w:t>
            </w:r>
            <w:r>
              <w:rPr>
                <w:spacing w:val="-15"/>
                <w:sz w:val="24"/>
              </w:rPr>
              <w:t> </w:t>
            </w:r>
            <w:r>
              <w:rPr>
                <w:sz w:val="24"/>
              </w:rPr>
              <w:t>Москве,</w:t>
            </w:r>
            <w:r>
              <w:rPr>
                <w:spacing w:val="-15"/>
                <w:sz w:val="24"/>
              </w:rPr>
              <w:t> </w:t>
            </w:r>
            <w:r>
              <w:rPr>
                <w:sz w:val="24"/>
              </w:rPr>
              <w:t>которым выполнена катетерная абляция по поводу</w:t>
            </w:r>
          </w:p>
          <w:p>
            <w:pPr>
              <w:pStyle w:val="TableParagraph"/>
              <w:spacing w:before="0"/>
              <w:ind w:right="83"/>
              <w:rPr>
                <w:sz w:val="24"/>
              </w:rPr>
            </w:pPr>
            <w:r>
              <w:rPr>
                <w:spacing w:val="-2"/>
                <w:sz w:val="24"/>
              </w:rPr>
              <w:t>сердечно-</w:t>
            </w:r>
            <w:r>
              <w:rPr>
                <w:spacing w:val="-2"/>
                <w:sz w:val="24"/>
              </w:rPr>
              <w:t>сосудистых </w:t>
            </w:r>
            <w:r>
              <w:rPr>
                <w:sz w:val="24"/>
              </w:rPr>
              <w:t>заболеваний, и не имеющие права на</w:t>
            </w:r>
          </w:p>
          <w:p>
            <w:pPr>
              <w:pStyle w:val="TableParagraph"/>
              <w:spacing w:before="0"/>
              <w:ind w:right="368"/>
              <w:rPr>
                <w:sz w:val="24"/>
              </w:rPr>
            </w:pPr>
            <w:r>
              <w:rPr>
                <w:sz w:val="24"/>
              </w:rPr>
              <w:t>получение</w:t>
            </w:r>
            <w:r>
              <w:rPr>
                <w:spacing w:val="-15"/>
                <w:sz w:val="24"/>
              </w:rPr>
              <w:t> </w:t>
            </w:r>
            <w:r>
              <w:rPr>
                <w:sz w:val="24"/>
              </w:rPr>
              <w:t>социальной услуги в виде</w:t>
            </w:r>
          </w:p>
          <w:p>
            <w:pPr>
              <w:pStyle w:val="TableParagraph"/>
              <w:spacing w:before="1"/>
              <w:rPr>
                <w:sz w:val="24"/>
              </w:rPr>
            </w:pPr>
            <w:r>
              <w:rPr>
                <w:spacing w:val="-2"/>
                <w:sz w:val="24"/>
              </w:rPr>
              <w:t>обеспечения</w:t>
            </w:r>
          </w:p>
          <w:p>
            <w:pPr>
              <w:pStyle w:val="TableParagraph"/>
              <w:spacing w:before="0"/>
              <w:ind w:right="982"/>
              <w:rPr>
                <w:sz w:val="24"/>
              </w:rPr>
            </w:pPr>
            <w:r>
              <w:rPr>
                <w:spacing w:val="-2"/>
                <w:sz w:val="24"/>
              </w:rPr>
              <w:t>лекарственными </w:t>
            </w:r>
            <w:r>
              <w:rPr>
                <w:sz w:val="24"/>
              </w:rPr>
              <w:t>препаратами</w:t>
            </w:r>
            <w:r>
              <w:rPr>
                <w:spacing w:val="-15"/>
                <w:sz w:val="24"/>
              </w:rPr>
              <w:t> </w:t>
            </w:r>
            <w:r>
              <w:rPr>
                <w:sz w:val="24"/>
              </w:rPr>
              <w:t>для </w:t>
            </w:r>
            <w:r>
              <w:rPr>
                <w:spacing w:val="-2"/>
                <w:sz w:val="24"/>
              </w:rPr>
              <w:t>медицинского </w:t>
            </w:r>
            <w:r>
              <w:rPr>
                <w:sz w:val="24"/>
              </w:rPr>
              <w:t>применения в</w:t>
            </w:r>
          </w:p>
          <w:p>
            <w:pPr>
              <w:pStyle w:val="TableParagraph"/>
              <w:spacing w:before="0"/>
              <w:rPr>
                <w:sz w:val="24"/>
              </w:rPr>
            </w:pPr>
            <w:r>
              <w:rPr>
                <w:sz w:val="24"/>
              </w:rPr>
              <w:t>соответствии</w:t>
            </w:r>
            <w:r>
              <w:rPr>
                <w:spacing w:val="-6"/>
                <w:sz w:val="24"/>
              </w:rPr>
              <w:t> </w:t>
            </w:r>
            <w:r>
              <w:rPr>
                <w:spacing w:val="-10"/>
                <w:sz w:val="24"/>
              </w:rPr>
              <w:t>с</w:t>
            </w:r>
          </w:p>
          <w:p>
            <w:pPr>
              <w:pStyle w:val="TableParagraph"/>
              <w:spacing w:before="0"/>
              <w:ind w:right="60"/>
              <w:rPr>
                <w:sz w:val="24"/>
              </w:rPr>
            </w:pPr>
            <w:r>
              <w:rPr>
                <w:sz w:val="24"/>
              </w:rPr>
              <w:t>Федеральным</w:t>
            </w:r>
            <w:r>
              <w:rPr>
                <w:spacing w:val="-2"/>
                <w:sz w:val="24"/>
              </w:rPr>
              <w:t> </w:t>
            </w:r>
            <w:hyperlink r:id="rId25">
              <w:r>
                <w:rPr>
                  <w:color w:val="0000FF"/>
                  <w:sz w:val="24"/>
                </w:rPr>
                <w:t>законом</w:t>
              </w:r>
            </w:hyperlink>
            <w:r>
              <w:rPr>
                <w:color w:val="0000FF"/>
                <w:spacing w:val="-1"/>
                <w:sz w:val="24"/>
              </w:rPr>
              <w:t> </w:t>
            </w:r>
            <w:r>
              <w:rPr>
                <w:sz w:val="24"/>
              </w:rPr>
              <w:t>от 17</w:t>
            </w:r>
            <w:r>
              <w:rPr>
                <w:spacing w:val="-1"/>
                <w:sz w:val="24"/>
              </w:rPr>
              <w:t> </w:t>
            </w:r>
            <w:r>
              <w:rPr>
                <w:sz w:val="24"/>
              </w:rPr>
              <w:t>июля 1999 г. N</w:t>
            </w:r>
            <w:r>
              <w:rPr>
                <w:spacing w:val="-1"/>
                <w:sz w:val="24"/>
              </w:rPr>
              <w:t> </w:t>
            </w:r>
            <w:r>
              <w:rPr>
                <w:sz w:val="24"/>
              </w:rPr>
              <w:t>178-</w:t>
            </w:r>
            <w:r>
              <w:rPr>
                <w:spacing w:val="-5"/>
                <w:sz w:val="24"/>
              </w:rPr>
              <w:t>ФЗ</w:t>
            </w:r>
          </w:p>
          <w:p>
            <w:pPr>
              <w:pStyle w:val="TableParagraph"/>
              <w:spacing w:before="0"/>
              <w:ind w:right="515"/>
              <w:rPr>
                <w:sz w:val="24"/>
              </w:rPr>
            </w:pPr>
            <w:r>
              <w:rPr>
                <w:sz w:val="24"/>
              </w:rPr>
              <w:t>"О государственной социальной</w:t>
            </w:r>
            <w:r>
              <w:rPr>
                <w:spacing w:val="-15"/>
                <w:sz w:val="24"/>
              </w:rPr>
              <w:t> </w:t>
            </w:r>
            <w:r>
              <w:rPr>
                <w:sz w:val="24"/>
              </w:rPr>
              <w:t>помощи"</w:t>
            </w:r>
          </w:p>
        </w:tc>
        <w:tc>
          <w:tcPr>
            <w:tcW w:w="1474" w:type="dxa"/>
          </w:tcPr>
          <w:p>
            <w:pPr>
              <w:pStyle w:val="TableParagraph"/>
              <w:rPr>
                <w:sz w:val="24"/>
              </w:rPr>
            </w:pPr>
            <w:r>
              <w:rPr>
                <w:spacing w:val="-5"/>
                <w:sz w:val="24"/>
              </w:rPr>
              <w:t>I47</w:t>
            </w:r>
          </w:p>
        </w:tc>
        <w:tc>
          <w:tcPr>
            <w:tcW w:w="3401" w:type="dxa"/>
          </w:tcPr>
          <w:p>
            <w:pPr>
              <w:pStyle w:val="TableParagraph"/>
              <w:rPr>
                <w:sz w:val="24"/>
              </w:rPr>
            </w:pPr>
            <w:r>
              <w:rPr>
                <w:sz w:val="24"/>
              </w:rPr>
              <w:t>Пароксизмальная</w:t>
            </w:r>
            <w:r>
              <w:rPr>
                <w:spacing w:val="-7"/>
                <w:sz w:val="24"/>
              </w:rPr>
              <w:t> </w:t>
            </w:r>
            <w:r>
              <w:rPr>
                <w:spacing w:val="-2"/>
                <w:sz w:val="24"/>
              </w:rPr>
              <w:t>тахикардия</w:t>
            </w:r>
          </w:p>
        </w:tc>
      </w:tr>
      <w:tr>
        <w:trPr>
          <w:trHeight w:val="5510" w:hRule="atLeast"/>
        </w:trPr>
        <w:tc>
          <w:tcPr>
            <w:tcW w:w="1361" w:type="dxa"/>
            <w:vMerge/>
            <w:tcBorders>
              <w:top w:val="nil"/>
            </w:tcBorders>
          </w:tcPr>
          <w:p>
            <w:pPr>
              <w:rPr>
                <w:sz w:val="2"/>
                <w:szCs w:val="2"/>
              </w:rPr>
            </w:pPr>
          </w:p>
        </w:tc>
        <w:tc>
          <w:tcPr>
            <w:tcW w:w="2780" w:type="dxa"/>
            <w:vMerge/>
            <w:tcBorders>
              <w:top w:val="nil"/>
            </w:tcBorders>
          </w:tcPr>
          <w:p>
            <w:pPr>
              <w:rPr>
                <w:sz w:val="2"/>
                <w:szCs w:val="2"/>
              </w:rPr>
            </w:pPr>
          </w:p>
        </w:tc>
        <w:tc>
          <w:tcPr>
            <w:tcW w:w="1474" w:type="dxa"/>
          </w:tcPr>
          <w:p>
            <w:pPr>
              <w:pStyle w:val="TableParagraph"/>
              <w:rPr>
                <w:sz w:val="24"/>
              </w:rPr>
            </w:pPr>
            <w:r>
              <w:rPr>
                <w:spacing w:val="-5"/>
                <w:sz w:val="24"/>
              </w:rPr>
              <w:t>I48</w:t>
            </w:r>
          </w:p>
        </w:tc>
        <w:tc>
          <w:tcPr>
            <w:tcW w:w="3401" w:type="dxa"/>
          </w:tcPr>
          <w:p>
            <w:pPr>
              <w:pStyle w:val="TableParagraph"/>
              <w:ind w:right="304"/>
              <w:rPr>
                <w:sz w:val="24"/>
              </w:rPr>
            </w:pPr>
            <w:r>
              <w:rPr>
                <w:sz w:val="24"/>
              </w:rPr>
              <w:t>Фибрилляция</w:t>
            </w:r>
            <w:r>
              <w:rPr>
                <w:spacing w:val="-15"/>
                <w:sz w:val="24"/>
              </w:rPr>
              <w:t> </w:t>
            </w:r>
            <w:r>
              <w:rPr>
                <w:sz w:val="24"/>
              </w:rPr>
              <w:t>и</w:t>
            </w:r>
            <w:r>
              <w:rPr>
                <w:spacing w:val="-15"/>
                <w:sz w:val="24"/>
              </w:rPr>
              <w:t> </w:t>
            </w:r>
            <w:r>
              <w:rPr>
                <w:sz w:val="24"/>
              </w:rPr>
              <w:t>трепетание </w:t>
            </w:r>
            <w:r>
              <w:rPr>
                <w:spacing w:val="-2"/>
                <w:sz w:val="24"/>
              </w:rPr>
              <w:t>предсердий</w:t>
            </w:r>
          </w:p>
        </w:tc>
      </w:tr>
      <w:tr>
        <w:trPr>
          <w:trHeight w:val="1034" w:hRule="atLeast"/>
        </w:trPr>
        <w:tc>
          <w:tcPr>
            <w:tcW w:w="1361" w:type="dxa"/>
            <w:tcBorders>
              <w:bottom w:val="nil"/>
            </w:tcBorders>
          </w:tcPr>
          <w:p>
            <w:pPr>
              <w:pStyle w:val="TableParagraph"/>
              <w:rPr>
                <w:sz w:val="24"/>
              </w:rPr>
            </w:pPr>
            <w:r>
              <w:rPr>
                <w:spacing w:val="-5"/>
                <w:sz w:val="24"/>
              </w:rPr>
              <w:t>765</w:t>
            </w:r>
          </w:p>
        </w:tc>
        <w:tc>
          <w:tcPr>
            <w:tcW w:w="2780" w:type="dxa"/>
            <w:tcBorders>
              <w:bottom w:val="nil"/>
            </w:tcBorders>
          </w:tcPr>
          <w:p>
            <w:pPr>
              <w:pStyle w:val="TableParagraph"/>
              <w:ind w:right="83"/>
              <w:rPr>
                <w:sz w:val="24"/>
              </w:rPr>
            </w:pPr>
            <w:r>
              <w:rPr>
                <w:spacing w:val="-2"/>
                <w:sz w:val="24"/>
              </w:rPr>
              <w:t>Первичный иммунодефицит</w:t>
            </w:r>
          </w:p>
          <w:p>
            <w:pPr>
              <w:pStyle w:val="TableParagraph"/>
              <w:spacing w:before="0"/>
              <w:rPr>
                <w:sz w:val="24"/>
              </w:rPr>
            </w:pPr>
            <w:r>
              <w:rPr>
                <w:sz w:val="24"/>
              </w:rPr>
              <w:t>(граждане</w:t>
            </w:r>
            <w:r>
              <w:rPr>
                <w:spacing w:val="-3"/>
                <w:sz w:val="24"/>
              </w:rPr>
              <w:t> </w:t>
            </w:r>
            <w:r>
              <w:rPr>
                <w:sz w:val="24"/>
              </w:rPr>
              <w:t>в</w:t>
            </w:r>
            <w:r>
              <w:rPr>
                <w:spacing w:val="-3"/>
                <w:sz w:val="24"/>
              </w:rPr>
              <w:t> </w:t>
            </w:r>
            <w:r>
              <w:rPr>
                <w:sz w:val="24"/>
              </w:rPr>
              <w:t>возрасте</w:t>
            </w:r>
            <w:r>
              <w:rPr>
                <w:spacing w:val="-1"/>
                <w:sz w:val="24"/>
              </w:rPr>
              <w:t> </w:t>
            </w:r>
            <w:r>
              <w:rPr>
                <w:spacing w:val="-5"/>
                <w:sz w:val="24"/>
              </w:rPr>
              <w:t>до</w:t>
            </w:r>
          </w:p>
        </w:tc>
        <w:tc>
          <w:tcPr>
            <w:tcW w:w="1474" w:type="dxa"/>
          </w:tcPr>
          <w:p>
            <w:pPr>
              <w:pStyle w:val="TableParagraph"/>
              <w:rPr>
                <w:sz w:val="24"/>
              </w:rPr>
            </w:pPr>
            <w:r>
              <w:rPr>
                <w:spacing w:val="-5"/>
                <w:sz w:val="24"/>
              </w:rPr>
              <w:t>D80</w:t>
            </w:r>
          </w:p>
        </w:tc>
        <w:tc>
          <w:tcPr>
            <w:tcW w:w="3401" w:type="dxa"/>
          </w:tcPr>
          <w:p>
            <w:pPr>
              <w:pStyle w:val="TableParagraph"/>
              <w:ind w:right="1276"/>
              <w:rPr>
                <w:sz w:val="24"/>
              </w:rPr>
            </w:pPr>
            <w:r>
              <w:rPr>
                <w:sz w:val="24"/>
              </w:rPr>
              <w:t>Иммунодефициты</w:t>
            </w:r>
            <w:r>
              <w:rPr>
                <w:spacing w:val="-15"/>
                <w:sz w:val="24"/>
              </w:rPr>
              <w:t> </w:t>
            </w:r>
            <w:r>
              <w:rPr>
                <w:sz w:val="24"/>
              </w:rPr>
              <w:t>с </w:t>
            </w:r>
            <w:r>
              <w:rPr>
                <w:spacing w:val="-2"/>
                <w:sz w:val="24"/>
              </w:rPr>
              <w:t>преимущественной</w:t>
            </w:r>
          </w:p>
          <w:p>
            <w:pPr>
              <w:pStyle w:val="TableParagraph"/>
              <w:spacing w:before="0"/>
              <w:rPr>
                <w:sz w:val="24"/>
              </w:rPr>
            </w:pPr>
            <w:r>
              <w:rPr>
                <w:sz w:val="24"/>
              </w:rPr>
              <w:t>недостаточностью</w:t>
            </w:r>
            <w:r>
              <w:rPr>
                <w:spacing w:val="-8"/>
                <w:sz w:val="24"/>
              </w:rPr>
              <w:t> </w:t>
            </w:r>
            <w:r>
              <w:rPr>
                <w:spacing w:val="-2"/>
                <w:sz w:val="24"/>
              </w:rPr>
              <w:t>антител</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4"/>
        <w:gridCol w:w="1469"/>
        <w:gridCol w:w="3401"/>
      </w:tblGrid>
      <w:tr>
        <w:trPr>
          <w:trHeight w:val="755" w:hRule="atLeast"/>
        </w:trPr>
        <w:tc>
          <w:tcPr>
            <w:tcW w:w="1361" w:type="dxa"/>
            <w:vMerge w:val="restart"/>
          </w:tcPr>
          <w:p>
            <w:pPr>
              <w:pStyle w:val="TableParagraph"/>
              <w:spacing w:before="0"/>
              <w:ind w:left="0"/>
              <w:rPr>
                <w:sz w:val="22"/>
              </w:rPr>
            </w:pPr>
          </w:p>
        </w:tc>
        <w:tc>
          <w:tcPr>
            <w:tcW w:w="2784" w:type="dxa"/>
            <w:vMerge w:val="restart"/>
          </w:tcPr>
          <w:p>
            <w:pPr>
              <w:pStyle w:val="TableParagraph"/>
              <w:rPr>
                <w:sz w:val="24"/>
              </w:rPr>
            </w:pPr>
            <w:r>
              <w:rPr>
                <w:sz w:val="24"/>
              </w:rPr>
              <w:t>18 </w:t>
            </w:r>
            <w:r>
              <w:rPr>
                <w:spacing w:val="-4"/>
                <w:sz w:val="24"/>
              </w:rPr>
              <w:t>лет)</w:t>
            </w:r>
          </w:p>
        </w:tc>
        <w:tc>
          <w:tcPr>
            <w:tcW w:w="1469" w:type="dxa"/>
          </w:tcPr>
          <w:p>
            <w:pPr>
              <w:pStyle w:val="TableParagraph"/>
              <w:ind w:left="58"/>
              <w:rPr>
                <w:sz w:val="24"/>
              </w:rPr>
            </w:pPr>
            <w:r>
              <w:rPr>
                <w:spacing w:val="-2"/>
                <w:sz w:val="24"/>
              </w:rPr>
              <w:t>D80.0</w:t>
            </w:r>
          </w:p>
        </w:tc>
        <w:tc>
          <w:tcPr>
            <w:tcW w:w="3401" w:type="dxa"/>
          </w:tcPr>
          <w:p>
            <w:pPr>
              <w:pStyle w:val="TableParagraph"/>
              <w:ind w:left="63"/>
              <w:rPr>
                <w:sz w:val="24"/>
              </w:rPr>
            </w:pPr>
            <w:r>
              <w:rPr>
                <w:spacing w:val="-2"/>
                <w:sz w:val="24"/>
              </w:rPr>
              <w:t>Наследственная</w:t>
            </w:r>
          </w:p>
          <w:p>
            <w:pPr>
              <w:pStyle w:val="TableParagraph"/>
              <w:spacing w:before="0"/>
              <w:ind w:left="63"/>
              <w:rPr>
                <w:sz w:val="24"/>
              </w:rPr>
            </w:pPr>
            <w:r>
              <w:rPr>
                <w:spacing w:val="-2"/>
                <w:sz w:val="24"/>
              </w:rPr>
              <w:t>гипогаммаглобулинемия</w:t>
            </w:r>
          </w:p>
        </w:tc>
      </w:tr>
      <w:tr>
        <w:trPr>
          <w:trHeight w:val="758"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D80.1</w:t>
            </w:r>
          </w:p>
        </w:tc>
        <w:tc>
          <w:tcPr>
            <w:tcW w:w="3401" w:type="dxa"/>
          </w:tcPr>
          <w:p>
            <w:pPr>
              <w:pStyle w:val="TableParagraph"/>
              <w:ind w:left="63"/>
              <w:rPr>
                <w:sz w:val="24"/>
              </w:rPr>
            </w:pPr>
            <w:r>
              <w:rPr>
                <w:spacing w:val="-2"/>
                <w:sz w:val="24"/>
              </w:rPr>
              <w:t>Несемейная</w:t>
            </w:r>
          </w:p>
          <w:p>
            <w:pPr>
              <w:pStyle w:val="TableParagraph"/>
              <w:spacing w:before="0"/>
              <w:ind w:left="63"/>
              <w:rPr>
                <w:sz w:val="24"/>
              </w:rPr>
            </w:pPr>
            <w:r>
              <w:rPr>
                <w:spacing w:val="-2"/>
                <w:sz w:val="24"/>
              </w:rPr>
              <w:t>гипогаммаглобулинемия</w:t>
            </w:r>
          </w:p>
        </w:tc>
      </w:tr>
      <w:tr>
        <w:trPr>
          <w:trHeight w:val="1031"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2"/>
                <w:sz w:val="24"/>
              </w:rPr>
              <w:t>D80.3</w:t>
            </w:r>
          </w:p>
        </w:tc>
        <w:tc>
          <w:tcPr>
            <w:tcW w:w="3401" w:type="dxa"/>
          </w:tcPr>
          <w:p>
            <w:pPr>
              <w:pStyle w:val="TableParagraph"/>
              <w:spacing w:before="99"/>
              <w:ind w:left="63"/>
              <w:rPr>
                <w:sz w:val="24"/>
              </w:rPr>
            </w:pPr>
            <w:r>
              <w:rPr>
                <w:sz w:val="24"/>
              </w:rPr>
              <w:t>Избирательный</w:t>
            </w:r>
            <w:r>
              <w:rPr>
                <w:spacing w:val="-7"/>
                <w:sz w:val="24"/>
              </w:rPr>
              <w:t> </w:t>
            </w:r>
            <w:r>
              <w:rPr>
                <w:spacing w:val="-2"/>
                <w:sz w:val="24"/>
              </w:rPr>
              <w:t>дефицит</w:t>
            </w:r>
          </w:p>
          <w:p>
            <w:pPr>
              <w:pStyle w:val="TableParagraph"/>
              <w:spacing w:before="0"/>
              <w:ind w:left="63" w:right="239"/>
              <w:rPr>
                <w:sz w:val="24"/>
              </w:rPr>
            </w:pPr>
            <w:r>
              <w:rPr>
                <w:sz w:val="24"/>
              </w:rPr>
              <w:t>подклассов</w:t>
            </w:r>
            <w:r>
              <w:rPr>
                <w:spacing w:val="-15"/>
                <w:sz w:val="24"/>
              </w:rPr>
              <w:t> </w:t>
            </w:r>
            <w:r>
              <w:rPr>
                <w:sz w:val="24"/>
              </w:rPr>
              <w:t>иммуноглобулина G [IgG]</w:t>
            </w:r>
          </w:p>
        </w:tc>
      </w:tr>
      <w:tr>
        <w:trPr>
          <w:trHeight w:val="1032"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100"/>
              <w:ind w:left="58"/>
              <w:rPr>
                <w:sz w:val="24"/>
              </w:rPr>
            </w:pPr>
            <w:r>
              <w:rPr>
                <w:spacing w:val="-2"/>
                <w:sz w:val="24"/>
              </w:rPr>
              <w:t>D80.5</w:t>
            </w:r>
          </w:p>
        </w:tc>
        <w:tc>
          <w:tcPr>
            <w:tcW w:w="3401" w:type="dxa"/>
          </w:tcPr>
          <w:p>
            <w:pPr>
              <w:pStyle w:val="TableParagraph"/>
              <w:spacing w:before="100"/>
              <w:ind w:left="63"/>
              <w:rPr>
                <w:sz w:val="24"/>
              </w:rPr>
            </w:pPr>
            <w:r>
              <w:rPr>
                <w:sz w:val="24"/>
              </w:rPr>
              <w:t>Иммунодефицит</w:t>
            </w:r>
            <w:r>
              <w:rPr>
                <w:spacing w:val="-5"/>
                <w:sz w:val="24"/>
              </w:rPr>
              <w:t> </w:t>
            </w:r>
            <w:r>
              <w:rPr>
                <w:spacing w:val="-10"/>
                <w:sz w:val="24"/>
              </w:rPr>
              <w:t>с</w:t>
            </w:r>
          </w:p>
          <w:p>
            <w:pPr>
              <w:pStyle w:val="TableParagraph"/>
              <w:spacing w:before="0"/>
              <w:ind w:left="63" w:right="515"/>
              <w:rPr>
                <w:sz w:val="24"/>
              </w:rPr>
            </w:pPr>
            <w:r>
              <w:rPr>
                <w:sz w:val="24"/>
              </w:rPr>
              <w:t>повышенным</w:t>
            </w:r>
            <w:r>
              <w:rPr>
                <w:spacing w:val="-15"/>
                <w:sz w:val="24"/>
              </w:rPr>
              <w:t> </w:t>
            </w:r>
            <w:r>
              <w:rPr>
                <w:sz w:val="24"/>
              </w:rPr>
              <w:t>содержанием иммуноглобулина</w:t>
            </w:r>
            <w:r>
              <w:rPr>
                <w:spacing w:val="-4"/>
                <w:sz w:val="24"/>
              </w:rPr>
              <w:t> </w:t>
            </w:r>
            <w:r>
              <w:rPr>
                <w:sz w:val="24"/>
              </w:rPr>
              <w:t>M</w:t>
            </w:r>
            <w:r>
              <w:rPr>
                <w:spacing w:val="-3"/>
                <w:sz w:val="24"/>
              </w:rPr>
              <w:t> </w:t>
            </w:r>
            <w:r>
              <w:rPr>
                <w:spacing w:val="-2"/>
                <w:sz w:val="24"/>
              </w:rPr>
              <w:t>[IgM]</w:t>
            </w:r>
          </w:p>
        </w:tc>
      </w:tr>
      <w:tr>
        <w:trPr>
          <w:trHeight w:val="1307"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D80.6</w:t>
            </w:r>
          </w:p>
        </w:tc>
        <w:tc>
          <w:tcPr>
            <w:tcW w:w="3401" w:type="dxa"/>
          </w:tcPr>
          <w:p>
            <w:pPr>
              <w:pStyle w:val="TableParagraph"/>
              <w:ind w:left="63" w:right="304"/>
              <w:rPr>
                <w:sz w:val="24"/>
              </w:rPr>
            </w:pPr>
            <w:r>
              <w:rPr>
                <w:sz w:val="24"/>
              </w:rPr>
              <w:t>Недостаточность антител с близким к норме уровнем иммуноглобулинов или с </w:t>
            </w:r>
            <w:r>
              <w:rPr>
                <w:spacing w:val="-2"/>
                <w:sz w:val="24"/>
              </w:rPr>
              <w:t>гипериммуноглобулинемией</w:t>
            </w:r>
          </w:p>
        </w:tc>
      </w:tr>
      <w:tr>
        <w:trPr>
          <w:trHeight w:val="1032"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D80.8</w:t>
            </w:r>
          </w:p>
        </w:tc>
        <w:tc>
          <w:tcPr>
            <w:tcW w:w="3401" w:type="dxa"/>
          </w:tcPr>
          <w:p>
            <w:pPr>
              <w:pStyle w:val="TableParagraph"/>
              <w:ind w:left="63" w:right="231"/>
              <w:rPr>
                <w:sz w:val="24"/>
              </w:rPr>
            </w:pPr>
            <w:r>
              <w:rPr>
                <w:sz w:val="24"/>
              </w:rPr>
              <w:t>Другие иммунодефициты с преимущественным</w:t>
            </w:r>
            <w:r>
              <w:rPr>
                <w:spacing w:val="-15"/>
                <w:sz w:val="24"/>
              </w:rPr>
              <w:t> </w:t>
            </w:r>
            <w:r>
              <w:rPr>
                <w:sz w:val="24"/>
              </w:rPr>
              <w:t>дефектом </w:t>
            </w:r>
            <w:r>
              <w:rPr>
                <w:spacing w:val="-2"/>
                <w:sz w:val="24"/>
              </w:rPr>
              <w:t>антител</w:t>
            </w:r>
          </w:p>
        </w:tc>
      </w:tr>
      <w:tr>
        <w:trPr>
          <w:trHeight w:val="1031"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D80.9</w:t>
            </w:r>
          </w:p>
        </w:tc>
        <w:tc>
          <w:tcPr>
            <w:tcW w:w="3401" w:type="dxa"/>
          </w:tcPr>
          <w:p>
            <w:pPr>
              <w:pStyle w:val="TableParagraph"/>
              <w:ind w:left="63"/>
              <w:rPr>
                <w:sz w:val="24"/>
              </w:rPr>
            </w:pPr>
            <w:r>
              <w:rPr>
                <w:sz w:val="24"/>
              </w:rPr>
              <w:t>Иммунодефицит</w:t>
            </w:r>
            <w:r>
              <w:rPr>
                <w:spacing w:val="-5"/>
                <w:sz w:val="24"/>
              </w:rPr>
              <w:t> </w:t>
            </w:r>
            <w:r>
              <w:rPr>
                <w:spacing w:val="-10"/>
                <w:sz w:val="24"/>
              </w:rPr>
              <w:t>с</w:t>
            </w:r>
          </w:p>
          <w:p>
            <w:pPr>
              <w:pStyle w:val="TableParagraph"/>
              <w:spacing w:before="0"/>
              <w:ind w:left="63" w:right="231"/>
              <w:rPr>
                <w:sz w:val="24"/>
              </w:rPr>
            </w:pPr>
            <w:r>
              <w:rPr>
                <w:sz w:val="24"/>
              </w:rPr>
              <w:t>преимущественным</w:t>
            </w:r>
            <w:r>
              <w:rPr>
                <w:spacing w:val="-15"/>
                <w:sz w:val="24"/>
              </w:rPr>
              <w:t> </w:t>
            </w:r>
            <w:r>
              <w:rPr>
                <w:sz w:val="24"/>
              </w:rPr>
              <w:t>дефектом антител неуточненный</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5"/>
                <w:sz w:val="24"/>
              </w:rPr>
              <w:t>D81</w:t>
            </w:r>
          </w:p>
        </w:tc>
        <w:tc>
          <w:tcPr>
            <w:tcW w:w="3401" w:type="dxa"/>
          </w:tcPr>
          <w:p>
            <w:pPr>
              <w:pStyle w:val="TableParagraph"/>
              <w:ind w:left="63" w:right="304"/>
              <w:rPr>
                <w:sz w:val="24"/>
              </w:rPr>
            </w:pPr>
            <w:r>
              <w:rPr>
                <w:spacing w:val="-2"/>
                <w:sz w:val="24"/>
              </w:rPr>
              <w:t>Комбинированные иммунодефициты</w:t>
            </w:r>
          </w:p>
        </w:tc>
      </w:tr>
      <w:tr>
        <w:trPr>
          <w:trHeight w:val="1034"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5"/>
                <w:sz w:val="24"/>
              </w:rPr>
              <w:t>D82</w:t>
            </w:r>
          </w:p>
        </w:tc>
        <w:tc>
          <w:tcPr>
            <w:tcW w:w="3401" w:type="dxa"/>
          </w:tcPr>
          <w:p>
            <w:pPr>
              <w:pStyle w:val="TableParagraph"/>
              <w:ind w:left="63"/>
              <w:rPr>
                <w:sz w:val="24"/>
              </w:rPr>
            </w:pPr>
            <w:r>
              <w:rPr>
                <w:sz w:val="24"/>
              </w:rPr>
              <w:t>Иммунодефициты,</w:t>
            </w:r>
            <w:r>
              <w:rPr>
                <w:spacing w:val="-15"/>
                <w:sz w:val="24"/>
              </w:rPr>
              <w:t> </w:t>
            </w:r>
            <w:r>
              <w:rPr>
                <w:sz w:val="24"/>
              </w:rPr>
              <w:t>связанные</w:t>
            </w:r>
            <w:r>
              <w:rPr>
                <w:spacing w:val="-15"/>
                <w:sz w:val="24"/>
              </w:rPr>
              <w:t> </w:t>
            </w:r>
            <w:r>
              <w:rPr>
                <w:sz w:val="24"/>
              </w:rPr>
              <w:t>с другими значительными</w:t>
            </w:r>
          </w:p>
          <w:p>
            <w:pPr>
              <w:pStyle w:val="TableParagraph"/>
              <w:spacing w:before="0"/>
              <w:ind w:left="63"/>
              <w:rPr>
                <w:sz w:val="24"/>
              </w:rPr>
            </w:pPr>
            <w:r>
              <w:rPr>
                <w:spacing w:val="-2"/>
                <w:sz w:val="24"/>
              </w:rPr>
              <w:t>дефектами</w:t>
            </w:r>
          </w:p>
        </w:tc>
      </w:tr>
      <w:tr>
        <w:trPr>
          <w:trHeight w:val="756"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100"/>
              <w:ind w:left="58"/>
              <w:rPr>
                <w:sz w:val="24"/>
              </w:rPr>
            </w:pPr>
            <w:r>
              <w:rPr>
                <w:spacing w:val="-5"/>
                <w:sz w:val="24"/>
              </w:rPr>
              <w:t>D83</w:t>
            </w:r>
          </w:p>
        </w:tc>
        <w:tc>
          <w:tcPr>
            <w:tcW w:w="3401" w:type="dxa"/>
          </w:tcPr>
          <w:p>
            <w:pPr>
              <w:pStyle w:val="TableParagraph"/>
              <w:spacing w:before="100"/>
              <w:ind w:left="63" w:right="816"/>
              <w:rPr>
                <w:sz w:val="24"/>
              </w:rPr>
            </w:pPr>
            <w:r>
              <w:rPr>
                <w:sz w:val="24"/>
              </w:rPr>
              <w:t>Обычный</w:t>
            </w:r>
            <w:r>
              <w:rPr>
                <w:spacing w:val="-15"/>
                <w:sz w:val="24"/>
              </w:rPr>
              <w:t> </w:t>
            </w:r>
            <w:r>
              <w:rPr>
                <w:sz w:val="24"/>
              </w:rPr>
              <w:t>вариабельный </w:t>
            </w:r>
            <w:r>
              <w:rPr>
                <w:spacing w:val="-2"/>
                <w:sz w:val="24"/>
              </w:rPr>
              <w:t>иммунодефицит</w:t>
            </w:r>
          </w:p>
        </w:tc>
      </w:tr>
      <w:tr>
        <w:trPr>
          <w:trHeight w:val="479"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spacing w:before="99"/>
              <w:ind w:left="58"/>
              <w:rPr>
                <w:sz w:val="24"/>
              </w:rPr>
            </w:pPr>
            <w:r>
              <w:rPr>
                <w:spacing w:val="-5"/>
                <w:sz w:val="24"/>
              </w:rPr>
              <w:t>D84</w:t>
            </w:r>
          </w:p>
        </w:tc>
        <w:tc>
          <w:tcPr>
            <w:tcW w:w="3401" w:type="dxa"/>
          </w:tcPr>
          <w:p>
            <w:pPr>
              <w:pStyle w:val="TableParagraph"/>
              <w:spacing w:before="99"/>
              <w:ind w:left="63"/>
              <w:rPr>
                <w:sz w:val="24"/>
              </w:rPr>
            </w:pPr>
            <w:r>
              <w:rPr>
                <w:sz w:val="24"/>
              </w:rPr>
              <w:t>Другие</w:t>
            </w:r>
            <w:r>
              <w:rPr>
                <w:spacing w:val="-7"/>
                <w:sz w:val="24"/>
              </w:rPr>
              <w:t> </w:t>
            </w:r>
            <w:r>
              <w:rPr>
                <w:spacing w:val="-2"/>
                <w:sz w:val="24"/>
              </w:rPr>
              <w:t>иммунодефициты</w:t>
            </w:r>
          </w:p>
        </w:tc>
      </w:tr>
      <w:tr>
        <w:trPr>
          <w:trHeight w:val="1583"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5"/>
                <w:sz w:val="24"/>
              </w:rPr>
              <w:t>D89</w:t>
            </w:r>
          </w:p>
        </w:tc>
        <w:tc>
          <w:tcPr>
            <w:tcW w:w="3401" w:type="dxa"/>
          </w:tcPr>
          <w:p>
            <w:pPr>
              <w:pStyle w:val="TableParagraph"/>
              <w:ind w:left="63" w:right="800"/>
              <w:rPr>
                <w:sz w:val="24"/>
              </w:rPr>
            </w:pPr>
            <w:r>
              <w:rPr>
                <w:sz w:val="24"/>
              </w:rPr>
              <w:t>Другие нарушения с вовлечением</w:t>
            </w:r>
            <w:r>
              <w:rPr>
                <w:spacing w:val="-15"/>
                <w:sz w:val="24"/>
              </w:rPr>
              <w:t> </w:t>
            </w:r>
            <w:r>
              <w:rPr>
                <w:sz w:val="24"/>
              </w:rPr>
              <w:t>иммунного механизма, не</w:t>
            </w:r>
          </w:p>
          <w:p>
            <w:pPr>
              <w:pStyle w:val="TableParagraph"/>
              <w:spacing w:before="0"/>
              <w:ind w:left="63"/>
              <w:rPr>
                <w:sz w:val="24"/>
              </w:rPr>
            </w:pPr>
            <w:r>
              <w:rPr>
                <w:sz w:val="24"/>
              </w:rPr>
              <w:t>классифицированные</w:t>
            </w:r>
            <w:r>
              <w:rPr>
                <w:spacing w:val="-15"/>
                <w:sz w:val="24"/>
              </w:rPr>
              <w:t> </w:t>
            </w:r>
            <w:r>
              <w:rPr>
                <w:sz w:val="24"/>
              </w:rPr>
              <w:t>в</w:t>
            </w:r>
            <w:r>
              <w:rPr>
                <w:spacing w:val="-15"/>
                <w:sz w:val="24"/>
              </w:rPr>
              <w:t> </w:t>
            </w:r>
            <w:r>
              <w:rPr>
                <w:sz w:val="24"/>
              </w:rPr>
              <w:t>других </w:t>
            </w:r>
            <w:r>
              <w:rPr>
                <w:spacing w:val="-2"/>
                <w:sz w:val="24"/>
              </w:rPr>
              <w:t>рубриках</w:t>
            </w:r>
          </w:p>
        </w:tc>
      </w:tr>
      <w:tr>
        <w:trPr>
          <w:trHeight w:val="479"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G11.3</w:t>
            </w:r>
          </w:p>
        </w:tc>
        <w:tc>
          <w:tcPr>
            <w:tcW w:w="3401" w:type="dxa"/>
          </w:tcPr>
          <w:p>
            <w:pPr>
              <w:pStyle w:val="TableParagraph"/>
              <w:ind w:left="63"/>
              <w:rPr>
                <w:sz w:val="24"/>
              </w:rPr>
            </w:pPr>
            <w:r>
              <w:rPr>
                <w:sz w:val="24"/>
              </w:rPr>
              <w:t>Синдром</w:t>
            </w:r>
            <w:r>
              <w:rPr>
                <w:spacing w:val="-3"/>
                <w:sz w:val="24"/>
              </w:rPr>
              <w:t> </w:t>
            </w:r>
            <w:r>
              <w:rPr>
                <w:sz w:val="24"/>
              </w:rPr>
              <w:t>Луи-</w:t>
            </w:r>
            <w:r>
              <w:rPr>
                <w:spacing w:val="-5"/>
                <w:sz w:val="24"/>
              </w:rPr>
              <w:t>Бар</w:t>
            </w:r>
          </w:p>
        </w:tc>
      </w:tr>
      <w:tr>
        <w:trPr>
          <w:trHeight w:val="755" w:hRule="atLeast"/>
        </w:trPr>
        <w:tc>
          <w:tcPr>
            <w:tcW w:w="1361" w:type="dxa"/>
            <w:vMerge/>
            <w:tcBorders>
              <w:top w:val="nil"/>
            </w:tcBorders>
          </w:tcPr>
          <w:p>
            <w:pPr>
              <w:rPr>
                <w:sz w:val="2"/>
                <w:szCs w:val="2"/>
              </w:rPr>
            </w:pPr>
          </w:p>
        </w:tc>
        <w:tc>
          <w:tcPr>
            <w:tcW w:w="2784" w:type="dxa"/>
            <w:vMerge/>
            <w:tcBorders>
              <w:top w:val="nil"/>
            </w:tcBorders>
          </w:tcPr>
          <w:p>
            <w:pPr>
              <w:rPr>
                <w:sz w:val="2"/>
                <w:szCs w:val="2"/>
              </w:rPr>
            </w:pPr>
          </w:p>
        </w:tc>
        <w:tc>
          <w:tcPr>
            <w:tcW w:w="1469" w:type="dxa"/>
          </w:tcPr>
          <w:p>
            <w:pPr>
              <w:pStyle w:val="TableParagraph"/>
              <w:ind w:left="58"/>
              <w:rPr>
                <w:sz w:val="24"/>
              </w:rPr>
            </w:pPr>
            <w:r>
              <w:rPr>
                <w:spacing w:val="-2"/>
                <w:sz w:val="24"/>
              </w:rPr>
              <w:t>E31.0</w:t>
            </w:r>
          </w:p>
        </w:tc>
        <w:tc>
          <w:tcPr>
            <w:tcW w:w="3401" w:type="dxa"/>
          </w:tcPr>
          <w:p>
            <w:pPr>
              <w:pStyle w:val="TableParagraph"/>
              <w:ind w:left="63" w:right="75"/>
              <w:rPr>
                <w:sz w:val="24"/>
              </w:rPr>
            </w:pPr>
            <w:r>
              <w:rPr>
                <w:sz w:val="24"/>
              </w:rPr>
              <w:t>Хронический</w:t>
            </w:r>
            <w:r>
              <w:rPr>
                <w:spacing w:val="-15"/>
                <w:sz w:val="24"/>
              </w:rPr>
              <w:t> </w:t>
            </w:r>
            <w:r>
              <w:rPr>
                <w:sz w:val="24"/>
              </w:rPr>
              <w:t>кожно-слизистый кандидоз, APECED</w:t>
            </w:r>
          </w:p>
        </w:tc>
      </w:tr>
    </w:tbl>
    <w:p>
      <w:pPr>
        <w:pStyle w:val="TableParagraph"/>
        <w:spacing w:after="0"/>
        <w:rPr>
          <w:sz w:val="24"/>
        </w:rPr>
        <w:sectPr>
          <w:pgSz w:w="11910" w:h="16840"/>
          <w:pgMar w:header="638" w:footer="1434" w:top="1720" w:bottom="1620" w:left="566" w:right="425"/>
        </w:sectPr>
      </w:pPr>
    </w:p>
    <w:p>
      <w:pPr>
        <w:pStyle w:val="BodyText"/>
        <w:spacing w:before="46"/>
        <w:rPr>
          <w:rFonts w:ascii="Arial"/>
          <w:b/>
          <w:sz w:val="20"/>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2780"/>
        <w:gridCol w:w="1474"/>
        <w:gridCol w:w="3401"/>
      </w:tblGrid>
      <w:tr>
        <w:trPr>
          <w:trHeight w:val="1031" w:hRule="atLeast"/>
        </w:trPr>
        <w:tc>
          <w:tcPr>
            <w:tcW w:w="1361" w:type="dxa"/>
            <w:tcBorders>
              <w:top w:val="nil"/>
            </w:tcBorders>
          </w:tcPr>
          <w:p>
            <w:pPr>
              <w:pStyle w:val="TableParagraph"/>
              <w:spacing w:before="0"/>
              <w:ind w:left="0"/>
              <w:rPr>
                <w:sz w:val="22"/>
              </w:rPr>
            </w:pPr>
          </w:p>
        </w:tc>
        <w:tc>
          <w:tcPr>
            <w:tcW w:w="2780" w:type="dxa"/>
            <w:tcBorders>
              <w:top w:val="nil"/>
            </w:tcBorders>
          </w:tcPr>
          <w:p>
            <w:pPr>
              <w:pStyle w:val="TableParagraph"/>
              <w:spacing w:before="0"/>
              <w:ind w:left="0"/>
              <w:rPr>
                <w:sz w:val="22"/>
              </w:rPr>
            </w:pPr>
          </w:p>
        </w:tc>
        <w:tc>
          <w:tcPr>
            <w:tcW w:w="1474" w:type="dxa"/>
          </w:tcPr>
          <w:p>
            <w:pPr>
              <w:pStyle w:val="TableParagraph"/>
              <w:spacing w:before="0"/>
              <w:ind w:left="0"/>
              <w:rPr>
                <w:sz w:val="22"/>
              </w:rPr>
            </w:pPr>
          </w:p>
        </w:tc>
        <w:tc>
          <w:tcPr>
            <w:tcW w:w="3401" w:type="dxa"/>
          </w:tcPr>
          <w:p>
            <w:pPr>
              <w:pStyle w:val="TableParagraph"/>
              <w:ind w:right="304"/>
              <w:rPr>
                <w:sz w:val="24"/>
              </w:rPr>
            </w:pPr>
            <w:r>
              <w:rPr>
                <w:spacing w:val="-2"/>
                <w:sz w:val="24"/>
              </w:rPr>
              <w:t>(Аутоиммунная полигландулярная недостаточность)</w:t>
            </w:r>
          </w:p>
        </w:tc>
      </w:tr>
      <w:tr>
        <w:trPr>
          <w:trHeight w:val="757" w:hRule="atLeast"/>
        </w:trPr>
        <w:tc>
          <w:tcPr>
            <w:tcW w:w="1361" w:type="dxa"/>
          </w:tcPr>
          <w:p>
            <w:pPr>
              <w:pStyle w:val="TableParagraph"/>
              <w:rPr>
                <w:sz w:val="24"/>
              </w:rPr>
            </w:pPr>
            <w:r>
              <w:rPr>
                <w:spacing w:val="-5"/>
                <w:sz w:val="24"/>
              </w:rPr>
              <w:t>797</w:t>
            </w:r>
          </w:p>
        </w:tc>
        <w:tc>
          <w:tcPr>
            <w:tcW w:w="2780" w:type="dxa"/>
          </w:tcPr>
          <w:p>
            <w:pPr>
              <w:pStyle w:val="TableParagraph"/>
              <w:ind w:right="471"/>
              <w:rPr>
                <w:sz w:val="24"/>
              </w:rPr>
            </w:pPr>
            <w:r>
              <w:rPr>
                <w:sz w:val="24"/>
              </w:rPr>
              <w:t>Мукополисахаридоз</w:t>
            </w:r>
            <w:r>
              <w:rPr>
                <w:spacing w:val="-15"/>
                <w:sz w:val="24"/>
              </w:rPr>
              <w:t> </w:t>
            </w:r>
            <w:r>
              <w:rPr>
                <w:sz w:val="24"/>
              </w:rPr>
              <w:t>I </w:t>
            </w:r>
            <w:r>
              <w:rPr>
                <w:spacing w:val="-4"/>
                <w:sz w:val="24"/>
              </w:rPr>
              <w:t>типа</w:t>
            </w:r>
          </w:p>
        </w:tc>
        <w:tc>
          <w:tcPr>
            <w:tcW w:w="1474" w:type="dxa"/>
          </w:tcPr>
          <w:p>
            <w:pPr>
              <w:pStyle w:val="TableParagraph"/>
              <w:rPr>
                <w:sz w:val="24"/>
              </w:rPr>
            </w:pPr>
            <w:r>
              <w:rPr>
                <w:spacing w:val="-2"/>
                <w:sz w:val="24"/>
              </w:rPr>
              <w:t>E76.0</w:t>
            </w:r>
          </w:p>
        </w:tc>
        <w:tc>
          <w:tcPr>
            <w:tcW w:w="3401" w:type="dxa"/>
          </w:tcPr>
          <w:p>
            <w:pPr>
              <w:pStyle w:val="TableParagraph"/>
              <w:rPr>
                <w:sz w:val="24"/>
              </w:rPr>
            </w:pPr>
            <w:r>
              <w:rPr>
                <w:sz w:val="24"/>
              </w:rPr>
              <w:t>Мукополисахаридоз</w:t>
            </w:r>
            <w:r>
              <w:rPr>
                <w:spacing w:val="-3"/>
                <w:sz w:val="24"/>
              </w:rPr>
              <w:t> </w:t>
            </w:r>
            <w:r>
              <w:rPr>
                <w:sz w:val="24"/>
              </w:rPr>
              <w:t>I</w:t>
            </w:r>
            <w:r>
              <w:rPr>
                <w:spacing w:val="-7"/>
                <w:sz w:val="24"/>
              </w:rPr>
              <w:t> </w:t>
            </w:r>
            <w:r>
              <w:rPr>
                <w:spacing w:val="-4"/>
                <w:sz w:val="24"/>
              </w:rPr>
              <w:t>типа</w:t>
            </w:r>
          </w:p>
        </w:tc>
      </w:tr>
      <w:tr>
        <w:trPr>
          <w:trHeight w:val="755" w:hRule="atLeast"/>
        </w:trPr>
        <w:tc>
          <w:tcPr>
            <w:tcW w:w="1361" w:type="dxa"/>
          </w:tcPr>
          <w:p>
            <w:pPr>
              <w:pStyle w:val="TableParagraph"/>
              <w:spacing w:before="99"/>
              <w:rPr>
                <w:sz w:val="24"/>
              </w:rPr>
            </w:pPr>
            <w:r>
              <w:rPr>
                <w:spacing w:val="-5"/>
                <w:sz w:val="24"/>
              </w:rPr>
              <w:t>798</w:t>
            </w:r>
          </w:p>
        </w:tc>
        <w:tc>
          <w:tcPr>
            <w:tcW w:w="2780" w:type="dxa"/>
          </w:tcPr>
          <w:p>
            <w:pPr>
              <w:pStyle w:val="TableParagraph"/>
              <w:spacing w:before="99"/>
              <w:ind w:right="391"/>
              <w:rPr>
                <w:sz w:val="24"/>
              </w:rPr>
            </w:pPr>
            <w:r>
              <w:rPr>
                <w:sz w:val="24"/>
              </w:rPr>
              <w:t>Мукополисахаридоз</w:t>
            </w:r>
            <w:r>
              <w:rPr>
                <w:spacing w:val="-15"/>
                <w:sz w:val="24"/>
              </w:rPr>
              <w:t> </w:t>
            </w:r>
            <w:r>
              <w:rPr>
                <w:sz w:val="24"/>
              </w:rPr>
              <w:t>II </w:t>
            </w:r>
            <w:r>
              <w:rPr>
                <w:spacing w:val="-4"/>
                <w:sz w:val="24"/>
              </w:rPr>
              <w:t>типа</w:t>
            </w:r>
          </w:p>
        </w:tc>
        <w:tc>
          <w:tcPr>
            <w:tcW w:w="1474" w:type="dxa"/>
          </w:tcPr>
          <w:p>
            <w:pPr>
              <w:pStyle w:val="TableParagraph"/>
              <w:spacing w:before="99"/>
              <w:rPr>
                <w:sz w:val="24"/>
              </w:rPr>
            </w:pPr>
            <w:r>
              <w:rPr>
                <w:spacing w:val="-2"/>
                <w:sz w:val="24"/>
              </w:rPr>
              <w:t>E76.1</w:t>
            </w:r>
          </w:p>
        </w:tc>
        <w:tc>
          <w:tcPr>
            <w:tcW w:w="3401" w:type="dxa"/>
          </w:tcPr>
          <w:p>
            <w:pPr>
              <w:pStyle w:val="TableParagraph"/>
              <w:spacing w:before="99"/>
              <w:rPr>
                <w:sz w:val="24"/>
              </w:rPr>
            </w:pPr>
            <w:r>
              <w:rPr>
                <w:sz w:val="24"/>
              </w:rPr>
              <w:t>Мукополисахаридоз</w:t>
            </w:r>
            <w:r>
              <w:rPr>
                <w:spacing w:val="-3"/>
                <w:sz w:val="24"/>
              </w:rPr>
              <w:t> </w:t>
            </w:r>
            <w:r>
              <w:rPr>
                <w:sz w:val="24"/>
              </w:rPr>
              <w:t>II</w:t>
            </w:r>
            <w:r>
              <w:rPr>
                <w:spacing w:val="-5"/>
                <w:sz w:val="24"/>
              </w:rPr>
              <w:t> </w:t>
            </w:r>
            <w:r>
              <w:rPr>
                <w:spacing w:val="-4"/>
                <w:sz w:val="24"/>
              </w:rPr>
              <w:t>типа</w:t>
            </w:r>
          </w:p>
        </w:tc>
      </w:tr>
      <w:tr>
        <w:trPr>
          <w:trHeight w:val="756" w:hRule="atLeast"/>
        </w:trPr>
        <w:tc>
          <w:tcPr>
            <w:tcW w:w="1361" w:type="dxa"/>
          </w:tcPr>
          <w:p>
            <w:pPr>
              <w:pStyle w:val="TableParagraph"/>
              <w:spacing w:before="100"/>
              <w:rPr>
                <w:sz w:val="24"/>
              </w:rPr>
            </w:pPr>
            <w:r>
              <w:rPr>
                <w:spacing w:val="-5"/>
                <w:sz w:val="24"/>
              </w:rPr>
              <w:t>799</w:t>
            </w:r>
          </w:p>
        </w:tc>
        <w:tc>
          <w:tcPr>
            <w:tcW w:w="2780" w:type="dxa"/>
          </w:tcPr>
          <w:p>
            <w:pPr>
              <w:pStyle w:val="TableParagraph"/>
              <w:spacing w:before="100"/>
              <w:ind w:right="298"/>
              <w:rPr>
                <w:sz w:val="24"/>
              </w:rPr>
            </w:pPr>
            <w:r>
              <w:rPr>
                <w:sz w:val="24"/>
              </w:rPr>
              <w:t>Мукополисахаридоз</w:t>
            </w:r>
            <w:r>
              <w:rPr>
                <w:spacing w:val="-15"/>
                <w:sz w:val="24"/>
              </w:rPr>
              <w:t> </w:t>
            </w:r>
            <w:r>
              <w:rPr>
                <w:sz w:val="24"/>
              </w:rPr>
              <w:t>VI </w:t>
            </w:r>
            <w:r>
              <w:rPr>
                <w:spacing w:val="-4"/>
                <w:sz w:val="24"/>
              </w:rPr>
              <w:t>типа</w:t>
            </w:r>
          </w:p>
        </w:tc>
        <w:tc>
          <w:tcPr>
            <w:tcW w:w="1474" w:type="dxa"/>
          </w:tcPr>
          <w:p>
            <w:pPr>
              <w:pStyle w:val="TableParagraph"/>
              <w:spacing w:before="100"/>
              <w:rPr>
                <w:sz w:val="24"/>
              </w:rPr>
            </w:pPr>
            <w:r>
              <w:rPr>
                <w:spacing w:val="-2"/>
                <w:sz w:val="24"/>
              </w:rPr>
              <w:t>E76.2</w:t>
            </w:r>
          </w:p>
        </w:tc>
        <w:tc>
          <w:tcPr>
            <w:tcW w:w="3401" w:type="dxa"/>
          </w:tcPr>
          <w:p>
            <w:pPr>
              <w:pStyle w:val="TableParagraph"/>
              <w:spacing w:before="100"/>
              <w:rPr>
                <w:sz w:val="24"/>
              </w:rPr>
            </w:pPr>
            <w:r>
              <w:rPr>
                <w:sz w:val="24"/>
              </w:rPr>
              <w:t>Мукополисахаридоз</w:t>
            </w:r>
            <w:r>
              <w:rPr>
                <w:spacing w:val="-3"/>
                <w:sz w:val="24"/>
              </w:rPr>
              <w:t> </w:t>
            </w:r>
            <w:r>
              <w:rPr>
                <w:sz w:val="24"/>
              </w:rPr>
              <w:t>VI</w:t>
            </w:r>
            <w:r>
              <w:rPr>
                <w:spacing w:val="-5"/>
                <w:sz w:val="24"/>
              </w:rPr>
              <w:t> </w:t>
            </w:r>
            <w:r>
              <w:rPr>
                <w:spacing w:val="-4"/>
                <w:sz w:val="24"/>
              </w:rPr>
              <w:t>типа</w:t>
            </w:r>
          </w:p>
        </w:tc>
      </w:tr>
    </w:tbl>
    <w:p>
      <w:pPr>
        <w:pStyle w:val="BodyText"/>
        <w:spacing w:before="1"/>
        <w:rPr>
          <w:rFonts w:ascii="Arial"/>
          <w:b/>
        </w:rPr>
      </w:pPr>
    </w:p>
    <w:p>
      <w:pPr>
        <w:pStyle w:val="BodyText"/>
        <w:spacing w:before="0"/>
        <w:ind w:left="567" w:right="140" w:firstLine="540"/>
        <w:jc w:val="both"/>
      </w:pPr>
      <w:r>
        <w:rPr/>
        <w:t>* Федеральным </w:t>
      </w:r>
      <w:hyperlink r:id="rId25">
        <w:r>
          <w:rPr>
            <w:color w:val="0000FF"/>
          </w:rPr>
          <w:t>законом</w:t>
        </w:r>
      </w:hyperlink>
      <w:r>
        <w:rPr>
          <w:color w:val="0000FF"/>
        </w:rPr>
        <w:t> </w:t>
      </w:r>
      <w:r>
        <w:rPr/>
        <w:t>от 17 июля 1999 г. N 178-ФЗ "О государственной социальной помощи" определен перечень отдельных категорий граждан, имеющих право на получение государственной социальной помощи в виде набора социальных услуг, в состав которого входит лекарственное обеспечение.</w:t>
      </w:r>
    </w:p>
    <w:p>
      <w:pPr>
        <w:pStyle w:val="BodyText"/>
        <w:ind w:left="567" w:right="136" w:firstLine="540"/>
        <w:jc w:val="both"/>
      </w:pPr>
      <w:r>
        <w:rPr/>
        <w:t>Выписка лекарственных препаратов указанным в законе категориям</w:t>
      </w:r>
      <w:r>
        <w:rPr>
          <w:spacing w:val="-1"/>
        </w:rPr>
        <w:t> </w:t>
      </w:r>
      <w:r>
        <w:rPr/>
        <w:t>граждан осуществляется бесплатно в соответствии с перечнем лекарственных препаратов, утверждаемым распоряжением Правительства Российской Федерации, согласно установленному диагнозу по кодам заболеваний </w:t>
      </w:r>
      <w:hyperlink r:id="rId44">
        <w:r>
          <w:rPr>
            <w:color w:val="0000FF"/>
            <w:spacing w:val="-2"/>
          </w:rPr>
          <w:t>МКБ-10</w:t>
        </w:r>
        <w:r>
          <w:rPr>
            <w:spacing w:val="-2"/>
          </w:rPr>
          <w:t>.</w:t>
        </w:r>
      </w:hyperlink>
    </w:p>
    <w:p>
      <w:pPr>
        <w:pStyle w:val="BodyText"/>
        <w:spacing w:before="0"/>
        <w:rPr>
          <w:sz w:val="20"/>
        </w:rPr>
      </w:pPr>
    </w:p>
    <w:p>
      <w:pPr>
        <w:pStyle w:val="BodyText"/>
        <w:spacing w:before="194"/>
        <w:rPr>
          <w:sz w:val="20"/>
        </w:rPr>
      </w:pPr>
      <w:r>
        <w:rPr>
          <w:sz w:val="20"/>
        </w:rPr>
        <mc:AlternateContent>
          <mc:Choice Requires="wps">
            <w:drawing>
              <wp:anchor distT="0" distB="0" distL="0" distR="0" allowOverlap="1" layoutInCell="1" locked="0" behindDoc="1" simplePos="0" relativeHeight="487591936">
                <wp:simplePos x="0" y="0"/>
                <wp:positionH relativeFrom="page">
                  <wp:posOffset>701040</wp:posOffset>
                </wp:positionH>
                <wp:positionV relativeFrom="paragraph">
                  <wp:posOffset>284467</wp:posOffset>
                </wp:positionV>
                <wp:extent cx="6520180" cy="9525"/>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520180" cy="9525"/>
                        </a:xfrm>
                        <a:custGeom>
                          <a:avLst/>
                          <a:gdLst/>
                          <a:ahLst/>
                          <a:cxnLst/>
                          <a:rect l="l" t="t" r="r" b="b"/>
                          <a:pathLst>
                            <a:path w="6520180" h="9525">
                              <a:moveTo>
                                <a:pt x="6519672" y="0"/>
                              </a:moveTo>
                              <a:lnTo>
                                <a:pt x="0" y="0"/>
                              </a:lnTo>
                              <a:lnTo>
                                <a:pt x="0" y="9144"/>
                              </a:lnTo>
                              <a:lnTo>
                                <a:pt x="6519672" y="9144"/>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22.399023pt;width:513.36pt;height:.72pt;mso-position-horizontal-relative:page;mso-position-vertical-relative:paragraph;z-index:-15724544;mso-wrap-distance-left:0;mso-wrap-distance-right:0" id="docshape75" filled="true" fillcolor="#000000" stroked="false">
                <v:fill type="solid"/>
                <w10:wrap type="topAndBottom"/>
              </v:rect>
            </w:pict>
          </mc:Fallback>
        </mc:AlternateContent>
      </w:r>
    </w:p>
    <w:sectPr>
      <w:pgSz w:w="11910" w:h="16840"/>
      <w:pgMar w:header="638" w:footer="1434" w:top="1720" w:bottom="162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81824">
              <wp:simplePos x="0" y="0"/>
              <wp:positionH relativeFrom="page">
                <wp:posOffset>701040</wp:posOffset>
              </wp:positionH>
              <wp:positionV relativeFrom="page">
                <wp:posOffset>9604247</wp:posOffset>
              </wp:positionV>
              <wp:extent cx="6520180" cy="184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3999pt;width:513.36pt;height:1.44pt;mso-position-horizontal-relative:page;mso-position-vertical-relative:page;z-index:-17734656" id="docshape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82336">
              <wp:simplePos x="0" y="0"/>
              <wp:positionH relativeFrom="page">
                <wp:posOffset>706932</wp:posOffset>
              </wp:positionH>
              <wp:positionV relativeFrom="page">
                <wp:posOffset>9969412</wp:posOffset>
              </wp:positionV>
              <wp:extent cx="1712595" cy="3625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64001pt;margin-top:784.993103pt;width:134.85pt;height:28.55pt;mso-position-horizontal-relative:page;mso-position-vertical-relative:page;z-index:-17734144" type="#_x0000_t202" id="docshape5"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82848">
              <wp:simplePos x="0" y="0"/>
              <wp:positionH relativeFrom="page">
                <wp:posOffset>3209670</wp:posOffset>
              </wp:positionH>
              <wp:positionV relativeFrom="page">
                <wp:posOffset>10045625</wp:posOffset>
              </wp:positionV>
              <wp:extent cx="1500505" cy="2095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00505" cy="209550"/>
                      </a:xfrm>
                      <a:prstGeom prst="rect">
                        <a:avLst/>
                      </a:prstGeom>
                    </wps:spPr>
                    <wps:txbx>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wps:txbx>
                    <wps:bodyPr wrap="square" lIns="0" tIns="0" rIns="0" bIns="0" rtlCol="0">
                      <a:noAutofit/>
                    </wps:bodyPr>
                  </wps:wsp>
                </a:graphicData>
              </a:graphic>
            </wp:anchor>
          </w:drawing>
        </mc:Choice>
        <mc:Fallback>
          <w:pict>
            <v:shape style="position:absolute;margin-left:252.729996pt;margin-top:790.994141pt;width:118.15pt;height:16.5pt;mso-position-horizontal-relative:page;mso-position-vertical-relative:page;z-index:-17733632" type="#_x0000_t202" id="docshape6" filled="false" stroked="false">
              <v:textbox inset="0,0,0,0">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583360">
              <wp:simplePos x="0" y="0"/>
              <wp:positionH relativeFrom="page">
                <wp:posOffset>5976365</wp:posOffset>
              </wp:positionH>
              <wp:positionV relativeFrom="page">
                <wp:posOffset>10045625</wp:posOffset>
              </wp:positionV>
              <wp:extent cx="1240790" cy="2095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40790" cy="209550"/>
                      </a:xfrm>
                      <a:prstGeom prst="rect">
                        <a:avLst/>
                      </a:prstGeom>
                    </wps:spPr>
                    <wps:txbx>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2</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579987pt;margin-top:790.994141pt;width:97.7pt;height:16.5pt;mso-position-horizontal-relative:page;mso-position-vertical-relative:page;z-index:-17733120" type="#_x0000_t202" id="docshape7" filled="false" stroked="false">
              <v:textbox inset="0,0,0,0">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2</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583872">
              <wp:simplePos x="0" y="0"/>
              <wp:positionH relativeFrom="page">
                <wp:posOffset>706932</wp:posOffset>
              </wp:positionH>
              <wp:positionV relativeFrom="page">
                <wp:posOffset>10667295</wp:posOffset>
              </wp:positionV>
              <wp:extent cx="31750" cy="393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1750" cy="39370"/>
                      </a:xfrm>
                      <a:prstGeom prst="rect">
                        <a:avLst/>
                      </a:prstGeom>
                    </wps:spPr>
                    <wps:txbx>
                      <w:txbxContent>
                        <w:p>
                          <w:pPr>
                            <w:spacing w:before="18"/>
                            <w:ind w:left="0" w:right="0" w:firstLine="0"/>
                            <w:jc w:val="center"/>
                            <w:rPr>
                              <w:sz w:val="2"/>
                            </w:rPr>
                          </w:pPr>
                          <w:r>
                            <w:rPr>
                              <w:spacing w:val="-10"/>
                              <w:sz w:val="2"/>
                            </w:rPr>
                            <w:t>1</w:t>
                          </w:r>
                        </w:p>
                      </w:txbxContent>
                    </wps:txbx>
                    <wps:bodyPr wrap="square" lIns="0" tIns="0" rIns="0" bIns="0" rtlCol="0">
                      <a:noAutofit/>
                    </wps:bodyPr>
                  </wps:wsp>
                </a:graphicData>
              </a:graphic>
            </wp:anchor>
          </w:drawing>
        </mc:Choice>
        <mc:Fallback>
          <w:pict>
            <v:shape style="position:absolute;margin-left:55.664001pt;margin-top:839.944519pt;width:2.5pt;height:3.1pt;mso-position-horizontal-relative:page;mso-position-vertical-relative:page;z-index:-17732608" type="#_x0000_t202" id="docshape8" filled="false" stroked="false">
              <v:textbox inset="0,0,0,0">
                <w:txbxContent>
                  <w:p>
                    <w:pPr>
                      <w:spacing w:before="18"/>
                      <w:ind w:left="0" w:right="0" w:firstLine="0"/>
                      <w:jc w:val="center"/>
                      <w:rPr>
                        <w:sz w:val="2"/>
                      </w:rPr>
                    </w:pPr>
                    <w:r>
                      <w:rPr>
                        <w:spacing w:val="-10"/>
                        <w:sz w:val="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85920">
              <wp:simplePos x="0" y="0"/>
              <wp:positionH relativeFrom="page">
                <wp:posOffset>706932</wp:posOffset>
              </wp:positionH>
              <wp:positionV relativeFrom="page">
                <wp:posOffset>9969412</wp:posOffset>
              </wp:positionV>
              <wp:extent cx="1712595" cy="36258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64001pt;margin-top:784.993103pt;width:134.85pt;height:28.55pt;mso-position-horizontal-relative:page;mso-position-vertical-relative:page;z-index:-17730560" type="#_x0000_t202" id="docshape20"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86432">
              <wp:simplePos x="0" y="0"/>
              <wp:positionH relativeFrom="page">
                <wp:posOffset>3209670</wp:posOffset>
              </wp:positionH>
              <wp:positionV relativeFrom="page">
                <wp:posOffset>10045625</wp:posOffset>
              </wp:positionV>
              <wp:extent cx="1500505" cy="20955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500505" cy="209550"/>
                      </a:xfrm>
                      <a:prstGeom prst="rect">
                        <a:avLst/>
                      </a:prstGeom>
                    </wps:spPr>
                    <wps:txbx>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wps:txbx>
                    <wps:bodyPr wrap="square" lIns="0" tIns="0" rIns="0" bIns="0" rtlCol="0">
                      <a:noAutofit/>
                    </wps:bodyPr>
                  </wps:wsp>
                </a:graphicData>
              </a:graphic>
            </wp:anchor>
          </w:drawing>
        </mc:Choice>
        <mc:Fallback>
          <w:pict>
            <v:shape style="position:absolute;margin-left:252.729996pt;margin-top:790.994141pt;width:118.15pt;height:16.5pt;mso-position-horizontal-relative:page;mso-position-vertical-relative:page;z-index:-17730048" type="#_x0000_t202" id="docshape21" filled="false" stroked="false">
              <v:textbox inset="0,0,0,0">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586944">
              <wp:simplePos x="0" y="0"/>
              <wp:positionH relativeFrom="page">
                <wp:posOffset>5976365</wp:posOffset>
              </wp:positionH>
              <wp:positionV relativeFrom="page">
                <wp:posOffset>10045625</wp:posOffset>
              </wp:positionV>
              <wp:extent cx="1240790" cy="20955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40790" cy="209550"/>
                      </a:xfrm>
                      <a:prstGeom prst="rect">
                        <a:avLst/>
                      </a:prstGeom>
                    </wps:spPr>
                    <wps:txbx>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4</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579987pt;margin-top:790.994141pt;width:97.7pt;height:16.5pt;mso-position-horizontal-relative:page;mso-position-vertical-relative:page;z-index:-17729536" type="#_x0000_t202" id="docshape22" filled="false" stroked="false">
              <v:textbox inset="0,0,0,0">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4</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587456">
              <wp:simplePos x="0" y="0"/>
              <wp:positionH relativeFrom="page">
                <wp:posOffset>706932</wp:posOffset>
              </wp:positionH>
              <wp:positionV relativeFrom="page">
                <wp:posOffset>10667295</wp:posOffset>
              </wp:positionV>
              <wp:extent cx="31750" cy="393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1750" cy="39370"/>
                      </a:xfrm>
                      <a:prstGeom prst="rect">
                        <a:avLst/>
                      </a:prstGeom>
                    </wps:spPr>
                    <wps:txbx>
                      <w:txbxContent>
                        <w:p>
                          <w:pPr>
                            <w:spacing w:before="18"/>
                            <w:ind w:left="0" w:right="0" w:firstLine="0"/>
                            <w:jc w:val="center"/>
                            <w:rPr>
                              <w:sz w:val="2"/>
                            </w:rPr>
                          </w:pPr>
                          <w:r>
                            <w:rPr>
                              <w:spacing w:val="-10"/>
                              <w:sz w:val="2"/>
                            </w:rPr>
                            <w:t>1</w:t>
                          </w:r>
                        </w:p>
                      </w:txbxContent>
                    </wps:txbx>
                    <wps:bodyPr wrap="square" lIns="0" tIns="0" rIns="0" bIns="0" rtlCol="0">
                      <a:noAutofit/>
                    </wps:bodyPr>
                  </wps:wsp>
                </a:graphicData>
              </a:graphic>
            </wp:anchor>
          </w:drawing>
        </mc:Choice>
        <mc:Fallback>
          <w:pict>
            <v:shape style="position:absolute;margin-left:55.664001pt;margin-top:839.944519pt;width:2.5pt;height:3.1pt;mso-position-horizontal-relative:page;mso-position-vertical-relative:page;z-index:-17729024" type="#_x0000_t202" id="docshape23" filled="false" stroked="false">
              <v:textbox inset="0,0,0,0">
                <w:txbxContent>
                  <w:p>
                    <w:pPr>
                      <w:spacing w:before="18"/>
                      <w:ind w:left="0" w:right="0" w:firstLine="0"/>
                      <w:jc w:val="center"/>
                      <w:rPr>
                        <w:sz w:val="2"/>
                      </w:rPr>
                    </w:pPr>
                    <w:r>
                      <w:rPr>
                        <w:spacing w:val="-10"/>
                        <w:sz w:val="2"/>
                      </w:rPr>
                      <w:t>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89504">
              <wp:simplePos x="0" y="0"/>
              <wp:positionH relativeFrom="page">
                <wp:posOffset>701040</wp:posOffset>
              </wp:positionH>
              <wp:positionV relativeFrom="page">
                <wp:posOffset>9604247</wp:posOffset>
              </wp:positionV>
              <wp:extent cx="6520180" cy="1841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3999pt;width:513.36pt;height:1.44pt;mso-position-horizontal-relative:page;mso-position-vertical-relative:page;z-index:-17726976" id="docshape3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90016">
              <wp:simplePos x="0" y="0"/>
              <wp:positionH relativeFrom="page">
                <wp:posOffset>706932</wp:posOffset>
              </wp:positionH>
              <wp:positionV relativeFrom="page">
                <wp:posOffset>9969412</wp:posOffset>
              </wp:positionV>
              <wp:extent cx="1712595" cy="36258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64001pt;margin-top:784.993103pt;width:134.85pt;height:28.55pt;mso-position-horizontal-relative:page;mso-position-vertical-relative:page;z-index:-17726464" type="#_x0000_t202" id="docshape37"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90528">
              <wp:simplePos x="0" y="0"/>
              <wp:positionH relativeFrom="page">
                <wp:posOffset>3209670</wp:posOffset>
              </wp:positionH>
              <wp:positionV relativeFrom="page">
                <wp:posOffset>10045625</wp:posOffset>
              </wp:positionV>
              <wp:extent cx="1500505" cy="20955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500505" cy="209550"/>
                      </a:xfrm>
                      <a:prstGeom prst="rect">
                        <a:avLst/>
                      </a:prstGeom>
                    </wps:spPr>
                    <wps:txbx>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wps:txbx>
                    <wps:bodyPr wrap="square" lIns="0" tIns="0" rIns="0" bIns="0" rtlCol="0">
                      <a:noAutofit/>
                    </wps:bodyPr>
                  </wps:wsp>
                </a:graphicData>
              </a:graphic>
            </wp:anchor>
          </w:drawing>
        </mc:Choice>
        <mc:Fallback>
          <w:pict>
            <v:shape style="position:absolute;margin-left:252.729996pt;margin-top:790.994141pt;width:118.15pt;height:16.5pt;mso-position-horizontal-relative:page;mso-position-vertical-relative:page;z-index:-17725952" type="#_x0000_t202" id="docshape38" filled="false" stroked="false">
              <v:textbox inset="0,0,0,0">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591040">
              <wp:simplePos x="0" y="0"/>
              <wp:positionH relativeFrom="page">
                <wp:posOffset>5976365</wp:posOffset>
              </wp:positionH>
              <wp:positionV relativeFrom="page">
                <wp:posOffset>10045625</wp:posOffset>
              </wp:positionV>
              <wp:extent cx="1240790" cy="20955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40790" cy="209550"/>
                      </a:xfrm>
                      <a:prstGeom prst="rect">
                        <a:avLst/>
                      </a:prstGeom>
                    </wps:spPr>
                    <wps:txbx>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5</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579987pt;margin-top:790.994141pt;width:97.7pt;height:16.5pt;mso-position-horizontal-relative:page;mso-position-vertical-relative:page;z-index:-17725440" type="#_x0000_t202" id="docshape39" filled="false" stroked="false">
              <v:textbox inset="0,0,0,0">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5</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591552">
              <wp:simplePos x="0" y="0"/>
              <wp:positionH relativeFrom="page">
                <wp:posOffset>706932</wp:posOffset>
              </wp:positionH>
              <wp:positionV relativeFrom="page">
                <wp:posOffset>10667295</wp:posOffset>
              </wp:positionV>
              <wp:extent cx="31750" cy="3937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1750" cy="39370"/>
                      </a:xfrm>
                      <a:prstGeom prst="rect">
                        <a:avLst/>
                      </a:prstGeom>
                    </wps:spPr>
                    <wps:txbx>
                      <w:txbxContent>
                        <w:p>
                          <w:pPr>
                            <w:spacing w:before="18"/>
                            <w:ind w:left="0" w:right="0" w:firstLine="0"/>
                            <w:jc w:val="center"/>
                            <w:rPr>
                              <w:sz w:val="2"/>
                            </w:rPr>
                          </w:pPr>
                          <w:r>
                            <w:rPr>
                              <w:spacing w:val="-10"/>
                              <w:sz w:val="2"/>
                            </w:rPr>
                            <w:t>1</w:t>
                          </w:r>
                        </w:p>
                      </w:txbxContent>
                    </wps:txbx>
                    <wps:bodyPr wrap="square" lIns="0" tIns="0" rIns="0" bIns="0" rtlCol="0">
                      <a:noAutofit/>
                    </wps:bodyPr>
                  </wps:wsp>
                </a:graphicData>
              </a:graphic>
            </wp:anchor>
          </w:drawing>
        </mc:Choice>
        <mc:Fallback>
          <w:pict>
            <v:shape style="position:absolute;margin-left:55.664001pt;margin-top:839.944519pt;width:2.5pt;height:3.1pt;mso-position-horizontal-relative:page;mso-position-vertical-relative:page;z-index:-17724928" type="#_x0000_t202" id="docshape40" filled="false" stroked="false">
              <v:textbox inset="0,0,0,0">
                <w:txbxContent>
                  <w:p>
                    <w:pPr>
                      <w:spacing w:before="18"/>
                      <w:ind w:left="0" w:right="0" w:firstLine="0"/>
                      <w:jc w:val="center"/>
                      <w:rPr>
                        <w:sz w:val="2"/>
                      </w:rPr>
                    </w:pPr>
                    <w:r>
                      <w:rPr>
                        <w:spacing w:val="-10"/>
                        <w:sz w:val="2"/>
                      </w:rPr>
                      <w:t>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93600">
              <wp:simplePos x="0" y="0"/>
              <wp:positionH relativeFrom="page">
                <wp:posOffset>706932</wp:posOffset>
              </wp:positionH>
              <wp:positionV relativeFrom="page">
                <wp:posOffset>9969412</wp:posOffset>
              </wp:positionV>
              <wp:extent cx="1712595" cy="36258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64001pt;margin-top:784.993103pt;width:134.85pt;height:28.55pt;mso-position-horizontal-relative:page;mso-position-vertical-relative:page;z-index:-17722880" type="#_x0000_t202" id="docshape44"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94112">
              <wp:simplePos x="0" y="0"/>
              <wp:positionH relativeFrom="page">
                <wp:posOffset>3209670</wp:posOffset>
              </wp:positionH>
              <wp:positionV relativeFrom="page">
                <wp:posOffset>10045625</wp:posOffset>
              </wp:positionV>
              <wp:extent cx="1500505" cy="20955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500505" cy="209550"/>
                      </a:xfrm>
                      <a:prstGeom prst="rect">
                        <a:avLst/>
                      </a:prstGeom>
                    </wps:spPr>
                    <wps:txbx>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wps:txbx>
                    <wps:bodyPr wrap="square" lIns="0" tIns="0" rIns="0" bIns="0" rtlCol="0">
                      <a:noAutofit/>
                    </wps:bodyPr>
                  </wps:wsp>
                </a:graphicData>
              </a:graphic>
            </wp:anchor>
          </w:drawing>
        </mc:Choice>
        <mc:Fallback>
          <w:pict>
            <v:shape style="position:absolute;margin-left:252.729996pt;margin-top:790.994141pt;width:118.15pt;height:16.5pt;mso-position-horizontal-relative:page;mso-position-vertical-relative:page;z-index:-17722368" type="#_x0000_t202" id="docshape45" filled="false" stroked="false">
              <v:textbox inset="0,0,0,0">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594624">
              <wp:simplePos x="0" y="0"/>
              <wp:positionH relativeFrom="page">
                <wp:posOffset>5976365</wp:posOffset>
              </wp:positionH>
              <wp:positionV relativeFrom="page">
                <wp:posOffset>10045625</wp:posOffset>
              </wp:positionV>
              <wp:extent cx="1240790" cy="20955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240790" cy="209550"/>
                      </a:xfrm>
                      <a:prstGeom prst="rect">
                        <a:avLst/>
                      </a:prstGeom>
                    </wps:spPr>
                    <wps:txbx>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7</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579987pt;margin-top:790.994141pt;width:97.7pt;height:16.5pt;mso-position-horizontal-relative:page;mso-position-vertical-relative:page;z-index:-17721856" type="#_x0000_t202" id="docshape46" filled="false" stroked="false">
              <v:textbox inset="0,0,0,0">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7</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595136">
              <wp:simplePos x="0" y="0"/>
              <wp:positionH relativeFrom="page">
                <wp:posOffset>706932</wp:posOffset>
              </wp:positionH>
              <wp:positionV relativeFrom="page">
                <wp:posOffset>10667295</wp:posOffset>
              </wp:positionV>
              <wp:extent cx="31750" cy="3937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31750" cy="39370"/>
                      </a:xfrm>
                      <a:prstGeom prst="rect">
                        <a:avLst/>
                      </a:prstGeom>
                    </wps:spPr>
                    <wps:txbx>
                      <w:txbxContent>
                        <w:p>
                          <w:pPr>
                            <w:spacing w:before="18"/>
                            <w:ind w:left="0" w:right="0" w:firstLine="0"/>
                            <w:jc w:val="center"/>
                            <w:rPr>
                              <w:sz w:val="2"/>
                            </w:rPr>
                          </w:pPr>
                          <w:r>
                            <w:rPr>
                              <w:spacing w:val="-10"/>
                              <w:sz w:val="2"/>
                            </w:rPr>
                            <w:t>1</w:t>
                          </w:r>
                        </w:p>
                      </w:txbxContent>
                    </wps:txbx>
                    <wps:bodyPr wrap="square" lIns="0" tIns="0" rIns="0" bIns="0" rtlCol="0">
                      <a:noAutofit/>
                    </wps:bodyPr>
                  </wps:wsp>
                </a:graphicData>
              </a:graphic>
            </wp:anchor>
          </w:drawing>
        </mc:Choice>
        <mc:Fallback>
          <w:pict>
            <v:shape style="position:absolute;margin-left:55.664001pt;margin-top:839.944519pt;width:2.5pt;height:3.1pt;mso-position-horizontal-relative:page;mso-position-vertical-relative:page;z-index:-17721344" type="#_x0000_t202" id="docshape47" filled="false" stroked="false">
              <v:textbox inset="0,0,0,0">
                <w:txbxContent>
                  <w:p>
                    <w:pPr>
                      <w:spacing w:before="18"/>
                      <w:ind w:left="0" w:right="0" w:firstLine="0"/>
                      <w:jc w:val="center"/>
                      <w:rPr>
                        <w:sz w:val="2"/>
                      </w:rPr>
                    </w:pPr>
                    <w:r>
                      <w:rPr>
                        <w:spacing w:val="-10"/>
                        <w:sz w:val="2"/>
                      </w:rPr>
                      <w:t>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97184">
              <wp:simplePos x="0" y="0"/>
              <wp:positionH relativeFrom="page">
                <wp:posOffset>701040</wp:posOffset>
              </wp:positionH>
              <wp:positionV relativeFrom="page">
                <wp:posOffset>9604247</wp:posOffset>
              </wp:positionV>
              <wp:extent cx="6520180" cy="1841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3999pt;width:513.36pt;height:1.44pt;mso-position-horizontal-relative:page;mso-position-vertical-relative:page;z-index:-17719296" id="docshape5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97696">
              <wp:simplePos x="0" y="0"/>
              <wp:positionH relativeFrom="page">
                <wp:posOffset>706932</wp:posOffset>
              </wp:positionH>
              <wp:positionV relativeFrom="page">
                <wp:posOffset>9969412</wp:posOffset>
              </wp:positionV>
              <wp:extent cx="1712595" cy="36258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64001pt;margin-top:784.993103pt;width:134.85pt;height:28.55pt;mso-position-horizontal-relative:page;mso-position-vertical-relative:page;z-index:-17718784" type="#_x0000_t202" id="docshape53"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98208">
              <wp:simplePos x="0" y="0"/>
              <wp:positionH relativeFrom="page">
                <wp:posOffset>3209670</wp:posOffset>
              </wp:positionH>
              <wp:positionV relativeFrom="page">
                <wp:posOffset>10045625</wp:posOffset>
              </wp:positionV>
              <wp:extent cx="1500505" cy="20955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500505" cy="209550"/>
                      </a:xfrm>
                      <a:prstGeom prst="rect">
                        <a:avLst/>
                      </a:prstGeom>
                    </wps:spPr>
                    <wps:txbx>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wps:txbx>
                    <wps:bodyPr wrap="square" lIns="0" tIns="0" rIns="0" bIns="0" rtlCol="0">
                      <a:noAutofit/>
                    </wps:bodyPr>
                  </wps:wsp>
                </a:graphicData>
              </a:graphic>
            </wp:anchor>
          </w:drawing>
        </mc:Choice>
        <mc:Fallback>
          <w:pict>
            <v:shape style="position:absolute;margin-left:252.729996pt;margin-top:790.994141pt;width:118.15pt;height:16.5pt;mso-position-horizontal-relative:page;mso-position-vertical-relative:page;z-index:-17718272" type="#_x0000_t202" id="docshape54" filled="false" stroked="false">
              <v:textbox inset="0,0,0,0">
                <w:txbxContent>
                  <w:p>
                    <w:pPr>
                      <w:spacing w:before="20"/>
                      <w:ind w:left="20" w:right="0" w:firstLine="0"/>
                      <w:jc w:val="left"/>
                      <w:rPr>
                        <w:rFonts w:ascii="Tahoma"/>
                        <w:b/>
                        <w:sz w:val="24"/>
                      </w:rPr>
                    </w:pPr>
                    <w:hyperlink r:id="rId1">
                      <w:r>
                        <w:rPr>
                          <w:rFonts w:ascii="Tahoma"/>
                          <w:b/>
                          <w:color w:val="0000FF"/>
                          <w:spacing w:val="-2"/>
                          <w:sz w:val="24"/>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598720">
              <wp:simplePos x="0" y="0"/>
              <wp:positionH relativeFrom="page">
                <wp:posOffset>5892546</wp:posOffset>
              </wp:positionH>
              <wp:positionV relativeFrom="page">
                <wp:posOffset>10045625</wp:posOffset>
              </wp:positionV>
              <wp:extent cx="1324610" cy="20955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324610" cy="209550"/>
                      </a:xfrm>
                      <a:prstGeom prst="rect">
                        <a:avLst/>
                      </a:prstGeom>
                    </wps:spPr>
                    <wps:txbx>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10</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63.980011pt;margin-top:790.994141pt;width:104.3pt;height:16.5pt;mso-position-horizontal-relative:page;mso-position-vertical-relative:page;z-index:-17717760" type="#_x0000_t202" id="docshape55" filled="false" stroked="false">
              <v:textbox inset="0,0,0,0">
                <w:txbxContent>
                  <w:p>
                    <w:pPr>
                      <w:pStyle w:val="BodyText"/>
                      <w:spacing w:before="20"/>
                      <w:ind w:left="20"/>
                      <w:rPr>
                        <w:rFonts w:ascii="Tahoma" w:hAnsi="Tahoma"/>
                      </w:rPr>
                    </w:pPr>
                    <w:r>
                      <w:rPr>
                        <w:rFonts w:ascii="Tahoma" w:hAnsi="Tahoma"/>
                      </w:rPr>
                      <w:t>Страница</w:t>
                    </w:r>
                    <w:r>
                      <w:rPr>
                        <w:rFonts w:ascii="Tahoma" w:hAnsi="Tahoma"/>
                        <w:spacing w:val="-1"/>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10</w:t>
                    </w:r>
                    <w:r>
                      <w:rPr>
                        <w:rFonts w:ascii="Tahoma" w:hAnsi="Tahoma"/>
                      </w:rPr>
                      <w:fldChar w:fldCharType="end"/>
                    </w:r>
                    <w:r>
                      <w:rPr>
                        <w:rFonts w:ascii="Tahoma" w:hAnsi="Tahoma"/>
                        <w:spacing w:val="-1"/>
                      </w:rPr>
                      <w:t> </w:t>
                    </w:r>
                    <w:r>
                      <w:rPr>
                        <w:rFonts w:ascii="Tahoma" w:hAnsi="Tahoma"/>
                      </w:rPr>
                      <w:t>из</w:t>
                    </w:r>
                    <w:r>
                      <w:rPr>
                        <w:rFonts w:ascii="Tahoma" w:hAnsi="Tahoma"/>
                        <w:spacing w:val="-1"/>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44</w:t>
                    </w:r>
                    <w:r>
                      <w:rPr>
                        <w:rFonts w:ascii="Tahoma" w:hAnsi="Tahoma"/>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599232">
              <wp:simplePos x="0" y="0"/>
              <wp:positionH relativeFrom="page">
                <wp:posOffset>706932</wp:posOffset>
              </wp:positionH>
              <wp:positionV relativeFrom="page">
                <wp:posOffset>10667295</wp:posOffset>
              </wp:positionV>
              <wp:extent cx="31750" cy="393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31750" cy="39370"/>
                      </a:xfrm>
                      <a:prstGeom prst="rect">
                        <a:avLst/>
                      </a:prstGeom>
                    </wps:spPr>
                    <wps:txbx>
                      <w:txbxContent>
                        <w:p>
                          <w:pPr>
                            <w:spacing w:before="18"/>
                            <w:ind w:left="0" w:right="0" w:firstLine="0"/>
                            <w:jc w:val="center"/>
                            <w:rPr>
                              <w:sz w:val="2"/>
                            </w:rPr>
                          </w:pPr>
                          <w:r>
                            <w:rPr>
                              <w:spacing w:val="-10"/>
                              <w:sz w:val="2"/>
                            </w:rPr>
                            <w:t>1</w:t>
                          </w:r>
                        </w:p>
                      </w:txbxContent>
                    </wps:txbx>
                    <wps:bodyPr wrap="square" lIns="0" tIns="0" rIns="0" bIns="0" rtlCol="0">
                      <a:noAutofit/>
                    </wps:bodyPr>
                  </wps:wsp>
                </a:graphicData>
              </a:graphic>
            </wp:anchor>
          </w:drawing>
        </mc:Choice>
        <mc:Fallback>
          <w:pict>
            <v:shape style="position:absolute;margin-left:55.664001pt;margin-top:839.944519pt;width:2.5pt;height:3.1pt;mso-position-horizontal-relative:page;mso-position-vertical-relative:page;z-index:-17717248" type="#_x0000_t202" id="docshape56" filled="false" stroked="false">
              <v:textbox inset="0,0,0,0">
                <w:txbxContent>
                  <w:p>
                    <w:pPr>
                      <w:spacing w:before="18"/>
                      <w:ind w:left="0" w:right="0" w:firstLine="0"/>
                      <w:jc w:val="center"/>
                      <w:rPr>
                        <w:sz w:val="2"/>
                      </w:rPr>
                    </w:pPr>
                    <w:r>
                      <w:rPr>
                        <w:spacing w:val="-10"/>
                        <w:sz w:val="2"/>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80288">
              <wp:simplePos x="0" y="0"/>
              <wp:positionH relativeFrom="page">
                <wp:posOffset>701040</wp:posOffset>
              </wp:positionH>
              <wp:positionV relativeFrom="page">
                <wp:posOffset>1083817</wp:posOffset>
              </wp:positionV>
              <wp:extent cx="6520180"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7736192"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80800">
              <wp:simplePos x="0" y="0"/>
              <wp:positionH relativeFrom="page">
                <wp:posOffset>706932</wp:posOffset>
              </wp:positionH>
              <wp:positionV relativeFrom="page">
                <wp:posOffset>397205</wp:posOffset>
              </wp:positionV>
              <wp:extent cx="3209925" cy="2724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09925" cy="272415"/>
                      </a:xfrm>
                      <a:prstGeom prst="rect">
                        <a:avLst/>
                      </a:prstGeom>
                    </wps:spPr>
                    <wps:txbx>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6"/>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5"/>
                              <w:sz w:val="16"/>
                            </w:rPr>
                            <w:t> </w:t>
                          </w:r>
                          <w:r>
                            <w:rPr>
                              <w:rFonts w:ascii="Tahoma" w:hAnsi="Tahoma"/>
                              <w:sz w:val="16"/>
                            </w:rPr>
                            <w:t>01.12.2021</w:t>
                          </w:r>
                          <w:r>
                            <w:rPr>
                              <w:rFonts w:ascii="Tahoma" w:hAnsi="Tahoma"/>
                              <w:spacing w:val="-5"/>
                              <w:sz w:val="16"/>
                            </w:rPr>
                            <w:t> </w:t>
                          </w:r>
                          <w:r>
                            <w:rPr>
                              <w:rFonts w:ascii="Tahoma" w:hAnsi="Tahoma"/>
                              <w:sz w:val="16"/>
                            </w:rPr>
                            <w:t>N</w:t>
                          </w:r>
                          <w:r>
                            <w:rPr>
                              <w:rFonts w:ascii="Tahoma" w:hAnsi="Tahoma"/>
                              <w:spacing w:val="-7"/>
                              <w:sz w:val="16"/>
                            </w:rPr>
                            <w:t> </w:t>
                          </w:r>
                          <w:r>
                            <w:rPr>
                              <w:rFonts w:ascii="Tahoma" w:hAnsi="Tahoma"/>
                              <w:sz w:val="16"/>
                            </w:rPr>
                            <w:t>1188/64-...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64001pt;margin-top:31.276056pt;width:252.75pt;height:21.45pt;mso-position-horizontal-relative:page;mso-position-vertical-relative:page;z-index:-17735680" type="#_x0000_t202" id="docshape2" filled="false" stroked="false">
              <v:textbox inset="0,0,0,0">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6"/>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5"/>
                        <w:sz w:val="16"/>
                      </w:rPr>
                      <w:t> </w:t>
                    </w:r>
                    <w:r>
                      <w:rPr>
                        <w:rFonts w:ascii="Tahoma" w:hAnsi="Tahoma"/>
                        <w:sz w:val="16"/>
                      </w:rPr>
                      <w:t>01.12.2021</w:t>
                    </w:r>
                    <w:r>
                      <w:rPr>
                        <w:rFonts w:ascii="Tahoma" w:hAnsi="Tahoma"/>
                        <w:spacing w:val="-5"/>
                        <w:sz w:val="16"/>
                      </w:rPr>
                      <w:t> </w:t>
                    </w:r>
                    <w:r>
                      <w:rPr>
                        <w:rFonts w:ascii="Tahoma" w:hAnsi="Tahoma"/>
                        <w:sz w:val="16"/>
                      </w:rPr>
                      <w:t>N</w:t>
                    </w:r>
                    <w:r>
                      <w:rPr>
                        <w:rFonts w:ascii="Tahoma" w:hAnsi="Tahoma"/>
                        <w:spacing w:val="-7"/>
                        <w:sz w:val="16"/>
                      </w:rPr>
                      <w:t> </w:t>
                    </w:r>
                    <w:r>
                      <w:rPr>
                        <w:rFonts w:ascii="Tahoma" w:hAnsi="Tahoma"/>
                        <w:sz w:val="16"/>
                      </w:rPr>
                      <w:t>1188/64-...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81312">
              <wp:simplePos x="0" y="0"/>
              <wp:positionH relativeFrom="page">
                <wp:posOffset>4948809</wp:posOffset>
              </wp:positionH>
              <wp:positionV relativeFrom="page">
                <wp:posOffset>392627</wp:posOffset>
              </wp:positionV>
              <wp:extent cx="2266950" cy="2844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7735168" type="#_x0000_t202" id="docshape3"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84384">
              <wp:simplePos x="0" y="0"/>
              <wp:positionH relativeFrom="page">
                <wp:posOffset>701040</wp:posOffset>
              </wp:positionH>
              <wp:positionV relativeFrom="page">
                <wp:posOffset>1083817</wp:posOffset>
              </wp:positionV>
              <wp:extent cx="6520180" cy="1841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7732096" id="docshape1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84896">
              <wp:simplePos x="0" y="0"/>
              <wp:positionH relativeFrom="page">
                <wp:posOffset>706932</wp:posOffset>
              </wp:positionH>
              <wp:positionV relativeFrom="page">
                <wp:posOffset>397205</wp:posOffset>
              </wp:positionV>
              <wp:extent cx="3209925" cy="27241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209925" cy="272415"/>
                      </a:xfrm>
                      <a:prstGeom prst="rect">
                        <a:avLst/>
                      </a:prstGeom>
                    </wps:spPr>
                    <wps:txbx>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wps:txbx>
                    <wps:bodyPr wrap="square" lIns="0" tIns="0" rIns="0" bIns="0" rtlCol="0">
                      <a:noAutofit/>
                    </wps:bodyPr>
                  </wps:wsp>
                </a:graphicData>
              </a:graphic>
            </wp:anchor>
          </w:drawing>
        </mc:Choice>
        <mc:Fallback>
          <w:pict>
            <v:shape style="position:absolute;margin-left:55.664001pt;margin-top:31.276056pt;width:252.75pt;height:21.45pt;mso-position-horizontal-relative:page;mso-position-vertical-relative:page;z-index:-17731584" type="#_x0000_t202" id="docshape18" filled="false" stroked="false">
              <v:textbox inset="0,0,0,0">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85408">
              <wp:simplePos x="0" y="0"/>
              <wp:positionH relativeFrom="page">
                <wp:posOffset>4948809</wp:posOffset>
              </wp:positionH>
              <wp:positionV relativeFrom="page">
                <wp:posOffset>392627</wp:posOffset>
              </wp:positionV>
              <wp:extent cx="2266950" cy="28448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7731072" type="#_x0000_t202" id="docshape19"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87968">
              <wp:simplePos x="0" y="0"/>
              <wp:positionH relativeFrom="page">
                <wp:posOffset>701040</wp:posOffset>
              </wp:positionH>
              <wp:positionV relativeFrom="page">
                <wp:posOffset>1083817</wp:posOffset>
              </wp:positionV>
              <wp:extent cx="6520180" cy="1841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7728512" id="docshape3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88480">
              <wp:simplePos x="0" y="0"/>
              <wp:positionH relativeFrom="page">
                <wp:posOffset>706932</wp:posOffset>
              </wp:positionH>
              <wp:positionV relativeFrom="page">
                <wp:posOffset>397205</wp:posOffset>
              </wp:positionV>
              <wp:extent cx="3209925" cy="27241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209925" cy="272415"/>
                      </a:xfrm>
                      <a:prstGeom prst="rect">
                        <a:avLst/>
                      </a:prstGeom>
                    </wps:spPr>
                    <wps:txbx>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wps:txbx>
                    <wps:bodyPr wrap="square" lIns="0" tIns="0" rIns="0" bIns="0" rtlCol="0">
                      <a:noAutofit/>
                    </wps:bodyPr>
                  </wps:wsp>
                </a:graphicData>
              </a:graphic>
            </wp:anchor>
          </w:drawing>
        </mc:Choice>
        <mc:Fallback>
          <w:pict>
            <v:shape style="position:absolute;margin-left:55.664001pt;margin-top:31.276056pt;width:252.75pt;height:21.45pt;mso-position-horizontal-relative:page;mso-position-vertical-relative:page;z-index:-17728000" type="#_x0000_t202" id="docshape34" filled="false" stroked="false">
              <v:textbox inset="0,0,0,0">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88992">
              <wp:simplePos x="0" y="0"/>
              <wp:positionH relativeFrom="page">
                <wp:posOffset>4948809</wp:posOffset>
              </wp:positionH>
              <wp:positionV relativeFrom="page">
                <wp:posOffset>392627</wp:posOffset>
              </wp:positionV>
              <wp:extent cx="2266950" cy="28448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7727488" type="#_x0000_t202" id="docshape35"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92064">
              <wp:simplePos x="0" y="0"/>
              <wp:positionH relativeFrom="page">
                <wp:posOffset>701040</wp:posOffset>
              </wp:positionH>
              <wp:positionV relativeFrom="page">
                <wp:posOffset>1083817</wp:posOffset>
              </wp:positionV>
              <wp:extent cx="6520180" cy="1841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7724416" id="docshape4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92576">
              <wp:simplePos x="0" y="0"/>
              <wp:positionH relativeFrom="page">
                <wp:posOffset>706932</wp:posOffset>
              </wp:positionH>
              <wp:positionV relativeFrom="page">
                <wp:posOffset>397205</wp:posOffset>
              </wp:positionV>
              <wp:extent cx="3209925" cy="27241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209925" cy="272415"/>
                      </a:xfrm>
                      <a:prstGeom prst="rect">
                        <a:avLst/>
                      </a:prstGeom>
                    </wps:spPr>
                    <wps:txbx>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wps:txbx>
                    <wps:bodyPr wrap="square" lIns="0" tIns="0" rIns="0" bIns="0" rtlCol="0">
                      <a:noAutofit/>
                    </wps:bodyPr>
                  </wps:wsp>
                </a:graphicData>
              </a:graphic>
            </wp:anchor>
          </w:drawing>
        </mc:Choice>
        <mc:Fallback>
          <w:pict>
            <v:shape style="position:absolute;margin-left:55.664001pt;margin-top:31.276056pt;width:252.75pt;height:21.45pt;mso-position-horizontal-relative:page;mso-position-vertical-relative:page;z-index:-17723904" type="#_x0000_t202" id="docshape42" filled="false" stroked="false">
              <v:textbox inset="0,0,0,0">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93088">
              <wp:simplePos x="0" y="0"/>
              <wp:positionH relativeFrom="page">
                <wp:posOffset>4948809</wp:posOffset>
              </wp:positionH>
              <wp:positionV relativeFrom="page">
                <wp:posOffset>392627</wp:posOffset>
              </wp:positionV>
              <wp:extent cx="2266950" cy="28448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7723392" type="#_x0000_t202" id="docshape43"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5595648">
              <wp:simplePos x="0" y="0"/>
              <wp:positionH relativeFrom="page">
                <wp:posOffset>701040</wp:posOffset>
              </wp:positionH>
              <wp:positionV relativeFrom="page">
                <wp:posOffset>1083817</wp:posOffset>
              </wp:positionV>
              <wp:extent cx="6520180" cy="1841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7720832" id="docshape4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96160">
              <wp:simplePos x="0" y="0"/>
              <wp:positionH relativeFrom="page">
                <wp:posOffset>706932</wp:posOffset>
              </wp:positionH>
              <wp:positionV relativeFrom="page">
                <wp:posOffset>397205</wp:posOffset>
              </wp:positionV>
              <wp:extent cx="3209925" cy="27241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3209925" cy="272415"/>
                      </a:xfrm>
                      <a:prstGeom prst="rect">
                        <a:avLst/>
                      </a:prstGeom>
                    </wps:spPr>
                    <wps:txbx>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wps:txbx>
                    <wps:bodyPr wrap="square" lIns="0" tIns="0" rIns="0" bIns="0" rtlCol="0">
                      <a:noAutofit/>
                    </wps:bodyPr>
                  </wps:wsp>
                </a:graphicData>
              </a:graphic>
            </wp:anchor>
          </w:drawing>
        </mc:Choice>
        <mc:Fallback>
          <w:pict>
            <v:shape style="position:absolute;margin-left:55.664001pt;margin-top:31.276056pt;width:252.75pt;height:21.45pt;mso-position-horizontal-relative:page;mso-position-vertical-relative:page;z-index:-17720320" type="#_x0000_t202" id="docshape50" filled="false" stroked="false">
              <v:textbox inset="0,0,0,0">
                <w:txbxContent>
                  <w:p>
                    <w:pPr>
                      <w:spacing w:before="21"/>
                      <w:ind w:left="20" w:right="0" w:firstLine="0"/>
                      <w:jc w:val="left"/>
                      <w:rPr>
                        <w:rFonts w:ascii="Tahoma" w:hAnsi="Tahoma"/>
                        <w:sz w:val="16"/>
                      </w:rPr>
                    </w:pPr>
                    <w:r>
                      <w:rPr>
                        <w:rFonts w:ascii="Tahoma" w:hAnsi="Tahoma"/>
                        <w:sz w:val="16"/>
                      </w:rPr>
                      <w:t>Приказ Департамента здравоохранения г. Москвы, Департамента информационных</w:t>
                    </w:r>
                    <w:r>
                      <w:rPr>
                        <w:rFonts w:ascii="Tahoma" w:hAnsi="Tahoma"/>
                        <w:spacing w:val="-5"/>
                        <w:sz w:val="16"/>
                      </w:rPr>
                      <w:t> </w:t>
                    </w:r>
                    <w:r>
                      <w:rPr>
                        <w:rFonts w:ascii="Tahoma" w:hAnsi="Tahoma"/>
                        <w:sz w:val="16"/>
                      </w:rPr>
                      <w:t>технологий</w:t>
                    </w:r>
                    <w:r>
                      <w:rPr>
                        <w:rFonts w:ascii="Tahoma" w:hAnsi="Tahoma"/>
                        <w:spacing w:val="-5"/>
                        <w:sz w:val="16"/>
                      </w:rPr>
                      <w:t> </w:t>
                    </w:r>
                    <w:r>
                      <w:rPr>
                        <w:rFonts w:ascii="Tahoma" w:hAnsi="Tahoma"/>
                        <w:sz w:val="16"/>
                      </w:rPr>
                      <w:t>г.</w:t>
                    </w:r>
                    <w:r>
                      <w:rPr>
                        <w:rFonts w:ascii="Tahoma" w:hAnsi="Tahoma"/>
                        <w:spacing w:val="-8"/>
                        <w:sz w:val="16"/>
                      </w:rPr>
                      <w:t> </w:t>
                    </w:r>
                    <w:r>
                      <w:rPr>
                        <w:rFonts w:ascii="Tahoma" w:hAnsi="Tahoma"/>
                        <w:sz w:val="16"/>
                      </w:rPr>
                      <w:t>Москвы</w:t>
                    </w:r>
                    <w:r>
                      <w:rPr>
                        <w:rFonts w:ascii="Tahoma" w:hAnsi="Tahoma"/>
                        <w:spacing w:val="-6"/>
                        <w:sz w:val="16"/>
                      </w:rPr>
                      <w:t> </w:t>
                    </w:r>
                    <w:r>
                      <w:rPr>
                        <w:rFonts w:ascii="Tahoma" w:hAnsi="Tahoma"/>
                        <w:sz w:val="16"/>
                      </w:rPr>
                      <w:t>от</w:t>
                    </w:r>
                    <w:r>
                      <w:rPr>
                        <w:rFonts w:ascii="Tahoma" w:hAnsi="Tahoma"/>
                        <w:spacing w:val="-6"/>
                        <w:sz w:val="16"/>
                      </w:rPr>
                      <w:t> </w:t>
                    </w:r>
                    <w:r>
                      <w:rPr>
                        <w:rFonts w:ascii="Tahoma" w:hAnsi="Tahoma"/>
                        <w:sz w:val="16"/>
                      </w:rPr>
                      <w:t>01.12.2021</w:t>
                    </w:r>
                    <w:r>
                      <w:rPr>
                        <w:rFonts w:ascii="Tahoma" w:hAnsi="Tahoma"/>
                        <w:spacing w:val="-4"/>
                        <w:sz w:val="16"/>
                      </w:rPr>
                      <w:t> </w:t>
                    </w:r>
                    <w:r>
                      <w:rPr>
                        <w:rFonts w:ascii="Tahoma" w:hAnsi="Tahoma"/>
                        <w:sz w:val="16"/>
                      </w:rPr>
                      <w:t>N</w:t>
                    </w:r>
                    <w:r>
                      <w:rPr>
                        <w:rFonts w:ascii="Tahoma" w:hAnsi="Tahoma"/>
                        <w:spacing w:val="-7"/>
                        <w:sz w:val="16"/>
                      </w:rPr>
                      <w:t> </w:t>
                    </w:r>
                    <w:r>
                      <w:rPr>
                        <w:rFonts w:ascii="Tahoma" w:hAnsi="Tahoma"/>
                        <w:sz w:val="16"/>
                      </w:rPr>
                      <w:t>1188/64-...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596672">
              <wp:simplePos x="0" y="0"/>
              <wp:positionH relativeFrom="page">
                <wp:posOffset>4948809</wp:posOffset>
              </wp:positionH>
              <wp:positionV relativeFrom="page">
                <wp:posOffset>392627</wp:posOffset>
              </wp:positionV>
              <wp:extent cx="2266950" cy="28448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7719808" type="#_x0000_t202" id="docshape51"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15.09.2025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9"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96" w:hanging="240"/>
      </w:pPr>
      <w:rPr>
        <w:rFonts w:hint="default"/>
        <w:lang w:val="ru-RU" w:eastAsia="en-US" w:bidi="ar-SA"/>
      </w:rPr>
    </w:lvl>
    <w:lvl w:ilvl="2">
      <w:start w:val="0"/>
      <w:numFmt w:val="bullet"/>
      <w:lvlText w:val="•"/>
      <w:lvlJc w:val="left"/>
      <w:pPr>
        <w:ind w:left="533" w:hanging="240"/>
      </w:pPr>
      <w:rPr>
        <w:rFonts w:hint="default"/>
        <w:lang w:val="ru-RU" w:eastAsia="en-US" w:bidi="ar-SA"/>
      </w:rPr>
    </w:lvl>
    <w:lvl w:ilvl="3">
      <w:start w:val="0"/>
      <w:numFmt w:val="bullet"/>
      <w:lvlText w:val="•"/>
      <w:lvlJc w:val="left"/>
      <w:pPr>
        <w:ind w:left="770" w:hanging="240"/>
      </w:pPr>
      <w:rPr>
        <w:rFonts w:hint="default"/>
        <w:lang w:val="ru-RU" w:eastAsia="en-US" w:bidi="ar-SA"/>
      </w:rPr>
    </w:lvl>
    <w:lvl w:ilvl="4">
      <w:start w:val="0"/>
      <w:numFmt w:val="bullet"/>
      <w:lvlText w:val="•"/>
      <w:lvlJc w:val="left"/>
      <w:pPr>
        <w:ind w:left="1006" w:hanging="240"/>
      </w:pPr>
      <w:rPr>
        <w:rFonts w:hint="default"/>
        <w:lang w:val="ru-RU" w:eastAsia="en-US" w:bidi="ar-SA"/>
      </w:rPr>
    </w:lvl>
    <w:lvl w:ilvl="5">
      <w:start w:val="0"/>
      <w:numFmt w:val="bullet"/>
      <w:lvlText w:val="•"/>
      <w:lvlJc w:val="left"/>
      <w:pPr>
        <w:ind w:left="1243" w:hanging="240"/>
      </w:pPr>
      <w:rPr>
        <w:rFonts w:hint="default"/>
        <w:lang w:val="ru-RU" w:eastAsia="en-US" w:bidi="ar-SA"/>
      </w:rPr>
    </w:lvl>
    <w:lvl w:ilvl="6">
      <w:start w:val="0"/>
      <w:numFmt w:val="bullet"/>
      <w:lvlText w:val="•"/>
      <w:lvlJc w:val="left"/>
      <w:pPr>
        <w:ind w:left="1480" w:hanging="240"/>
      </w:pPr>
      <w:rPr>
        <w:rFonts w:hint="default"/>
        <w:lang w:val="ru-RU" w:eastAsia="en-US" w:bidi="ar-SA"/>
      </w:rPr>
    </w:lvl>
    <w:lvl w:ilvl="7">
      <w:start w:val="0"/>
      <w:numFmt w:val="bullet"/>
      <w:lvlText w:val="•"/>
      <w:lvlJc w:val="left"/>
      <w:pPr>
        <w:ind w:left="1716" w:hanging="240"/>
      </w:pPr>
      <w:rPr>
        <w:rFonts w:hint="default"/>
        <w:lang w:val="ru-RU" w:eastAsia="en-US" w:bidi="ar-SA"/>
      </w:rPr>
    </w:lvl>
    <w:lvl w:ilvl="8">
      <w:start w:val="0"/>
      <w:numFmt w:val="bullet"/>
      <w:lvlText w:val="•"/>
      <w:lvlJc w:val="left"/>
      <w:pPr>
        <w:ind w:left="1953" w:hanging="240"/>
      </w:pPr>
      <w:rPr>
        <w:rFonts w:hint="default"/>
        <w:lang w:val="ru-RU" w:eastAsia="en-US" w:bidi="ar-SA"/>
      </w:rPr>
    </w:lvl>
  </w:abstractNum>
  <w:abstractNum w:abstractNumId="1">
    <w:multiLevelType w:val="hybridMultilevel"/>
    <w:lvl w:ilvl="0">
      <w:start w:val="1"/>
      <w:numFmt w:val="decimal"/>
      <w:lvlText w:val="%1."/>
      <w:lvlJc w:val="left"/>
      <w:pPr>
        <w:ind w:left="4700" w:hanging="269"/>
        <w:jc w:val="right"/>
      </w:pPr>
      <w:rPr>
        <w:rFonts w:hint="default" w:ascii="Arial" w:hAnsi="Arial" w:eastAsia="Arial" w:cs="Arial"/>
        <w:b/>
        <w:bCs/>
        <w:i w:val="0"/>
        <w:iCs w:val="0"/>
        <w:spacing w:val="0"/>
        <w:w w:val="100"/>
        <w:sz w:val="24"/>
        <w:szCs w:val="24"/>
        <w:lang w:val="ru-RU" w:eastAsia="en-US" w:bidi="ar-SA"/>
      </w:rPr>
    </w:lvl>
    <w:lvl w:ilvl="1">
      <w:start w:val="1"/>
      <w:numFmt w:val="decimal"/>
      <w:lvlText w:val="%1.%2."/>
      <w:lvlJc w:val="left"/>
      <w:pPr>
        <w:ind w:left="567" w:hanging="43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567" w:hanging="62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567" w:hanging="204"/>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5587" w:hanging="204"/>
      </w:pPr>
      <w:rPr>
        <w:rFonts w:hint="default"/>
        <w:lang w:val="ru-RU" w:eastAsia="en-US" w:bidi="ar-SA"/>
      </w:rPr>
    </w:lvl>
    <w:lvl w:ilvl="5">
      <w:start w:val="0"/>
      <w:numFmt w:val="bullet"/>
      <w:lvlText w:val="•"/>
      <w:lvlJc w:val="left"/>
      <w:pPr>
        <w:ind w:left="6475" w:hanging="204"/>
      </w:pPr>
      <w:rPr>
        <w:rFonts w:hint="default"/>
        <w:lang w:val="ru-RU" w:eastAsia="en-US" w:bidi="ar-SA"/>
      </w:rPr>
    </w:lvl>
    <w:lvl w:ilvl="6">
      <w:start w:val="0"/>
      <w:numFmt w:val="bullet"/>
      <w:lvlText w:val="•"/>
      <w:lvlJc w:val="left"/>
      <w:pPr>
        <w:ind w:left="7363" w:hanging="204"/>
      </w:pPr>
      <w:rPr>
        <w:rFonts w:hint="default"/>
        <w:lang w:val="ru-RU" w:eastAsia="en-US" w:bidi="ar-SA"/>
      </w:rPr>
    </w:lvl>
    <w:lvl w:ilvl="7">
      <w:start w:val="0"/>
      <w:numFmt w:val="bullet"/>
      <w:lvlText w:val="•"/>
      <w:lvlJc w:val="left"/>
      <w:pPr>
        <w:ind w:left="8251" w:hanging="204"/>
      </w:pPr>
      <w:rPr>
        <w:rFonts w:hint="default"/>
        <w:lang w:val="ru-RU" w:eastAsia="en-US" w:bidi="ar-SA"/>
      </w:rPr>
    </w:lvl>
    <w:lvl w:ilvl="8">
      <w:start w:val="0"/>
      <w:numFmt w:val="bullet"/>
      <w:lvlText w:val="•"/>
      <w:lvlJc w:val="left"/>
      <w:pPr>
        <w:ind w:left="9139" w:hanging="204"/>
      </w:pPr>
      <w:rPr>
        <w:rFonts w:hint="default"/>
        <w:lang w:val="ru-RU" w:eastAsia="en-US" w:bidi="ar-SA"/>
      </w:rPr>
    </w:lvl>
  </w:abstractNum>
  <w:abstractNum w:abstractNumId="0">
    <w:multiLevelType w:val="hybridMultilevel"/>
    <w:lvl w:ilvl="0">
      <w:start w:val="1"/>
      <w:numFmt w:val="decimal"/>
      <w:lvlText w:val="%1."/>
      <w:lvlJc w:val="left"/>
      <w:pPr>
        <w:ind w:left="567" w:hanging="26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67" w:hanging="6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631" w:hanging="689"/>
      </w:pPr>
      <w:rPr>
        <w:rFonts w:hint="default"/>
        <w:lang w:val="ru-RU" w:eastAsia="en-US" w:bidi="ar-SA"/>
      </w:rPr>
    </w:lvl>
    <w:lvl w:ilvl="3">
      <w:start w:val="0"/>
      <w:numFmt w:val="bullet"/>
      <w:lvlText w:val="•"/>
      <w:lvlJc w:val="left"/>
      <w:pPr>
        <w:ind w:left="3666" w:hanging="689"/>
      </w:pPr>
      <w:rPr>
        <w:rFonts w:hint="default"/>
        <w:lang w:val="ru-RU" w:eastAsia="en-US" w:bidi="ar-SA"/>
      </w:rPr>
    </w:lvl>
    <w:lvl w:ilvl="4">
      <w:start w:val="0"/>
      <w:numFmt w:val="bullet"/>
      <w:lvlText w:val="•"/>
      <w:lvlJc w:val="left"/>
      <w:pPr>
        <w:ind w:left="4702" w:hanging="689"/>
      </w:pPr>
      <w:rPr>
        <w:rFonts w:hint="default"/>
        <w:lang w:val="ru-RU" w:eastAsia="en-US" w:bidi="ar-SA"/>
      </w:rPr>
    </w:lvl>
    <w:lvl w:ilvl="5">
      <w:start w:val="0"/>
      <w:numFmt w:val="bullet"/>
      <w:lvlText w:val="•"/>
      <w:lvlJc w:val="left"/>
      <w:pPr>
        <w:ind w:left="5737" w:hanging="689"/>
      </w:pPr>
      <w:rPr>
        <w:rFonts w:hint="default"/>
        <w:lang w:val="ru-RU" w:eastAsia="en-US" w:bidi="ar-SA"/>
      </w:rPr>
    </w:lvl>
    <w:lvl w:ilvl="6">
      <w:start w:val="0"/>
      <w:numFmt w:val="bullet"/>
      <w:lvlText w:val="•"/>
      <w:lvlJc w:val="left"/>
      <w:pPr>
        <w:ind w:left="6773" w:hanging="689"/>
      </w:pPr>
      <w:rPr>
        <w:rFonts w:hint="default"/>
        <w:lang w:val="ru-RU" w:eastAsia="en-US" w:bidi="ar-SA"/>
      </w:rPr>
    </w:lvl>
    <w:lvl w:ilvl="7">
      <w:start w:val="0"/>
      <w:numFmt w:val="bullet"/>
      <w:lvlText w:val="•"/>
      <w:lvlJc w:val="left"/>
      <w:pPr>
        <w:ind w:left="7808" w:hanging="689"/>
      </w:pPr>
      <w:rPr>
        <w:rFonts w:hint="default"/>
        <w:lang w:val="ru-RU" w:eastAsia="en-US" w:bidi="ar-SA"/>
      </w:rPr>
    </w:lvl>
    <w:lvl w:ilvl="8">
      <w:start w:val="0"/>
      <w:numFmt w:val="bullet"/>
      <w:lvlText w:val="•"/>
      <w:lvlJc w:val="left"/>
      <w:pPr>
        <w:ind w:left="8844" w:hanging="689"/>
      </w:pPr>
      <w:rPr>
        <w:rFonts w:hint="default"/>
        <w:lang w:val="ru-RU"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240"/>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20"/>
      <w:outlineLvl w:val="1"/>
    </w:pPr>
    <w:rPr>
      <w:rFonts w:ascii="Arial" w:hAnsi="Arial" w:eastAsia="Arial" w:cs="Arial"/>
      <w:b/>
      <w:bCs/>
      <w:sz w:val="24"/>
      <w:szCs w:val="24"/>
      <w:lang w:val="ru-RU" w:eastAsia="en-US" w:bidi="ar-SA"/>
    </w:rPr>
  </w:style>
  <w:style w:styleId="ListParagraph" w:type="paragraph">
    <w:name w:val="List Paragraph"/>
    <w:basedOn w:val="Normal"/>
    <w:uiPriority w:val="1"/>
    <w:qFormat/>
    <w:pPr>
      <w:spacing w:before="240"/>
      <w:ind w:left="567"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102"/>
      <w:ind w:left="62"/>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consultant.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docs7.online-sps.ru/cgi/online.cgi?req=doc&amp;base=MLAW&amp;n=231476&amp;date=15.09.2025&amp;dst=100007&amp;field=134" TargetMode="External"/><Relationship Id="rId10" Type="http://schemas.openxmlformats.org/officeDocument/2006/relationships/hyperlink" Target="https://docs7.online-sps.ru/cgi/online.cgi?req=doc&amp;base=MLAW&amp;n=240067&amp;date=15.09.2025&amp;dst=100007&amp;field=134" TargetMode="External"/><Relationship Id="rId11" Type="http://schemas.openxmlformats.org/officeDocument/2006/relationships/hyperlink" Target="https://docs7.online-sps.ru/cgi/online.cgi?req=doc&amp;base=MLAW&amp;n=249669&amp;date=15.09.2025&amp;dst=100007&amp;field=134" TargetMode="External"/><Relationship Id="rId12" Type="http://schemas.openxmlformats.org/officeDocument/2006/relationships/hyperlink" Target="https://docs7.online-sps.ru/cgi/online.cgi?req=doc&amp;base=MLAW&amp;n=250526&amp;date=15.09.2025&amp;dst=100007&amp;field=134" TargetMode="External"/><Relationship Id="rId13" Type="http://schemas.openxmlformats.org/officeDocument/2006/relationships/hyperlink" Target="https://docs7.online-sps.ru/cgi/online.cgi?req=doc&amp;base=MLAW&amp;n=252128&amp;date=15.09.2025&amp;dst=100007&amp;field=134" TargetMode="External"/><Relationship Id="rId14" Type="http://schemas.openxmlformats.org/officeDocument/2006/relationships/hyperlink" Target="https://docs7.online-sps.ru/cgi/online.cgi?req=doc&amp;base=MLAW&amp;n=211592&amp;date=15.09.2025" TargetMode="External"/><Relationship Id="rId15" Type="http://schemas.openxmlformats.org/officeDocument/2006/relationships/hyperlink" Target="https://docs7.online-sps.ru/cgi/online.cgi?req=doc&amp;base=MLAW&amp;n=201317&amp;date=15.09.2025" TargetMode="External"/><Relationship Id="rId16" Type="http://schemas.openxmlformats.org/officeDocument/2006/relationships/hyperlink" Target="https://docs7.online-sps.ru/cgi/online.cgi?req=doc&amp;base=MLAW&amp;n=211537&amp;date=15.09.2025" TargetMode="External"/><Relationship Id="rId17" Type="http://schemas.openxmlformats.org/officeDocument/2006/relationships/hyperlink" Target="https://docs7.online-sps.ru/cgi/online.cgi?req=doc&amp;base=MLAW&amp;n=252128&amp;date=15.09.2025&amp;dst=100008&amp;field=134" TargetMode="External"/><Relationship Id="rId18" Type="http://schemas.openxmlformats.org/officeDocument/2006/relationships/header" Target="header2.xml"/><Relationship Id="rId19" Type="http://schemas.openxmlformats.org/officeDocument/2006/relationships/footer" Target="footer2.xml"/><Relationship Id="rId20" Type="http://schemas.openxmlformats.org/officeDocument/2006/relationships/hyperlink" Target="https://docs7.online-sps.ru/cgi/online.cgi?req=doc&amp;base=MLAW&amp;n=231476&amp;date=15.09.2025&amp;dst=100008&amp;field=134" TargetMode="External"/><Relationship Id="rId21" Type="http://schemas.openxmlformats.org/officeDocument/2006/relationships/hyperlink" Target="https://docs7.online-sps.ru/cgi/online.cgi?req=doc&amp;base=MLAW&amp;n=240067&amp;date=15.09.2025&amp;dst=100010&amp;field=134" TargetMode="External"/><Relationship Id="rId22" Type="http://schemas.openxmlformats.org/officeDocument/2006/relationships/hyperlink" Target="https://docs7.online-sps.ru/cgi/online.cgi?req=doc&amp;base=MLAW&amp;n=249669&amp;date=15.09.2025&amp;dst=100008&amp;field=134" TargetMode="External"/><Relationship Id="rId23" Type="http://schemas.openxmlformats.org/officeDocument/2006/relationships/hyperlink" Target="https://docs7.online-sps.ru/cgi/online.cgi?req=doc&amp;base=MLAW&amp;n=250526&amp;date=15.09.2025&amp;dst=100008&amp;field=134" TargetMode="External"/><Relationship Id="rId24" Type="http://schemas.openxmlformats.org/officeDocument/2006/relationships/hyperlink" Target="https://docs7.online-sps.ru/cgi/online.cgi?req=doc&amp;base=MLAW&amp;n=252128&amp;date=15.09.2025&amp;dst=100010&amp;field=134" TargetMode="External"/><Relationship Id="rId25" Type="http://schemas.openxmlformats.org/officeDocument/2006/relationships/hyperlink" Target="https://docs7.online-sps.ru/cgi/online.cgi?req=doc&amp;base=LAW&amp;n=489351&amp;date=15.09.2025" TargetMode="External"/><Relationship Id="rId26" Type="http://schemas.openxmlformats.org/officeDocument/2006/relationships/hyperlink" Target="https://docs7.online-sps.ru/cgi/online.cgi?req=doc&amp;base=MLAW&amp;n=240976&amp;date=15.09.2025" TargetMode="External"/><Relationship Id="rId27" Type="http://schemas.openxmlformats.org/officeDocument/2006/relationships/hyperlink" Target="https://docs7.online-sps.ru/cgi/online.cgi?req=doc&amp;base=MLAW&amp;n=249517&amp;date=15.09.2025" TargetMode="External"/><Relationship Id="rId28" Type="http://schemas.openxmlformats.org/officeDocument/2006/relationships/hyperlink" Target="https://docs7.online-sps.ru/cgi/online.cgi?req=doc&amp;base=MLAW&amp;n=238632&amp;date=15.09.2025" TargetMode="External"/><Relationship Id="rId29" Type="http://schemas.openxmlformats.org/officeDocument/2006/relationships/hyperlink" Target="https://docs7.online-sps.ru/cgi/online.cgi?req=doc&amp;base=MLAW&amp;n=216754&amp;date=15.09.2025" TargetMode="External"/><Relationship Id="rId30" Type="http://schemas.openxmlformats.org/officeDocument/2006/relationships/hyperlink" Target="https://docs7.online-sps.ru/cgi/online.cgi?req=doc&amp;base=MLAW&amp;n=255998&amp;date=15.09.2025" TargetMode="External"/><Relationship Id="rId31" Type="http://schemas.openxmlformats.org/officeDocument/2006/relationships/hyperlink" Target="https://docs7.online-sps.ru/cgi/online.cgi?req=doc&amp;base=MLAW&amp;n=241175&amp;date=15.09.2025" TargetMode="External"/><Relationship Id="rId32" Type="http://schemas.openxmlformats.org/officeDocument/2006/relationships/hyperlink" Target="https://docs7.online-sps.ru/cgi/online.cgi?req=doc&amp;base=MLAW&amp;n=238614&amp;date=15.09.2025" TargetMode="External"/><Relationship Id="rId33" Type="http://schemas.openxmlformats.org/officeDocument/2006/relationships/header" Target="header3.xml"/><Relationship Id="rId34" Type="http://schemas.openxmlformats.org/officeDocument/2006/relationships/footer" Target="footer3.xml"/><Relationship Id="rId35" Type="http://schemas.openxmlformats.org/officeDocument/2006/relationships/hyperlink" Target="https://docs7.online-sps.ru/cgi/online.cgi?req=doc&amp;base=LAW&amp;n=507693&amp;date=15.09.2025" TargetMode="External"/><Relationship Id="rId36" Type="http://schemas.openxmlformats.org/officeDocument/2006/relationships/hyperlink" Target="https://docs7.online-sps.ru/cgi/online.cgi?req=doc&amp;base=LAW&amp;n=354666&amp;date=15.09.2025" TargetMode="External"/><Relationship Id="rId37" Type="http://schemas.openxmlformats.org/officeDocument/2006/relationships/hyperlink" Target="mailto:onlp@cloikk.ru" TargetMode="External"/><Relationship Id="rId38" Type="http://schemas.openxmlformats.org/officeDocument/2006/relationships/header" Target="header4.xml"/><Relationship Id="rId39" Type="http://schemas.openxmlformats.org/officeDocument/2006/relationships/footer" Target="footer4.xml"/><Relationship Id="rId40" Type="http://schemas.openxmlformats.org/officeDocument/2006/relationships/hyperlink" Target="https://docs7.online-sps.ru/cgi/online.cgi?req=doc&amp;base=LAW&amp;n=130221&amp;date=15.09.2025" TargetMode="External"/><Relationship Id="rId41" Type="http://schemas.openxmlformats.org/officeDocument/2006/relationships/header" Target="header5.xml"/><Relationship Id="rId42" Type="http://schemas.openxmlformats.org/officeDocument/2006/relationships/footer" Target="footer5.xml"/><Relationship Id="rId43" Type="http://schemas.openxmlformats.org/officeDocument/2006/relationships/hyperlink" Target="https://docs7.online-sps.ru/cgi/online.cgi?req=doc&amp;base=LAW&amp;n=370630&amp;date=15.09.2025&amp;dst=100960&amp;field=134" TargetMode="External"/><Relationship Id="rId44" Type="http://schemas.openxmlformats.org/officeDocument/2006/relationships/hyperlink" Target="https://docs7.online-sps.ru/cgi/online.cgi?req=doc&amp;base=EXP&amp;n=763941&amp;date=15.09.2025" TargetMode="External"/><Relationship Id="rId45" Type="http://schemas.openxmlformats.org/officeDocument/2006/relationships/hyperlink" Target="https://docs7.online-sps.ru/cgi/online.cgi?req=doc&amp;base=LAW&amp;n=509322&amp;date=15.09.2025" TargetMode="External"/><Relationship Id="rId46" Type="http://schemas.openxmlformats.org/officeDocument/2006/relationships/hyperlink" Target="https://docs7.online-sps.ru/cgi/online.cgi?req=doc&amp;base=LAW&amp;n=511222&amp;date=15.09.2025" TargetMode="External"/><Relationship Id="rId47" Type="http://schemas.openxmlformats.org/officeDocument/2006/relationships/hyperlink" Target="https://docs7.online-sps.ru/cgi/online.cgi?req=doc&amp;base=MLAW&amp;n=160477&amp;date=15.09.2025" TargetMode="External"/><Relationship Id="rId48" Type="http://schemas.openxmlformats.org/officeDocument/2006/relationships/hyperlink" Target="https://docs7.online-sps.ru/cgi/online.cgi?req=doc&amp;base=LAW&amp;n=217162&amp;date=15.09.2025" TargetMode="External"/><Relationship Id="rId49" Type="http://schemas.openxmlformats.org/officeDocument/2006/relationships/hyperlink" Target="https://docs7.online-sps.ru/cgi/online.cgi?req=doc&amp;base=MLAW&amp;n=165845&amp;date=15.09.2025&amp;dst=100041&amp;field=134" TargetMode="External"/><Relationship Id="rId50" Type="http://schemas.openxmlformats.org/officeDocument/2006/relationships/hyperlink" Target="https://docs7.online-sps.ru/cgi/online.cgi?req=doc&amp;base=ESU&amp;n=112&amp;date=15.09.2025" TargetMode="External"/><Relationship Id="rId51" Type="http://schemas.openxmlformats.org/officeDocument/2006/relationships/hyperlink" Target="https://docs7.online-sps.ru/cgi/online.cgi?req=doc&amp;base=LAW&amp;n=35503&amp;date=15.09.2025" TargetMode="External"/><Relationship Id="rId5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79680</dc:creator>
  <dc:title>Приказ Департамента здравоохранения г. Москвы, Департамента информационных технологий г. Москвы от 01.12.2021 N 1188/64-16-716/21(ред. от 20.03.2025)"О порядке ведения Единого городского регистра отдельных категорий граждан, имеющих право на обеспечение лекарственными препаратами, медицинскими изделиями, специализированными продуктами лечебного питания для детей-инвалидов, отпускаемыми по рецептам медицинских работников бесплатно или с 50-процентной скидкой в городе Москве"</dc:title>
  <dcterms:created xsi:type="dcterms:W3CDTF">2026-01-13T12:27:01Z</dcterms:created>
  <dcterms:modified xsi:type="dcterms:W3CDTF">2026-01-13T12:27:01Z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LTSC</vt:lpwstr>
  </property>
  <property fmtid="{D5CDD505-2E9C-101B-9397-08002B2CF9AE}" pid="4" name="LastSaved">
    <vt:filetime>2026-01-13T00:00:00Z</vt:filetime>
  </property>
  <property fmtid="{D5CDD505-2E9C-101B-9397-08002B2CF9AE}" pid="5" name="Producer">
    <vt:lpwstr>Microsoft® Word LTSC</vt:lpwstr>
  </property>
</Properties>
</file>